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9616FE" w14:textId="77777777" w:rsidR="004A129C" w:rsidRDefault="004A129C">
      <w:pPr>
        <w:pStyle w:val="a5"/>
        <w:divId w:val="1783920523"/>
      </w:pPr>
    </w:p>
    <w:p w14:paraId="0EFCFF58" w14:textId="77777777" w:rsidR="004A129C" w:rsidRDefault="004A129C">
      <w:pPr>
        <w:pStyle w:val="rvps1"/>
        <w:divId w:val="1783920523"/>
      </w:pPr>
      <w:r>
        <w:rPr>
          <w:rStyle w:val="rvts1"/>
        </w:rPr>
        <w:t>16.08.2017 редакциясында</w:t>
      </w:r>
    </w:p>
    <w:p w14:paraId="1ADC8A32" w14:textId="77777777" w:rsidR="004A129C" w:rsidRDefault="004A129C">
      <w:pPr>
        <w:pStyle w:val="rvps2"/>
        <w:divId w:val="1783920523"/>
      </w:pPr>
      <w:r>
        <w:rPr>
          <w:rStyle w:val="rvts1"/>
        </w:rPr>
        <w:t>ҚР НҚА электрондық түрдегі эталондық бақылау банкі, 06.10.2017 ж.  жарияланды</w:t>
      </w:r>
    </w:p>
    <w:p w14:paraId="19AE4E9F" w14:textId="77777777" w:rsidR="004A129C" w:rsidRDefault="004A129C">
      <w:pPr>
        <w:pStyle w:val="rvps3"/>
        <w:divId w:val="1783920523"/>
      </w:pPr>
      <w:r>
        <w:rPr>
          <w:rStyle w:val="rvts1"/>
        </w:rPr>
        <w:t>Қазақстан Республикасы Денсаулық сақтау министрінің 2017 жылғы 16 тамыздағы № 611 бұйрығы. Қазақстан Республикасының Әділет министрлігінде 2017 жылғы 13 қыркүйекте № 15681 болып тіркелді  </w:t>
      </w:r>
    </w:p>
    <w:p w14:paraId="4F0AF4EA" w14:textId="77777777" w:rsidR="004A129C" w:rsidRDefault="004A129C">
      <w:pPr>
        <w:pStyle w:val="rvps4"/>
        <w:divId w:val="1783920523"/>
      </w:pPr>
      <w:bookmarkStart w:id="0" w:name="0"/>
      <w:bookmarkEnd w:id="0"/>
      <w:r>
        <w:rPr>
          <w:rStyle w:val="rvts2"/>
        </w:rPr>
        <w:t>«Білім беру объектілеріне қойылатын санитариялық-эпидемиологиялық талаптар» санитариялық қағидаларын бекіту туралы</w:t>
      </w:r>
    </w:p>
    <w:p w14:paraId="726295F6" w14:textId="77777777" w:rsidR="004A129C" w:rsidRDefault="004A129C">
      <w:pPr>
        <w:pStyle w:val="rvps5"/>
        <w:divId w:val="1783920523"/>
      </w:pPr>
      <w:bookmarkStart w:id="1" w:name="1"/>
      <w:bookmarkEnd w:id="1"/>
      <w:r>
        <w:rPr>
          <w:rStyle w:val="rvts3"/>
        </w:rPr>
        <w:t xml:space="preserve">2009 жылғы 18 қыркүйектегі «Халық денсаулығы және денсаулық сақтау жүйесі туралы» Қазақстан Республикасы Кодексінің 144-бабының </w:t>
      </w:r>
      <w:hyperlink r:id="rId4" w:anchor="1462" w:history="1">
        <w:r>
          <w:rPr>
            <w:rStyle w:val="a3"/>
          </w:rPr>
          <w:t>6-тармағына</w:t>
        </w:r>
      </w:hyperlink>
      <w:r>
        <w:rPr>
          <w:rStyle w:val="rvts3"/>
        </w:rPr>
        <w:t xml:space="preserve"> сәйкес </w:t>
      </w:r>
      <w:r>
        <w:rPr>
          <w:rStyle w:val="rvts5"/>
        </w:rPr>
        <w:t>БҰЙЫРАМЫН:</w:t>
      </w:r>
    </w:p>
    <w:p w14:paraId="4B200038" w14:textId="77777777" w:rsidR="004A129C" w:rsidRDefault="004A129C">
      <w:pPr>
        <w:pStyle w:val="rvps5"/>
        <w:divId w:val="1783920523"/>
      </w:pPr>
      <w:bookmarkStart w:id="2" w:name="2"/>
      <w:bookmarkEnd w:id="2"/>
      <w:r>
        <w:rPr>
          <w:rStyle w:val="rvts3"/>
        </w:rPr>
        <w:t xml:space="preserve">1. Қоса беріліп отырған «Білім беру объектілеріне қойылатын санитариялық-эпидемиологиялық талаптар» санитариялық </w:t>
      </w:r>
      <w:hyperlink r:id="rId5" w:anchor="8" w:history="1">
        <w:r>
          <w:rPr>
            <w:rStyle w:val="a3"/>
          </w:rPr>
          <w:t>қағидалары</w:t>
        </w:r>
      </w:hyperlink>
      <w:r>
        <w:rPr>
          <w:rStyle w:val="rvts3"/>
        </w:rPr>
        <w:t xml:space="preserve"> бекітілсін. </w:t>
      </w:r>
    </w:p>
    <w:p w14:paraId="25B535F1" w14:textId="77777777" w:rsidR="004A129C" w:rsidRDefault="004A129C">
      <w:pPr>
        <w:pStyle w:val="rvps5"/>
        <w:divId w:val="1783920523"/>
      </w:pPr>
      <w:bookmarkStart w:id="3" w:name="3"/>
      <w:bookmarkEnd w:id="3"/>
      <w:r>
        <w:rPr>
          <w:rStyle w:val="rvts3"/>
        </w:rPr>
        <w:t xml:space="preserve">2.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 </w:t>
      </w:r>
      <w:hyperlink r:id="rId6" w:anchor="1" w:history="1">
        <w:r>
          <w:rPr>
            <w:rStyle w:val="a3"/>
          </w:rPr>
          <w:t>бұйрығының</w:t>
        </w:r>
      </w:hyperlink>
      <w:r>
        <w:rPr>
          <w:rStyle w:val="rvts3"/>
        </w:rPr>
        <w:t xml:space="preserve"> күші жойылды деп танылсын.</w:t>
      </w:r>
    </w:p>
    <w:p w14:paraId="33E330F9" w14:textId="77777777" w:rsidR="004A129C" w:rsidRDefault="004A129C">
      <w:pPr>
        <w:pStyle w:val="rvps5"/>
        <w:divId w:val="1783920523"/>
      </w:pPr>
      <w:bookmarkStart w:id="4" w:name="4"/>
      <w:bookmarkEnd w:id="4"/>
      <w:r>
        <w:rPr>
          <w:rStyle w:val="rvts3"/>
        </w:rPr>
        <w:t xml:space="preserve">3. Қазақстан Республикасы Денсаулық сақтау министрлігінің Қоғамдық денсаулық сақтау комитеті заңнамада белгіленген тәртіппен: </w:t>
      </w:r>
    </w:p>
    <w:p w14:paraId="2DDA92CE" w14:textId="77777777" w:rsidR="004A129C" w:rsidRDefault="004A129C">
      <w:pPr>
        <w:pStyle w:val="rvps5"/>
        <w:divId w:val="1783920523"/>
      </w:pPr>
      <w:r>
        <w:rPr>
          <w:rStyle w:val="rvts3"/>
        </w:rPr>
        <w:t>1) осы бұйрықты Қазақстан Республикасы Әділет министрлігінде мемлекеттік тіркеуді;</w:t>
      </w:r>
    </w:p>
    <w:p w14:paraId="353EB437" w14:textId="77777777" w:rsidR="004A129C" w:rsidRDefault="004A129C">
      <w:pPr>
        <w:pStyle w:val="rvps5"/>
        <w:divId w:val="1783920523"/>
      </w:pPr>
      <w:r>
        <w:rPr>
          <w:rStyle w:val="rvts3"/>
        </w:rPr>
        <w:t>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14:paraId="4194717B" w14:textId="77777777" w:rsidR="004A129C" w:rsidRDefault="004A129C">
      <w:pPr>
        <w:pStyle w:val="rvps5"/>
        <w:divId w:val="1783920523"/>
      </w:pPr>
      <w:r>
        <w:rPr>
          <w:rStyle w:val="rvts3"/>
        </w:rPr>
        <w:t>3) осы бұйрықты Қазақстан Республикасы Денсаулық сақтау министрлігінің интернет-ресурсына орналастыруды;</w:t>
      </w:r>
    </w:p>
    <w:p w14:paraId="76D24ACE" w14:textId="77777777" w:rsidR="004A129C" w:rsidRDefault="004A129C">
      <w:pPr>
        <w:pStyle w:val="rvps5"/>
        <w:divId w:val="1783920523"/>
      </w:pPr>
      <w:r>
        <w:rPr>
          <w:rStyle w:val="rvts3"/>
        </w:rPr>
        <w:t>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p w14:paraId="7C8CB9D7" w14:textId="77777777" w:rsidR="004A129C" w:rsidRDefault="004A129C">
      <w:pPr>
        <w:pStyle w:val="rvps5"/>
        <w:divId w:val="1783920523"/>
      </w:pPr>
      <w:bookmarkStart w:id="5" w:name="5"/>
      <w:bookmarkEnd w:id="5"/>
      <w:r>
        <w:rPr>
          <w:rStyle w:val="rvts3"/>
        </w:rPr>
        <w:t xml:space="preserve">4. Осы бұйрықтың орындалуын бақылау жетекшілік ететін Қазақстан Республикасының Денсаулық сақтау вице-министріне жүктелсін. </w:t>
      </w:r>
    </w:p>
    <w:p w14:paraId="3DC27ACC" w14:textId="77777777" w:rsidR="004A129C" w:rsidRDefault="004A129C">
      <w:pPr>
        <w:pStyle w:val="rvps5"/>
        <w:divId w:val="1783920523"/>
      </w:pPr>
      <w:bookmarkStart w:id="6" w:name="6"/>
      <w:bookmarkEnd w:id="6"/>
      <w:r>
        <w:rPr>
          <w:rStyle w:val="rvts3"/>
        </w:rPr>
        <w:t>5. Осы бұйрық алғашқы ресми жарияланған күнінен кейін күнтізбелік жиырма бір күн өткен соң қолданысқа енгізіледі.</w:t>
      </w:r>
    </w:p>
    <w:p w14:paraId="68EDAA2A" w14:textId="77777777" w:rsidR="004A129C" w:rsidRDefault="004A129C">
      <w:pPr>
        <w:pStyle w:val="rvps6"/>
        <w:divId w:val="1783920523"/>
      </w:pPr>
      <w:r>
        <w:rPr>
          <w:rStyle w:val="rvts6"/>
        </w:rPr>
        <w:lastRenderedPageBreak/>
        <w:t>Қазақстан Республикасының</w:t>
      </w:r>
      <w:r>
        <w:br/>
      </w:r>
      <w:r>
        <w:rPr>
          <w:rStyle w:val="rvts6"/>
        </w:rPr>
        <w:t>Денсаулық сақтау министрі        Е.Біртанов</w:t>
      </w:r>
    </w:p>
    <w:p w14:paraId="00A60718" w14:textId="77777777" w:rsidR="004A129C" w:rsidRDefault="004A129C">
      <w:pPr>
        <w:pStyle w:val="rvps7"/>
        <w:divId w:val="1783920523"/>
      </w:pPr>
      <w:r>
        <w:rPr>
          <w:rStyle w:val="rvts7"/>
        </w:rPr>
        <w:t>«КЕЛІСІЛГЕН»</w:t>
      </w:r>
    </w:p>
    <w:p w14:paraId="7C6AE487" w14:textId="77777777" w:rsidR="004A129C" w:rsidRDefault="004A129C">
      <w:pPr>
        <w:pStyle w:val="rvps5"/>
        <w:divId w:val="1783920523"/>
      </w:pPr>
      <w:r>
        <w:rPr>
          <w:rStyle w:val="rvts3"/>
        </w:rPr>
        <w:t>Қазақстан Республикасының</w:t>
      </w:r>
    </w:p>
    <w:p w14:paraId="2BCE13D2" w14:textId="77777777" w:rsidR="004A129C" w:rsidRDefault="004A129C">
      <w:pPr>
        <w:pStyle w:val="rvps5"/>
        <w:divId w:val="1783920523"/>
      </w:pPr>
      <w:r>
        <w:rPr>
          <w:rStyle w:val="rvts3"/>
        </w:rPr>
        <w:t>Білім және ғылым министрі</w:t>
      </w:r>
    </w:p>
    <w:p w14:paraId="1BDB1936" w14:textId="77777777" w:rsidR="004A129C" w:rsidRDefault="004A129C">
      <w:pPr>
        <w:pStyle w:val="rvps5"/>
        <w:divId w:val="1783920523"/>
      </w:pPr>
      <w:r>
        <w:rPr>
          <w:rStyle w:val="rvts3"/>
        </w:rPr>
        <w:t>____________ Е. Сағадиев</w:t>
      </w:r>
    </w:p>
    <w:p w14:paraId="3F62EFC1" w14:textId="77777777" w:rsidR="004A129C" w:rsidRDefault="004A129C">
      <w:pPr>
        <w:pStyle w:val="rvps5"/>
        <w:divId w:val="1783920523"/>
      </w:pPr>
      <w:r>
        <w:rPr>
          <w:rStyle w:val="rvts3"/>
        </w:rPr>
        <w:t>2017 жылғы 8 қыркүйек</w:t>
      </w:r>
    </w:p>
    <w:p w14:paraId="51948F5C" w14:textId="77777777" w:rsidR="004A129C" w:rsidRDefault="004A129C">
      <w:pPr>
        <w:pStyle w:val="rvps7"/>
        <w:divId w:val="1783920523"/>
      </w:pPr>
      <w:r>
        <w:rPr>
          <w:rStyle w:val="rvts7"/>
        </w:rPr>
        <w:t>«КЕЛІСІЛГЕН»</w:t>
      </w:r>
    </w:p>
    <w:p w14:paraId="4B4CAADE" w14:textId="77777777" w:rsidR="004A129C" w:rsidRDefault="004A129C">
      <w:pPr>
        <w:pStyle w:val="rvps5"/>
        <w:divId w:val="1783920523"/>
      </w:pPr>
      <w:r>
        <w:rPr>
          <w:rStyle w:val="rvts3"/>
        </w:rPr>
        <w:t xml:space="preserve">Қазақстан Республикасының </w:t>
      </w:r>
    </w:p>
    <w:p w14:paraId="5743D672" w14:textId="77777777" w:rsidR="004A129C" w:rsidRDefault="004A129C">
      <w:pPr>
        <w:pStyle w:val="rvps5"/>
        <w:divId w:val="1783920523"/>
      </w:pPr>
      <w:r>
        <w:rPr>
          <w:rStyle w:val="rvts3"/>
        </w:rPr>
        <w:t>Инвестициялар және даму министрі</w:t>
      </w:r>
    </w:p>
    <w:p w14:paraId="6086BE69" w14:textId="77777777" w:rsidR="004A129C" w:rsidRDefault="004A129C">
      <w:pPr>
        <w:pStyle w:val="rvps5"/>
        <w:divId w:val="1783920523"/>
      </w:pPr>
      <w:r>
        <w:rPr>
          <w:rStyle w:val="rvts3"/>
        </w:rPr>
        <w:t>______________ Ж. Қасымбек</w:t>
      </w:r>
    </w:p>
    <w:p w14:paraId="2C43AAAC" w14:textId="77777777" w:rsidR="004A129C" w:rsidRDefault="004A129C">
      <w:pPr>
        <w:pStyle w:val="rvps5"/>
        <w:divId w:val="1783920523"/>
      </w:pPr>
      <w:r>
        <w:rPr>
          <w:rStyle w:val="rvts3"/>
        </w:rPr>
        <w:t>2017 жылғы 6 қыркүйек</w:t>
      </w:r>
    </w:p>
    <w:p w14:paraId="3AF74ADF" w14:textId="77777777" w:rsidR="004A129C" w:rsidRDefault="004A129C">
      <w:pPr>
        <w:pStyle w:val="rvps7"/>
        <w:divId w:val="1783920523"/>
      </w:pPr>
      <w:r>
        <w:rPr>
          <w:rStyle w:val="rvts7"/>
        </w:rPr>
        <w:t>«КЕЛІСІЛГЕН»</w:t>
      </w:r>
    </w:p>
    <w:p w14:paraId="3C00244E" w14:textId="77777777" w:rsidR="004A129C" w:rsidRDefault="004A129C">
      <w:pPr>
        <w:pStyle w:val="rvps5"/>
        <w:divId w:val="1783920523"/>
      </w:pPr>
      <w:r>
        <w:rPr>
          <w:rStyle w:val="rvts3"/>
        </w:rPr>
        <w:t>Қазақстан Республикасының</w:t>
      </w:r>
    </w:p>
    <w:p w14:paraId="6C7D8F43" w14:textId="77777777" w:rsidR="004A129C" w:rsidRDefault="004A129C">
      <w:pPr>
        <w:pStyle w:val="rvps5"/>
        <w:divId w:val="1783920523"/>
      </w:pPr>
      <w:r>
        <w:rPr>
          <w:rStyle w:val="rvts3"/>
        </w:rPr>
        <w:t xml:space="preserve">Ұлттық экономика министрі </w:t>
      </w:r>
    </w:p>
    <w:p w14:paraId="27EDEFC2" w14:textId="77777777" w:rsidR="004A129C" w:rsidRDefault="004A129C">
      <w:pPr>
        <w:pStyle w:val="rvps5"/>
        <w:divId w:val="1783920523"/>
      </w:pPr>
      <w:r>
        <w:rPr>
          <w:rStyle w:val="rvts3"/>
        </w:rPr>
        <w:t>______________ Т. Сүлейменов</w:t>
      </w:r>
    </w:p>
    <w:p w14:paraId="6E13A709" w14:textId="77777777" w:rsidR="004A129C" w:rsidRDefault="004A129C">
      <w:pPr>
        <w:pStyle w:val="rvps5"/>
        <w:divId w:val="1783920523"/>
      </w:pPr>
      <w:r>
        <w:rPr>
          <w:rStyle w:val="rvts3"/>
        </w:rPr>
        <w:t>2017 жылғы 7 қыркүйек</w:t>
      </w:r>
    </w:p>
    <w:p w14:paraId="02FC0201" w14:textId="77777777" w:rsidR="004A129C" w:rsidRDefault="004A129C">
      <w:pPr>
        <w:pStyle w:val="rvps8"/>
        <w:divId w:val="1783920523"/>
      </w:pPr>
      <w:bookmarkStart w:id="7" w:name="7"/>
      <w:bookmarkEnd w:id="7"/>
      <w:r>
        <w:rPr>
          <w:rStyle w:val="rvts7"/>
        </w:rPr>
        <w:t>Қазақстан Республикасы</w:t>
      </w:r>
      <w:r>
        <w:br/>
      </w:r>
      <w:r>
        <w:rPr>
          <w:rStyle w:val="rvts7"/>
        </w:rPr>
        <w:t>Денсаулық сақтау министрінің</w:t>
      </w:r>
      <w:r>
        <w:br/>
      </w:r>
      <w:r>
        <w:rPr>
          <w:rStyle w:val="rvts7"/>
        </w:rPr>
        <w:t>2017 жылғы 16 тамыздағы</w:t>
      </w:r>
      <w:r>
        <w:br/>
      </w:r>
      <w:r>
        <w:rPr>
          <w:rStyle w:val="rvts7"/>
        </w:rPr>
        <w:t>№ 611 бұйрығымен</w:t>
      </w:r>
      <w:r>
        <w:br/>
      </w:r>
      <w:r>
        <w:rPr>
          <w:rStyle w:val="rvts7"/>
        </w:rPr>
        <w:t>бекiтiлген</w:t>
      </w:r>
    </w:p>
    <w:p w14:paraId="18E58C0D" w14:textId="77777777" w:rsidR="004A129C" w:rsidRDefault="004A129C">
      <w:pPr>
        <w:pStyle w:val="rvps9"/>
        <w:divId w:val="1783920523"/>
      </w:pPr>
      <w:bookmarkStart w:id="8" w:name="8"/>
      <w:bookmarkEnd w:id="8"/>
      <w:r>
        <w:rPr>
          <w:rStyle w:val="rvts8"/>
        </w:rPr>
        <w:t>«Білім беру объектілеріне қойылатын санитариялық-эпидемиологиялық талаптар» санитариялық қағидалары</w:t>
      </w:r>
    </w:p>
    <w:p w14:paraId="393A7E3B" w14:textId="77777777" w:rsidR="004A129C" w:rsidRDefault="004A129C">
      <w:pPr>
        <w:pStyle w:val="rvps9"/>
        <w:divId w:val="1783920523"/>
      </w:pPr>
      <w:bookmarkStart w:id="9" w:name="9"/>
      <w:bookmarkEnd w:id="9"/>
      <w:r>
        <w:rPr>
          <w:rStyle w:val="rvts8"/>
        </w:rPr>
        <w:t>1-тарау. Жалпы ережелер</w:t>
      </w:r>
    </w:p>
    <w:p w14:paraId="14096E0F" w14:textId="77777777" w:rsidR="004A129C" w:rsidRDefault="004A129C">
      <w:pPr>
        <w:pStyle w:val="rvps5"/>
        <w:divId w:val="1783920523"/>
      </w:pPr>
      <w:bookmarkStart w:id="10" w:name="10"/>
      <w:bookmarkEnd w:id="10"/>
      <w:r>
        <w:rPr>
          <w:rStyle w:val="rvts3"/>
        </w:rPr>
        <w:t xml:space="preserve">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w:t>
      </w:r>
      <w:hyperlink r:id="rId7" w:anchor="2115" w:history="1">
        <w:r>
          <w:rPr>
            <w:rStyle w:val="a3"/>
          </w:rPr>
          <w:t>7-1-бабының</w:t>
        </w:r>
      </w:hyperlink>
      <w:r>
        <w:rPr>
          <w:rStyle w:val="rvts3"/>
        </w:rPr>
        <w:t xml:space="preserve"> 1-тармағының 2) тармақшасына, 144-бабының </w:t>
      </w:r>
      <w:hyperlink r:id="rId8" w:anchor="1462" w:history="1">
        <w:r>
          <w:rPr>
            <w:rStyle w:val="a3"/>
          </w:rPr>
          <w:t>6-тармағына</w:t>
        </w:r>
      </w:hyperlink>
      <w:r>
        <w:rPr>
          <w:rStyle w:val="rvts3"/>
        </w:rPr>
        <w:t xml:space="preserve"> және </w:t>
      </w:r>
      <w:hyperlink r:id="rId9" w:anchor="1464" w:history="1">
        <w:r>
          <w:rPr>
            <w:rStyle w:val="a3"/>
          </w:rPr>
          <w:t>145-бабына</w:t>
        </w:r>
      </w:hyperlink>
      <w:r>
        <w:rPr>
          <w:rStyle w:val="rvts3"/>
        </w:rPr>
        <w:t xml:space="preserve"> сәйкес әзірленді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 </w:t>
      </w:r>
    </w:p>
    <w:p w14:paraId="48CFFA02" w14:textId="77777777" w:rsidR="004A129C" w:rsidRDefault="004A129C">
      <w:pPr>
        <w:pStyle w:val="rvps5"/>
        <w:divId w:val="1783920523"/>
      </w:pPr>
      <w:bookmarkStart w:id="11" w:name="11"/>
      <w:bookmarkEnd w:id="11"/>
      <w:r>
        <w:rPr>
          <w:rStyle w:val="rvts3"/>
        </w:rPr>
        <w:lastRenderedPageBreak/>
        <w:t xml:space="preserve">2. Осы Санитариялық қағидалар балаларды мектепке дейінгі тәрбиелеу мен оқыту объектілерін (бұдан әрі – мектепке дейінгі ұйымдар) қоспағанда білім алушылар мен тәрбиеленушілерге білім беруді, тәрбиелеуді, тұратын және тамақтану орнын ұйымдастыру объектілеріне, барлық түрдегі және типтегі интернат ұйымдарына (бұдан әрі – объектілер) қолданылады. </w:t>
      </w:r>
    </w:p>
    <w:p w14:paraId="6DB70048" w14:textId="77777777" w:rsidR="004A129C" w:rsidRDefault="004A129C">
      <w:pPr>
        <w:pStyle w:val="rvps5"/>
        <w:divId w:val="1783920523"/>
      </w:pPr>
      <w:bookmarkStart w:id="12" w:name="12"/>
      <w:bookmarkEnd w:id="12"/>
      <w:r>
        <w:rPr>
          <w:rStyle w:val="rvts3"/>
        </w:rPr>
        <w:t xml:space="preserve">3. Объектілерде осы Санитариялық қағидаларға </w:t>
      </w:r>
      <w:hyperlink r:id="rId10" w:anchor="168" w:history="1">
        <w:r>
          <w:rPr>
            <w:rStyle w:val="a3"/>
          </w:rPr>
          <w:t>1-қосымшаға</w:t>
        </w:r>
      </w:hyperlink>
      <w:r>
        <w:rPr>
          <w:rStyle w:val="rvts3"/>
        </w:rPr>
        <w:t xml:space="preserve"> сәйкес зертханалық-аспаптық зерттеулер жүргізіледі.</w:t>
      </w:r>
    </w:p>
    <w:p w14:paraId="2092B708" w14:textId="77777777" w:rsidR="004A129C" w:rsidRDefault="004A129C">
      <w:pPr>
        <w:pStyle w:val="rvps5"/>
        <w:divId w:val="1783920523"/>
      </w:pPr>
      <w:bookmarkStart w:id="13" w:name="13"/>
      <w:bookmarkEnd w:id="13"/>
      <w:r>
        <w:rPr>
          <w:rStyle w:val="rvts3"/>
        </w:rPr>
        <w:t>4. Осы Санитариялық қағидаларда мынадай ұғымдар пайдаланылды:</w:t>
      </w:r>
    </w:p>
    <w:p w14:paraId="37845E89" w14:textId="77777777" w:rsidR="004A129C" w:rsidRDefault="004A129C">
      <w:pPr>
        <w:pStyle w:val="rvps5"/>
        <w:divId w:val="1783920523"/>
      </w:pPr>
      <w:r>
        <w:rPr>
          <w:rStyle w:val="rvts3"/>
        </w:rPr>
        <w:t>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14:paraId="6C2B832F" w14:textId="77777777" w:rsidR="004A129C" w:rsidRDefault="004A129C">
      <w:pPr>
        <w:pStyle w:val="rvps5"/>
        <w:divId w:val="1783920523"/>
      </w:pPr>
      <w:r>
        <w:rPr>
          <w:rStyle w:val="rvts3"/>
        </w:rPr>
        <w:t>2) бастауыш мектеп – бастауыш білімнің жалпы білім беретін оқу бағдарламаларын, сондай-ақ бiлiм алушылар мен тәрбиеленушiлерге қосымша білім беретін оқу бағдарламаларын iске асыратын білім беру ұйымдары;</w:t>
      </w:r>
    </w:p>
    <w:p w14:paraId="5C54A4F9" w14:textId="77777777" w:rsidR="004A129C" w:rsidRDefault="004A129C">
      <w:pPr>
        <w:pStyle w:val="rvps5"/>
        <w:divId w:val="1783920523"/>
      </w:pPr>
      <w:r>
        <w:rPr>
          <w:rStyle w:val="rvts3"/>
        </w:rPr>
        <w:t>3) бракераж – органолептикалық көрсеткiштер бойынша тамақ өнiмдерiнiң және дайын тағамдардың сапасын бағалау;</w:t>
      </w:r>
    </w:p>
    <w:p w14:paraId="3649CAE3" w14:textId="77777777" w:rsidR="004A129C" w:rsidRDefault="004A129C">
      <w:pPr>
        <w:pStyle w:val="rvps5"/>
        <w:divId w:val="1783920523"/>
      </w:pPr>
      <w:r>
        <w:rPr>
          <w:rStyle w:val="rvts3"/>
        </w:rPr>
        <w:t xml:space="preserve">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 </w:t>
      </w:r>
    </w:p>
    <w:p w14:paraId="47F9258E" w14:textId="77777777" w:rsidR="004A129C" w:rsidRDefault="004A129C">
      <w:pPr>
        <w:pStyle w:val="rvps5"/>
        <w:divId w:val="1783920523"/>
      </w:pPr>
      <w:r>
        <w:rPr>
          <w:rStyle w:val="rvts3"/>
        </w:rPr>
        <w:t>5)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14:paraId="3C22902D" w14:textId="77777777" w:rsidR="004A129C" w:rsidRDefault="004A129C">
      <w:pPr>
        <w:pStyle w:val="rvps5"/>
        <w:divId w:val="1783920523"/>
      </w:pPr>
      <w:r>
        <w:rPr>
          <w:rStyle w:val="rvts3"/>
        </w:rPr>
        <w:t>6) дене тәрбиесі – адам денсаулығын нығайтуға және дене қабілеттерін дамытуға бағытталған қызмет саласы;</w:t>
      </w:r>
    </w:p>
    <w:p w14:paraId="1501F527" w14:textId="77777777" w:rsidR="004A129C" w:rsidRDefault="004A129C">
      <w:pPr>
        <w:pStyle w:val="rvps5"/>
        <w:divId w:val="1783920523"/>
      </w:pPr>
      <w:r>
        <w:rPr>
          <w:rStyle w:val="rvts3"/>
        </w:rPr>
        <w:t>7)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14:paraId="072694BD" w14:textId="77777777" w:rsidR="004A129C" w:rsidRDefault="004A129C">
      <w:pPr>
        <w:pStyle w:val="rvps5"/>
        <w:divId w:val="1783920523"/>
      </w:pPr>
      <w:r>
        <w:rPr>
          <w:rStyle w:val="rvts3"/>
        </w:rPr>
        <w:t>8)</w:t>
      </w:r>
      <w:r>
        <w:rPr>
          <w:rStyle w:val="rvts9"/>
        </w:rPr>
        <w:t xml:space="preserve">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 </w:t>
      </w:r>
    </w:p>
    <w:p w14:paraId="6E24D9A5" w14:textId="77777777" w:rsidR="004A129C" w:rsidRDefault="004A129C">
      <w:pPr>
        <w:pStyle w:val="rvps5"/>
        <w:divId w:val="1783920523"/>
      </w:pPr>
      <w:r>
        <w:rPr>
          <w:rStyle w:val="rvts9"/>
        </w:rPr>
        <w:t xml:space="preserve">9) жеке медициналық кітапша </w:t>
      </w:r>
      <w:r>
        <w:rPr>
          <w:rStyle w:val="rvts10"/>
        </w:rPr>
        <w:t xml:space="preserve">– </w:t>
      </w:r>
      <w:r>
        <w:rPr>
          <w:rStyle w:val="rvts3"/>
        </w:rPr>
        <w:t>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w:t>
      </w:r>
      <w:r>
        <w:rPr>
          <w:rStyle w:val="rvts9"/>
        </w:rPr>
        <w:t>;</w:t>
      </w:r>
      <w:r>
        <w:rPr>
          <w:rStyle w:val="rvts3"/>
        </w:rPr>
        <w:t xml:space="preserve"> </w:t>
      </w:r>
    </w:p>
    <w:p w14:paraId="16BE779E" w14:textId="77777777" w:rsidR="004A129C" w:rsidRDefault="004A129C">
      <w:pPr>
        <w:pStyle w:val="rvps5"/>
        <w:divId w:val="1783920523"/>
      </w:pPr>
      <w:r>
        <w:rPr>
          <w:rStyle w:val="rvts3"/>
        </w:rPr>
        <w:t>10) жиынтық оқу жүктемесі – Үлгілік оқу жоспарының инвариантты және вариативті бөлігі сағаттарының жалпы саны;</w:t>
      </w:r>
    </w:p>
    <w:p w14:paraId="23FFB8CC" w14:textId="77777777" w:rsidR="004A129C" w:rsidRDefault="004A129C">
      <w:pPr>
        <w:pStyle w:val="rvps5"/>
        <w:divId w:val="1783920523"/>
      </w:pPr>
      <w:r>
        <w:rPr>
          <w:rStyle w:val="rvts7"/>
        </w:rPr>
        <w:lastRenderedPageBreak/>
        <w:t>11</w:t>
      </w:r>
      <w:r>
        <w:rPr>
          <w:rStyle w:val="rvts3"/>
        </w:rPr>
        <w:t>)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14:paraId="24614021" w14:textId="77777777" w:rsidR="004A129C" w:rsidRDefault="004A129C">
      <w:pPr>
        <w:pStyle w:val="rvps5"/>
        <w:divId w:val="1783920523"/>
      </w:pPr>
      <w:r>
        <w:rPr>
          <w:rStyle w:val="rvts3"/>
        </w:rPr>
        <w:t>12) кәмелетке толмағандарды бейiмдеу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бағуды қамтамасыз ететiн, бiлiм беру органдарының қарамағындағы ұйымдар;</w:t>
      </w:r>
    </w:p>
    <w:p w14:paraId="41E5F98C" w14:textId="77777777" w:rsidR="004A129C" w:rsidRDefault="004A129C">
      <w:pPr>
        <w:pStyle w:val="rvps5"/>
        <w:divId w:val="1783920523"/>
      </w:pPr>
      <w:r>
        <w:rPr>
          <w:rStyle w:val="rvts3"/>
        </w:rPr>
        <w:t>13)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14:paraId="2EA3353F" w14:textId="77777777" w:rsidR="004A129C" w:rsidRDefault="004A129C">
      <w:pPr>
        <w:pStyle w:val="rvps5"/>
        <w:divId w:val="1783920523"/>
      </w:pPr>
      <w:r>
        <w:rPr>
          <w:rStyle w:val="rvts3"/>
        </w:rPr>
        <w:t>14)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w:t>
      </w:r>
    </w:p>
    <w:p w14:paraId="463E6D01" w14:textId="77777777" w:rsidR="004A129C" w:rsidRDefault="004A129C">
      <w:pPr>
        <w:pStyle w:val="rvps5"/>
        <w:divId w:val="1783920523"/>
      </w:pPr>
      <w:r>
        <w:rPr>
          <w:rStyle w:val="rvts3"/>
        </w:rPr>
        <w:t>15)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14:paraId="63E8A544" w14:textId="77777777" w:rsidR="004A129C" w:rsidRDefault="004A129C">
      <w:pPr>
        <w:pStyle w:val="rvps5"/>
        <w:divId w:val="1783920523"/>
      </w:pPr>
      <w:r>
        <w:rPr>
          <w:rStyle w:val="rvts3"/>
        </w:rPr>
        <w:t>16) мектептен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p w14:paraId="6F18FCBD" w14:textId="77777777" w:rsidR="004A129C" w:rsidRDefault="004A129C">
      <w:pPr>
        <w:pStyle w:val="rvps5"/>
        <w:divId w:val="1783920523"/>
      </w:pPr>
      <w:r>
        <w:rPr>
          <w:rStyle w:val="rvts3"/>
        </w:rPr>
        <w:t>17) оқу жүктемесі – әрбір жас тобы үшін оқу сағаттарымен өлшенетін оқу-тәрбие процесіне қатысудың нормаланатын жиынтығы;</w:t>
      </w:r>
    </w:p>
    <w:p w14:paraId="2CA4D31A" w14:textId="77777777" w:rsidR="004A129C" w:rsidRDefault="004A129C">
      <w:pPr>
        <w:pStyle w:val="rvps5"/>
        <w:divId w:val="1783920523"/>
      </w:pPr>
      <w:r>
        <w:rPr>
          <w:rStyle w:val="rvts3"/>
        </w:rPr>
        <w:t>18) оқу сағаты – сабақтың (жаттығудың) немесе дәрiстердiң сабақ басталғаннан үзiлiске дейiнгі ұзақтығы;</w:t>
      </w:r>
    </w:p>
    <w:p w14:paraId="4A434A69" w14:textId="77777777" w:rsidR="004A129C" w:rsidRDefault="004A129C">
      <w:pPr>
        <w:pStyle w:val="rvps5"/>
        <w:divId w:val="1783920523"/>
      </w:pPr>
      <w:r>
        <w:rPr>
          <w:rStyle w:val="rvts3"/>
        </w:rPr>
        <w:t>19)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14:paraId="128A804E" w14:textId="77777777" w:rsidR="004A129C" w:rsidRDefault="004A129C">
      <w:pPr>
        <w:pStyle w:val="rvps5"/>
        <w:divId w:val="1783920523"/>
      </w:pPr>
      <w:r>
        <w:rPr>
          <w:rStyle w:val="rvts3"/>
        </w:rPr>
        <w:t>20)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14:paraId="6668E1DD" w14:textId="77777777" w:rsidR="004A129C" w:rsidRDefault="004A129C">
      <w:pPr>
        <w:pStyle w:val="rvps5"/>
        <w:divId w:val="1783920523"/>
      </w:pPr>
      <w:r>
        <w:rPr>
          <w:rStyle w:val="rvts3"/>
        </w:rPr>
        <w:lastRenderedPageBreak/>
        <w:t>21)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14:paraId="60ADB798" w14:textId="77777777" w:rsidR="004A129C" w:rsidRDefault="004A129C">
      <w:pPr>
        <w:pStyle w:val="rvps5"/>
        <w:divId w:val="1783920523"/>
      </w:pPr>
      <w:r>
        <w:rPr>
          <w:rStyle w:val="rvts3"/>
        </w:rPr>
        <w:t xml:space="preserve">22)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 </w:t>
      </w:r>
    </w:p>
    <w:p w14:paraId="03693A08" w14:textId="77777777" w:rsidR="004A129C" w:rsidRDefault="004A129C">
      <w:pPr>
        <w:pStyle w:val="rvps5"/>
        <w:divId w:val="1783920523"/>
      </w:pPr>
      <w:r>
        <w:rPr>
          <w:rStyle w:val="rvts3"/>
        </w:rPr>
        <w:t>23)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14:paraId="76E40963" w14:textId="77777777" w:rsidR="004A129C" w:rsidRDefault="004A129C">
      <w:pPr>
        <w:pStyle w:val="rvps5"/>
        <w:divId w:val="1783920523"/>
      </w:pPr>
      <w:r>
        <w:rPr>
          <w:rStyle w:val="rvts3"/>
        </w:rPr>
        <w:t>24) септик – шағын көлемдегi тұрмыстық сарқынды суды тазалауға арналған құрылыс;</w:t>
      </w:r>
    </w:p>
    <w:p w14:paraId="25491BEB" w14:textId="77777777" w:rsidR="004A129C" w:rsidRDefault="004A129C">
      <w:pPr>
        <w:pStyle w:val="rvps5"/>
        <w:divId w:val="1783920523"/>
      </w:pPr>
      <w:r>
        <w:rPr>
          <w:rStyle w:val="rvts3"/>
        </w:rPr>
        <w:t>25)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14:paraId="00C0D114" w14:textId="77777777" w:rsidR="004A129C" w:rsidRDefault="004A129C">
      <w:pPr>
        <w:pStyle w:val="rvps5"/>
        <w:divId w:val="1783920523"/>
      </w:pPr>
      <w:r>
        <w:rPr>
          <w:rStyle w:val="rvts3"/>
        </w:rPr>
        <w:t>26) сыныптардың толықтырылуы – сыныптағы білім алушылардың нормаланған саны;</w:t>
      </w:r>
    </w:p>
    <w:p w14:paraId="0021A36B" w14:textId="77777777" w:rsidR="004A129C" w:rsidRDefault="004A129C">
      <w:pPr>
        <w:pStyle w:val="rvps5"/>
        <w:divId w:val="1783920523"/>
      </w:pPr>
      <w:r>
        <w:rPr>
          <w:rStyle w:val="rvts3"/>
        </w:rPr>
        <w:t>27) ұтымды тамақтану – тамақтанудың физиологиялық және жас ерекшелігі нормаларын ескере отырып, теңестірілген тамақтандыру;</w:t>
      </w:r>
    </w:p>
    <w:p w14:paraId="2586E75D" w14:textId="77777777" w:rsidR="004A129C" w:rsidRDefault="004A129C">
      <w:pPr>
        <w:pStyle w:val="rvps5"/>
        <w:divId w:val="1783920523"/>
      </w:pPr>
      <w:r>
        <w:rPr>
          <w:rStyle w:val="rvts3"/>
        </w:rPr>
        <w:t>28) 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14:paraId="43668F32" w14:textId="77777777" w:rsidR="004A129C" w:rsidRDefault="004A129C">
      <w:pPr>
        <w:pStyle w:val="rvps5"/>
        <w:divId w:val="1783920523"/>
      </w:pPr>
      <w:r>
        <w:rPr>
          <w:rStyle w:val="rvts3"/>
        </w:rPr>
        <w:t>29)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14:paraId="50904C47" w14:textId="77777777" w:rsidR="004A129C" w:rsidRDefault="004A129C">
      <w:pPr>
        <w:pStyle w:val="rvps9"/>
        <w:divId w:val="1783920523"/>
      </w:pPr>
      <w:bookmarkStart w:id="14" w:name="14"/>
      <w:bookmarkEnd w:id="14"/>
      <w:r>
        <w:rPr>
          <w:rStyle w:val="rvts8"/>
        </w:rPr>
        <w:t>2-тарау. Объектінің салынатын жер учаскесін таңдауға, жобалауға, пайдалануға, реконструкциялауға қойылатын санитариялық-эпидемиологиялық талаптар</w:t>
      </w:r>
    </w:p>
    <w:p w14:paraId="4ACB14D6" w14:textId="77777777" w:rsidR="004A129C" w:rsidRDefault="004A129C">
      <w:pPr>
        <w:pStyle w:val="rvps5"/>
        <w:divId w:val="1783920523"/>
      </w:pPr>
      <w:bookmarkStart w:id="15" w:name="15"/>
      <w:bookmarkEnd w:id="15"/>
      <w:r>
        <w:rPr>
          <w:rStyle w:val="rvts3"/>
        </w:rPr>
        <w:t>5. Объектінің жер учаскесін таңдау, жобалау, реконструкциялау</w:t>
      </w:r>
      <w:r>
        <w:rPr>
          <w:rStyle w:val="rvts5"/>
        </w:rPr>
        <w:t xml:space="preserve"> </w:t>
      </w:r>
      <w:r>
        <w:rPr>
          <w:rStyle w:val="rvts3"/>
        </w:rPr>
        <w:t>«Қазақстан Республикасындағы сәулет, қала құрылысы және құрылыс қызметі туралы» 2001 жылғы 16 шілдедегі Қазақстан Республикасы Заңының</w:t>
      </w:r>
      <w:r>
        <w:rPr>
          <w:rStyle w:val="rvts5"/>
        </w:rPr>
        <w:t xml:space="preserve"> </w:t>
      </w:r>
      <w:r>
        <w:rPr>
          <w:rStyle w:val="rvts3"/>
        </w:rPr>
        <w:t xml:space="preserve">20-бабының </w:t>
      </w:r>
      <w:hyperlink r:id="rId11" w:anchor="556" w:history="1">
        <w:r>
          <w:rPr>
            <w:rStyle w:val="a3"/>
          </w:rPr>
          <w:t>23-16) тармақшасына</w:t>
        </w:r>
      </w:hyperlink>
      <w:r>
        <w:rPr>
          <w:rStyle w:val="rvts3"/>
        </w:rPr>
        <w:t xml:space="preserve">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p w14:paraId="6BEB35CC" w14:textId="77777777" w:rsidR="004A129C" w:rsidRDefault="004A129C">
      <w:pPr>
        <w:pStyle w:val="rvps5"/>
        <w:divId w:val="1783920523"/>
      </w:pPr>
      <w:bookmarkStart w:id="16" w:name="16"/>
      <w:bookmarkEnd w:id="16"/>
      <w:r>
        <w:rPr>
          <w:rStyle w:val="rvts3"/>
        </w:rPr>
        <w:t>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p w14:paraId="397BCE11" w14:textId="77777777" w:rsidR="004A129C" w:rsidRDefault="004A129C">
      <w:pPr>
        <w:pStyle w:val="rvps5"/>
        <w:divId w:val="1783920523"/>
      </w:pPr>
      <w:bookmarkStart w:id="17" w:name="17"/>
      <w:bookmarkEnd w:id="17"/>
      <w:r>
        <w:rPr>
          <w:rStyle w:val="rvts3"/>
        </w:rPr>
        <w:t>7. Объектілердің аумағында олардың қызметiмен байланысы жоқ объектілерді орналастыруға жол берілмейді.</w:t>
      </w:r>
    </w:p>
    <w:p w14:paraId="5D9D3EDC" w14:textId="77777777" w:rsidR="004A129C" w:rsidRDefault="004A129C">
      <w:pPr>
        <w:pStyle w:val="rvps5"/>
        <w:divId w:val="1783920523"/>
      </w:pPr>
      <w:bookmarkStart w:id="18" w:name="18"/>
      <w:bookmarkEnd w:id="18"/>
      <w:r>
        <w:rPr>
          <w:rStyle w:val="rvts7"/>
        </w:rPr>
        <w:lastRenderedPageBreak/>
        <w:t>8.</w:t>
      </w:r>
      <w:r>
        <w:rPr>
          <w:rStyle w:val="rvts11"/>
        </w:rPr>
        <w:t xml:space="preserve"> </w:t>
      </w:r>
      <w:r>
        <w:rPr>
          <w:rStyle w:val="rvts3"/>
        </w:rPr>
        <w:t>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p w14:paraId="74817235" w14:textId="77777777" w:rsidR="004A129C" w:rsidRDefault="004A129C">
      <w:pPr>
        <w:pStyle w:val="rvps5"/>
        <w:divId w:val="1783920523"/>
      </w:pPr>
      <w:bookmarkStart w:id="19" w:name="19"/>
      <w:bookmarkEnd w:id="19"/>
      <w:r>
        <w:rPr>
          <w:rStyle w:val="rvts3"/>
        </w:rPr>
        <w:t>9</w:t>
      </w:r>
      <w:r>
        <w:rPr>
          <w:rStyle w:val="rvts7"/>
        </w:rPr>
        <w:t>. Объектінің учаскесіне кіру жолдары, көлiкпен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p w14:paraId="250757DD" w14:textId="77777777" w:rsidR="004A129C" w:rsidRDefault="004A129C">
      <w:pPr>
        <w:pStyle w:val="rvps5"/>
        <w:divId w:val="1783920523"/>
      </w:pPr>
      <w:bookmarkStart w:id="20" w:name="20"/>
      <w:bookmarkEnd w:id="20"/>
      <w:r>
        <w:rPr>
          <w:rStyle w:val="rvts9"/>
        </w:rPr>
        <w:t>10.</w:t>
      </w:r>
      <w:r>
        <w:rPr>
          <w:rStyle w:val="rvts3"/>
        </w:rPr>
        <w:t xml:space="preserve"> Жалпы білім беретін ұйымдардағы үй-жайлардың (сыныптар, оқу кабинеттері) ауданы о</w:t>
      </w:r>
      <w:r>
        <w:rPr>
          <w:rStyle w:val="rvts7"/>
        </w:rPr>
        <w:t>қытудың аралас нысандарында (фронтальды және топтық) бір</w:t>
      </w:r>
      <w:r>
        <w:rPr>
          <w:rStyle w:val="rvts3"/>
        </w:rPr>
        <w:t xml:space="preserve"> </w:t>
      </w:r>
      <w:r>
        <w:rPr>
          <w:rStyle w:val="rvts12"/>
        </w:rPr>
        <w:t xml:space="preserve">білім </w:t>
      </w:r>
      <w:r>
        <w:rPr>
          <w:rStyle w:val="rvts13"/>
        </w:rPr>
        <w:t xml:space="preserve">алушыға </w:t>
      </w:r>
      <w:r>
        <w:rPr>
          <w:rStyle w:val="rvts3"/>
        </w:rPr>
        <w:t>шаққанда 2,5 шаршы метр (бұдан әрі – м</w:t>
      </w:r>
      <w:r>
        <w:rPr>
          <w:rStyle w:val="rvts14"/>
        </w:rPr>
        <w:t>2</w:t>
      </w:r>
      <w:r>
        <w:rPr>
          <w:rStyle w:val="rvts3"/>
        </w:rPr>
        <w:t xml:space="preserve">)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w:t>
      </w:r>
      <w:r>
        <w:rPr>
          <w:rStyle w:val="rvts15"/>
        </w:rPr>
        <w:t xml:space="preserve">білім алушыға </w:t>
      </w:r>
      <w:r>
        <w:rPr>
          <w:rStyle w:val="rvts3"/>
        </w:rPr>
        <w:t>шаққанда 3,75 м</w:t>
      </w:r>
      <w:r>
        <w:rPr>
          <w:rStyle w:val="rvts14"/>
        </w:rPr>
        <w:t>2</w:t>
      </w:r>
      <w:r>
        <w:rPr>
          <w:rStyle w:val="rvts3"/>
        </w:rPr>
        <w:t>.</w:t>
      </w:r>
    </w:p>
    <w:p w14:paraId="25C26F76" w14:textId="77777777" w:rsidR="004A129C" w:rsidRDefault="004A129C">
      <w:pPr>
        <w:pStyle w:val="rvps5"/>
        <w:divId w:val="1783920523"/>
      </w:pPr>
      <w:bookmarkStart w:id="21" w:name="21"/>
      <w:bookmarkEnd w:id="21"/>
      <w:r>
        <w:rPr>
          <w:rStyle w:val="rvts3"/>
        </w:rPr>
        <w:t>11. 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p w14:paraId="2F3AC1DB" w14:textId="77777777" w:rsidR="004A129C" w:rsidRDefault="004A129C">
      <w:pPr>
        <w:pStyle w:val="rvps5"/>
        <w:divId w:val="1783920523"/>
      </w:pPr>
      <w:r>
        <w:rPr>
          <w:rStyle w:val="rvts3"/>
        </w:rPr>
        <w:t>1) 12 – 15 орын үшін 1 білім алушыға 2,5 м</w:t>
      </w:r>
      <w:proofErr w:type="gramStart"/>
      <w:r>
        <w:rPr>
          <w:rStyle w:val="rvts14"/>
        </w:rPr>
        <w:t xml:space="preserve">2 </w:t>
      </w:r>
      <w:r>
        <w:rPr>
          <w:rStyle w:val="rvts3"/>
        </w:rPr>
        <w:t>;</w:t>
      </w:r>
      <w:proofErr w:type="gramEnd"/>
    </w:p>
    <w:p w14:paraId="7C2BCD0A" w14:textId="77777777" w:rsidR="004A129C" w:rsidRDefault="004A129C">
      <w:pPr>
        <w:pStyle w:val="rvps5"/>
        <w:divId w:val="1783920523"/>
      </w:pPr>
      <w:r>
        <w:rPr>
          <w:rStyle w:val="rvts16"/>
        </w:rPr>
        <w:t xml:space="preserve">2) 16 - 25 орын үшін 1 </w:t>
      </w:r>
      <w:r>
        <w:rPr>
          <w:rStyle w:val="rvts17"/>
        </w:rPr>
        <w:t>білім алушы</w:t>
      </w:r>
      <w:r>
        <w:rPr>
          <w:rStyle w:val="rvts18"/>
        </w:rPr>
        <w:t xml:space="preserve">ға </w:t>
      </w:r>
      <w:r>
        <w:rPr>
          <w:rStyle w:val="rvts3"/>
        </w:rPr>
        <w:t>2,2 м</w:t>
      </w:r>
      <w:proofErr w:type="gramStart"/>
      <w:r>
        <w:rPr>
          <w:rStyle w:val="rvts14"/>
        </w:rPr>
        <w:t xml:space="preserve">2 </w:t>
      </w:r>
      <w:r>
        <w:rPr>
          <w:rStyle w:val="rvts3"/>
        </w:rPr>
        <w:t>;</w:t>
      </w:r>
      <w:proofErr w:type="gramEnd"/>
      <w:r>
        <w:rPr>
          <w:rStyle w:val="rvts3"/>
        </w:rPr>
        <w:t xml:space="preserve"> </w:t>
      </w:r>
    </w:p>
    <w:p w14:paraId="3765FAB6" w14:textId="77777777" w:rsidR="004A129C" w:rsidRDefault="004A129C">
      <w:pPr>
        <w:pStyle w:val="rvps5"/>
        <w:divId w:val="1783920523"/>
      </w:pPr>
      <w:r>
        <w:rPr>
          <w:rStyle w:val="rvts19"/>
        </w:rPr>
        <w:t xml:space="preserve">3) 26 - 49 орын үшін 1 </w:t>
      </w:r>
      <w:r>
        <w:rPr>
          <w:rStyle w:val="rvts20"/>
        </w:rPr>
        <w:t>білім алушы</w:t>
      </w:r>
      <w:r>
        <w:rPr>
          <w:rStyle w:val="rvts21"/>
        </w:rPr>
        <w:t xml:space="preserve">ға </w:t>
      </w:r>
      <w:r>
        <w:rPr>
          <w:rStyle w:val="rvts3"/>
        </w:rPr>
        <w:t>1,8 м</w:t>
      </w:r>
      <w:r>
        <w:rPr>
          <w:rStyle w:val="rvts14"/>
        </w:rPr>
        <w:t>2</w:t>
      </w:r>
      <w:r>
        <w:rPr>
          <w:rStyle w:val="rvts22"/>
        </w:rPr>
        <w:t>;</w:t>
      </w:r>
      <w:r>
        <w:rPr>
          <w:rStyle w:val="rvts14"/>
        </w:rPr>
        <w:t xml:space="preserve">        </w:t>
      </w:r>
    </w:p>
    <w:p w14:paraId="5E4FD82E" w14:textId="77777777" w:rsidR="004A129C" w:rsidRDefault="004A129C">
      <w:pPr>
        <w:pStyle w:val="rvps5"/>
        <w:divId w:val="1783920523"/>
      </w:pPr>
      <w:r>
        <w:rPr>
          <w:rStyle w:val="rvts23"/>
        </w:rPr>
        <w:t xml:space="preserve">4) 50-75 орын үшін 1 </w:t>
      </w:r>
      <w:r>
        <w:rPr>
          <w:rStyle w:val="rvts24"/>
        </w:rPr>
        <w:t>білім алушы</w:t>
      </w:r>
      <w:r>
        <w:rPr>
          <w:rStyle w:val="rvts25"/>
        </w:rPr>
        <w:t xml:space="preserve">ға 1,5 </w:t>
      </w:r>
      <w:r>
        <w:rPr>
          <w:rStyle w:val="rvts3"/>
        </w:rPr>
        <w:t>м</w:t>
      </w:r>
      <w:r>
        <w:rPr>
          <w:rStyle w:val="rvts14"/>
        </w:rPr>
        <w:t>2</w:t>
      </w:r>
      <w:r>
        <w:rPr>
          <w:rStyle w:val="rvts26"/>
        </w:rPr>
        <w:t>;</w:t>
      </w:r>
    </w:p>
    <w:p w14:paraId="3825422A" w14:textId="77777777" w:rsidR="004A129C" w:rsidRDefault="004A129C">
      <w:pPr>
        <w:pStyle w:val="rvps5"/>
        <w:divId w:val="1783920523"/>
      </w:pPr>
      <w:r>
        <w:rPr>
          <w:rStyle w:val="rvts27"/>
        </w:rPr>
        <w:t xml:space="preserve">5) 76-100 орын үшін 1 </w:t>
      </w:r>
      <w:r>
        <w:rPr>
          <w:rStyle w:val="rvts28"/>
        </w:rPr>
        <w:t>білім алушы</w:t>
      </w:r>
      <w:r>
        <w:rPr>
          <w:rStyle w:val="rvts29"/>
        </w:rPr>
        <w:t>ға 1,3</w:t>
      </w:r>
      <w:r>
        <w:rPr>
          <w:rStyle w:val="rvts3"/>
        </w:rPr>
        <w:t xml:space="preserve"> м</w:t>
      </w:r>
      <w:r>
        <w:rPr>
          <w:rStyle w:val="rvts14"/>
        </w:rPr>
        <w:t>2</w:t>
      </w:r>
      <w:r>
        <w:rPr>
          <w:rStyle w:val="rvts30"/>
        </w:rPr>
        <w:t xml:space="preserve">; </w:t>
      </w:r>
    </w:p>
    <w:p w14:paraId="08681CDA" w14:textId="77777777" w:rsidR="004A129C" w:rsidRDefault="004A129C">
      <w:pPr>
        <w:pStyle w:val="rvps5"/>
        <w:divId w:val="1783920523"/>
      </w:pPr>
      <w:r>
        <w:rPr>
          <w:rStyle w:val="rvts31"/>
        </w:rPr>
        <w:t xml:space="preserve">6) 100-150 орын үшін 1 </w:t>
      </w:r>
      <w:r>
        <w:rPr>
          <w:rStyle w:val="rvts32"/>
        </w:rPr>
        <w:t>білім алушы</w:t>
      </w:r>
      <w:r>
        <w:rPr>
          <w:rStyle w:val="rvts33"/>
        </w:rPr>
        <w:t>ға 1,2</w:t>
      </w:r>
      <w:r>
        <w:rPr>
          <w:rStyle w:val="rvts3"/>
        </w:rPr>
        <w:t xml:space="preserve"> м</w:t>
      </w:r>
      <w:r>
        <w:rPr>
          <w:rStyle w:val="rvts14"/>
        </w:rPr>
        <w:t>2</w:t>
      </w:r>
      <w:r>
        <w:rPr>
          <w:rStyle w:val="rvts34"/>
        </w:rPr>
        <w:t xml:space="preserve">; </w:t>
      </w:r>
    </w:p>
    <w:p w14:paraId="1D2797A3" w14:textId="77777777" w:rsidR="004A129C" w:rsidRDefault="004A129C">
      <w:pPr>
        <w:pStyle w:val="rvps5"/>
        <w:divId w:val="1783920523"/>
      </w:pPr>
      <w:r>
        <w:rPr>
          <w:rStyle w:val="rvts35"/>
        </w:rPr>
        <w:t xml:space="preserve">7) 150-350 орын үшін 1 </w:t>
      </w:r>
      <w:r>
        <w:rPr>
          <w:rStyle w:val="rvts36"/>
        </w:rPr>
        <w:t>білім алушы</w:t>
      </w:r>
      <w:r>
        <w:rPr>
          <w:rStyle w:val="rvts37"/>
        </w:rPr>
        <w:t>ға 1,1</w:t>
      </w:r>
      <w:r>
        <w:rPr>
          <w:rStyle w:val="rvts3"/>
        </w:rPr>
        <w:t>м</w:t>
      </w:r>
      <w:r>
        <w:rPr>
          <w:rStyle w:val="rvts14"/>
        </w:rPr>
        <w:t>2</w:t>
      </w:r>
      <w:r>
        <w:rPr>
          <w:rStyle w:val="rvts38"/>
        </w:rPr>
        <w:t xml:space="preserve">; </w:t>
      </w:r>
    </w:p>
    <w:p w14:paraId="12F103C9" w14:textId="77777777" w:rsidR="004A129C" w:rsidRDefault="004A129C">
      <w:pPr>
        <w:pStyle w:val="rvps5"/>
        <w:divId w:val="1783920523"/>
      </w:pPr>
      <w:r>
        <w:rPr>
          <w:rStyle w:val="rvts39"/>
        </w:rPr>
        <w:t>8) 350 және одан а</w:t>
      </w:r>
      <w:r>
        <w:rPr>
          <w:rStyle w:val="rvts40"/>
        </w:rPr>
        <w:t>ртық орын</w:t>
      </w:r>
      <w:r>
        <w:rPr>
          <w:rStyle w:val="rvts41"/>
        </w:rPr>
        <w:t xml:space="preserve"> үшін 1 </w:t>
      </w:r>
      <w:r>
        <w:rPr>
          <w:rStyle w:val="rvts42"/>
        </w:rPr>
        <w:t>білім алушы</w:t>
      </w:r>
      <w:r>
        <w:rPr>
          <w:rStyle w:val="rvts43"/>
        </w:rPr>
        <w:t>ға 1,0</w:t>
      </w:r>
      <w:r>
        <w:rPr>
          <w:rStyle w:val="rvts3"/>
        </w:rPr>
        <w:t xml:space="preserve"> м</w:t>
      </w:r>
      <w:r>
        <w:rPr>
          <w:rStyle w:val="rvts14"/>
        </w:rPr>
        <w:t>2</w:t>
      </w:r>
      <w:r>
        <w:rPr>
          <w:rStyle w:val="rvts44"/>
        </w:rPr>
        <w:t xml:space="preserve"> болып а</w:t>
      </w:r>
      <w:r>
        <w:rPr>
          <w:rStyle w:val="rvts45"/>
        </w:rPr>
        <w:t xml:space="preserve">йқындалады. </w:t>
      </w:r>
    </w:p>
    <w:p w14:paraId="432AF901" w14:textId="77777777" w:rsidR="004A129C" w:rsidRDefault="004A129C">
      <w:pPr>
        <w:pStyle w:val="rvps5"/>
        <w:divId w:val="1783920523"/>
      </w:pPr>
      <w:r>
        <w:rPr>
          <w:rStyle w:val="rvts3"/>
        </w:rPr>
        <w:t>Дәрісханалар, оқу кабинеттері, зертханалар жерүсті қабаттарда орналасуы тиіс.</w:t>
      </w:r>
    </w:p>
    <w:p w14:paraId="629F8409" w14:textId="77777777" w:rsidR="004A129C" w:rsidRDefault="004A129C">
      <w:pPr>
        <w:pStyle w:val="rvps5"/>
        <w:divId w:val="1783920523"/>
      </w:pPr>
      <w:bookmarkStart w:id="22" w:name="22"/>
      <w:bookmarkEnd w:id="22"/>
      <w:r>
        <w:rPr>
          <w:rStyle w:val="rvts3"/>
        </w:rPr>
        <w:t>12. Білім алушылар мен тәрбиеленушілердің</w:t>
      </w:r>
      <w:r>
        <w:rPr>
          <w:rStyle w:val="rvts46"/>
        </w:rPr>
        <w:t xml:space="preserve"> </w:t>
      </w:r>
      <w:r>
        <w:rPr>
          <w:rStyle w:val="rvts3"/>
        </w:rPr>
        <w:t>саны объектінің жобалық сыйымдылығынан аспауы тиіс. Қашықтықтан оқыту нысаны бойынша білім алушылардың саны жалпы санға енгізілмейді.</w:t>
      </w:r>
    </w:p>
    <w:p w14:paraId="1C9943F5" w14:textId="77777777" w:rsidR="004A129C" w:rsidRDefault="004A129C">
      <w:pPr>
        <w:pStyle w:val="rvps5"/>
        <w:divId w:val="1783920523"/>
      </w:pPr>
      <w:bookmarkStart w:id="23" w:name="23"/>
      <w:bookmarkEnd w:id="23"/>
      <w:r>
        <w:rPr>
          <w:rStyle w:val="rvts3"/>
        </w:rPr>
        <w:t>13. Ә</w:t>
      </w:r>
      <w:r>
        <w:rPr>
          <w:rStyle w:val="rvts47"/>
        </w:rPr>
        <w:t xml:space="preserve">рбір ауысымда 1 </w:t>
      </w:r>
      <w:r>
        <w:rPr>
          <w:rStyle w:val="rvts48"/>
        </w:rPr>
        <w:t xml:space="preserve">білім алушыға шаққандағы аудан </w:t>
      </w:r>
      <w:r>
        <w:rPr>
          <w:rStyle w:val="rvts49"/>
        </w:rPr>
        <w:t>но</w:t>
      </w:r>
      <w:r>
        <w:rPr>
          <w:rStyle w:val="rvts50"/>
        </w:rPr>
        <w:t>рмалары және</w:t>
      </w:r>
      <w:r>
        <w:rPr>
          <w:rStyle w:val="rvts51"/>
        </w:rPr>
        <w:t xml:space="preserve"> осы Санитариялық қағидалардың талаптары </w:t>
      </w:r>
      <w:r>
        <w:rPr>
          <w:rStyle w:val="rvts52"/>
        </w:rPr>
        <w:t>сақталған</w:t>
      </w:r>
      <w:r>
        <w:rPr>
          <w:rStyle w:val="rvts53"/>
        </w:rPr>
        <w:t xml:space="preserve"> </w:t>
      </w:r>
      <w:r>
        <w:rPr>
          <w:rStyle w:val="rvts54"/>
        </w:rPr>
        <w:t xml:space="preserve">жағдайда </w:t>
      </w:r>
      <w:r>
        <w:rPr>
          <w:rStyle w:val="rvts55"/>
        </w:rPr>
        <w:t>о</w:t>
      </w:r>
      <w:r>
        <w:rPr>
          <w:rStyle w:val="rvts56"/>
        </w:rPr>
        <w:t xml:space="preserve">қудың екі ауысымдық режимін ұйымдастыруға </w:t>
      </w:r>
      <w:r>
        <w:rPr>
          <w:rStyle w:val="rvts57"/>
        </w:rPr>
        <w:t>жол беріледі.</w:t>
      </w:r>
    </w:p>
    <w:p w14:paraId="3ED0DD0E" w14:textId="77777777" w:rsidR="004A129C" w:rsidRDefault="004A129C">
      <w:pPr>
        <w:pStyle w:val="rvps5"/>
        <w:divId w:val="1783920523"/>
      </w:pPr>
      <w:bookmarkStart w:id="24" w:name="24"/>
      <w:bookmarkEnd w:id="24"/>
      <w:r>
        <w:rPr>
          <w:rStyle w:val="rvts3"/>
        </w:rPr>
        <w:t xml:space="preserve">14. Пайдалану режимі </w:t>
      </w:r>
      <w:r>
        <w:rPr>
          <w:rStyle w:val="rvts58"/>
        </w:rPr>
        <w:t xml:space="preserve">шумен қоса жүретін және </w:t>
      </w:r>
      <w:r>
        <w:rPr>
          <w:rStyle w:val="rvts59"/>
        </w:rPr>
        <w:t>білім алушылар мен тәрбиеленушілердің алаң</w:t>
      </w:r>
      <w:r>
        <w:rPr>
          <w:rStyle w:val="rvts60"/>
        </w:rPr>
        <w:t>дауын тудыруы мүмкін, педагогикалық, медициналық</w:t>
      </w:r>
      <w:r>
        <w:rPr>
          <w:rStyle w:val="rvts61"/>
        </w:rPr>
        <w:t>,</w:t>
      </w:r>
      <w:r>
        <w:rPr>
          <w:rStyle w:val="rvts62"/>
        </w:rPr>
        <w:t xml:space="preserve"> әкімшілік </w:t>
      </w:r>
      <w:r>
        <w:rPr>
          <w:rStyle w:val="rvts63"/>
        </w:rPr>
        <w:t>персонал</w:t>
      </w:r>
      <w:r>
        <w:rPr>
          <w:rStyle w:val="rvts64"/>
        </w:rPr>
        <w:t xml:space="preserve">дың жұмысына кедергі келтіруі </w:t>
      </w:r>
      <w:r>
        <w:rPr>
          <w:rStyle w:val="rvts65"/>
        </w:rPr>
        <w:t xml:space="preserve">немесе оларды бұзуы </w:t>
      </w:r>
      <w:r>
        <w:rPr>
          <w:rStyle w:val="rvts66"/>
        </w:rPr>
        <w:t>мүмкін үй-жайлар (сорғы қондырғысы бар бойлерлер, өндірістік үй-жайлар, жөндеу шеберханалары, сорғы бөлімше</w:t>
      </w:r>
      <w:r>
        <w:rPr>
          <w:rStyle w:val="rvts67"/>
        </w:rPr>
        <w:t>с</w:t>
      </w:r>
      <w:r>
        <w:rPr>
          <w:rStyle w:val="rvts68"/>
        </w:rPr>
        <w:t>і</w:t>
      </w:r>
      <w:r>
        <w:rPr>
          <w:rStyle w:val="rvts69"/>
        </w:rPr>
        <w:t xml:space="preserve"> бар</w:t>
      </w:r>
      <w:r>
        <w:rPr>
          <w:rStyle w:val="rvts70"/>
        </w:rPr>
        <w:t xml:space="preserve"> салқындатқыш камералар, желдеткіш камералары, </w:t>
      </w:r>
      <w:r>
        <w:rPr>
          <w:rStyle w:val="rvts3"/>
        </w:rPr>
        <w:t>компрессорлық</w:t>
      </w:r>
      <w:r>
        <w:rPr>
          <w:rStyle w:val="rvts71"/>
        </w:rPr>
        <w:t xml:space="preserve">) </w:t>
      </w:r>
      <w:r>
        <w:rPr>
          <w:rStyle w:val="rvts72"/>
        </w:rPr>
        <w:t>жатын</w:t>
      </w:r>
      <w:r>
        <w:rPr>
          <w:rStyle w:val="rvts73"/>
        </w:rPr>
        <w:t xml:space="preserve"> бөлмелермен, оқу, </w:t>
      </w:r>
      <w:r>
        <w:rPr>
          <w:rStyle w:val="rvts74"/>
        </w:rPr>
        <w:t>медицина кабинеттерімен</w:t>
      </w:r>
      <w:r>
        <w:rPr>
          <w:rStyle w:val="rvts75"/>
        </w:rPr>
        <w:t xml:space="preserve"> көршілес, </w:t>
      </w:r>
      <w:r>
        <w:rPr>
          <w:rStyle w:val="rvts76"/>
        </w:rPr>
        <w:t>о</w:t>
      </w:r>
      <w:r>
        <w:rPr>
          <w:rStyle w:val="rvts77"/>
        </w:rPr>
        <w:t>ларды</w:t>
      </w:r>
      <w:r>
        <w:rPr>
          <w:rStyle w:val="rvts78"/>
        </w:rPr>
        <w:t xml:space="preserve">ң </w:t>
      </w:r>
      <w:r>
        <w:rPr>
          <w:rStyle w:val="rvts79"/>
        </w:rPr>
        <w:t>астына немесе үстіне орналастыр</w:t>
      </w:r>
      <w:r>
        <w:rPr>
          <w:rStyle w:val="rvts80"/>
        </w:rPr>
        <w:t>ылмайды.</w:t>
      </w:r>
    </w:p>
    <w:p w14:paraId="6DBD2DC3" w14:textId="77777777" w:rsidR="004A129C" w:rsidRDefault="004A129C">
      <w:pPr>
        <w:pStyle w:val="rvps5"/>
        <w:divId w:val="1783920523"/>
      </w:pPr>
      <w:bookmarkStart w:id="25" w:name="25"/>
      <w:bookmarkEnd w:id="25"/>
      <w:r>
        <w:rPr>
          <w:rStyle w:val="rvts3"/>
        </w:rPr>
        <w:t xml:space="preserve">15.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p>
    <w:p w14:paraId="0D917D37" w14:textId="77777777" w:rsidR="004A129C" w:rsidRDefault="004A129C">
      <w:pPr>
        <w:pStyle w:val="rvps5"/>
        <w:divId w:val="1783920523"/>
      </w:pPr>
      <w:bookmarkStart w:id="26" w:name="26"/>
      <w:bookmarkEnd w:id="26"/>
      <w:r>
        <w:rPr>
          <w:rStyle w:val="rvts81"/>
        </w:rPr>
        <w:t>16</w:t>
      </w:r>
      <w:r>
        <w:rPr>
          <w:rStyle w:val="rvts82"/>
        </w:rPr>
        <w:t xml:space="preserve">. </w:t>
      </w:r>
      <w:r>
        <w:rPr>
          <w:rStyle w:val="rvts3"/>
        </w:rPr>
        <w:t xml:space="preserve">Спорт залының жылыту жүйесінің радиаторлары терезе астындағы қуыстарда орналастырылады және торлармен жабылады немесе еденнен биіктігі </w:t>
      </w:r>
      <w:r>
        <w:rPr>
          <w:rStyle w:val="rvts3"/>
        </w:rPr>
        <w:lastRenderedPageBreak/>
        <w:t>2,4 метрде (бұдан әрі – м) орналастырылады. Терезелерде және жарықтандыру аспаптарында қоршау құрылғылары көзделуі тиіс.</w:t>
      </w:r>
    </w:p>
    <w:p w14:paraId="217D65B3" w14:textId="77777777" w:rsidR="004A129C" w:rsidRDefault="004A129C">
      <w:pPr>
        <w:pStyle w:val="rvps5"/>
        <w:divId w:val="1783920523"/>
      </w:pPr>
      <w:bookmarkStart w:id="27" w:name="27"/>
      <w:bookmarkEnd w:id="27"/>
      <w:r>
        <w:rPr>
          <w:rStyle w:val="rvts3"/>
        </w:rPr>
        <w:t xml:space="preserve">17. Барлық үй-жайлардағы еденнің беті тегіс, саңылаусыз, ақаусыз және механикалық зақымданбаған болуы тиіс. </w:t>
      </w:r>
    </w:p>
    <w:p w14:paraId="62B338C6" w14:textId="77777777" w:rsidR="004A129C" w:rsidRDefault="004A129C">
      <w:pPr>
        <w:pStyle w:val="rvps5"/>
        <w:divId w:val="1783920523"/>
      </w:pPr>
      <w:r>
        <w:rPr>
          <w:rStyle w:val="rvts3"/>
        </w:rPr>
        <w:t xml:space="preserve">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 </w:t>
      </w:r>
    </w:p>
    <w:p w14:paraId="1095FF57" w14:textId="77777777" w:rsidR="004A129C" w:rsidRDefault="004A129C">
      <w:pPr>
        <w:pStyle w:val="rvps5"/>
        <w:divId w:val="1783920523"/>
      </w:pPr>
      <w:r>
        <w:rPr>
          <w:rStyle w:val="rvts3"/>
        </w:rPr>
        <w:t xml:space="preserve">Спорт залының едені ағаштан болуы немесе арнайы төсемі болуы, еденнің беті тегіс, саңылаусыз және ақаусыз болуы тиіс. </w:t>
      </w:r>
    </w:p>
    <w:p w14:paraId="6571664C" w14:textId="77777777" w:rsidR="004A129C" w:rsidRDefault="004A129C">
      <w:pPr>
        <w:pStyle w:val="rvps5"/>
        <w:divId w:val="1783920523"/>
      </w:pPr>
      <w:r>
        <w:rPr>
          <w:rStyle w:val="rvts3"/>
        </w:rPr>
        <w:t>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p w14:paraId="4A6E6C91" w14:textId="77777777" w:rsidR="004A129C" w:rsidRDefault="004A129C">
      <w:pPr>
        <w:pStyle w:val="rvps5"/>
        <w:divId w:val="1783920523"/>
      </w:pPr>
      <w:bookmarkStart w:id="28" w:name="28"/>
      <w:bookmarkEnd w:id="28"/>
      <w:r>
        <w:rPr>
          <w:rStyle w:val="rvts83"/>
        </w:rPr>
        <w:t xml:space="preserve">18. </w:t>
      </w:r>
      <w:r>
        <w:rPr>
          <w:rStyle w:val="rvts84"/>
        </w:rPr>
        <w:t xml:space="preserve">Объектілер </w:t>
      </w:r>
      <w:r>
        <w:rPr>
          <w:rStyle w:val="rvts85"/>
        </w:rPr>
        <w:t xml:space="preserve">жеке тұрған </w:t>
      </w:r>
      <w:r>
        <w:rPr>
          <w:rStyle w:val="rvts86"/>
        </w:rPr>
        <w:t>ғимарат</w:t>
      </w:r>
      <w:r>
        <w:rPr>
          <w:rStyle w:val="rvts87"/>
        </w:rPr>
        <w:t>т</w:t>
      </w:r>
      <w:r>
        <w:rPr>
          <w:rStyle w:val="rvts88"/>
        </w:rPr>
        <w:t xml:space="preserve">а немесе бірнеше </w:t>
      </w:r>
      <w:r>
        <w:rPr>
          <w:rStyle w:val="rvts89"/>
        </w:rPr>
        <w:t>жекелеген</w:t>
      </w:r>
      <w:r>
        <w:rPr>
          <w:rStyle w:val="rvts90"/>
        </w:rPr>
        <w:t xml:space="preserve"> ғимараттар</w:t>
      </w:r>
      <w:r>
        <w:rPr>
          <w:rStyle w:val="rvts91"/>
        </w:rPr>
        <w:t>д</w:t>
      </w:r>
      <w:r>
        <w:rPr>
          <w:rStyle w:val="rvts92"/>
        </w:rPr>
        <w:t xml:space="preserve">а </w:t>
      </w:r>
      <w:r>
        <w:rPr>
          <w:rStyle w:val="rvts93"/>
        </w:rPr>
        <w:t xml:space="preserve">пайдаланылады. </w:t>
      </w:r>
    </w:p>
    <w:p w14:paraId="0947D34A" w14:textId="77777777" w:rsidR="004A129C" w:rsidRDefault="004A129C">
      <w:pPr>
        <w:pStyle w:val="rvps5"/>
        <w:divId w:val="1783920523"/>
      </w:pPr>
      <w:r>
        <w:rPr>
          <w:rStyle w:val="rvts94"/>
        </w:rPr>
        <w:t>Объектілерді</w:t>
      </w:r>
      <w:r>
        <w:rPr>
          <w:rStyle w:val="rvts95"/>
        </w:rPr>
        <w:t xml:space="preserve"> </w:t>
      </w:r>
      <w:r>
        <w:rPr>
          <w:rStyle w:val="rvts96"/>
        </w:rPr>
        <w:t xml:space="preserve">бейімделген ғимараттарда </w:t>
      </w:r>
      <w:r>
        <w:rPr>
          <w:rStyle w:val="rvts97"/>
        </w:rPr>
        <w:t>пайдалануға ж</w:t>
      </w:r>
      <w:r>
        <w:rPr>
          <w:rStyle w:val="rvts98"/>
        </w:rPr>
        <w:t xml:space="preserve">ол беріледі. </w:t>
      </w:r>
      <w:r>
        <w:rPr>
          <w:rStyle w:val="rvts9"/>
        </w:rPr>
        <w:t xml:space="preserve">Жалпы білім беру ұйымдарын бейімделген ғимаратта пайдаланған кезде оқу үй-жайларының және кабинеттердің есептік сыйымдылығы 1 </w:t>
      </w:r>
      <w:r>
        <w:rPr>
          <w:rStyle w:val="rvts99"/>
        </w:rPr>
        <w:t xml:space="preserve">білім алушыға </w:t>
      </w:r>
      <w:r>
        <w:rPr>
          <w:rStyle w:val="rvts9"/>
        </w:rPr>
        <w:t xml:space="preserve">шаққанда </w:t>
      </w:r>
      <w:r>
        <w:rPr>
          <w:rStyle w:val="rvts3"/>
        </w:rPr>
        <w:t>2,5м</w:t>
      </w:r>
      <w:r>
        <w:rPr>
          <w:rStyle w:val="rvts14"/>
        </w:rPr>
        <w:t xml:space="preserve">2 </w:t>
      </w:r>
      <w:r>
        <w:rPr>
          <w:rStyle w:val="rvts9"/>
        </w:rPr>
        <w:t xml:space="preserve">аудан нормасы </w:t>
      </w:r>
      <w:r>
        <w:rPr>
          <w:rStyle w:val="rvts3"/>
        </w:rPr>
        <w:t>ескеріле отырып айқындалады.</w:t>
      </w:r>
    </w:p>
    <w:p w14:paraId="238184D8" w14:textId="77777777" w:rsidR="004A129C" w:rsidRDefault="004A129C">
      <w:pPr>
        <w:pStyle w:val="rvps5"/>
        <w:divId w:val="1783920523"/>
      </w:pPr>
      <w:bookmarkStart w:id="29" w:name="29"/>
      <w:bookmarkEnd w:id="29"/>
      <w:r>
        <w:rPr>
          <w:rStyle w:val="rvts3"/>
        </w:rPr>
        <w:t>19.</w:t>
      </w:r>
      <w:r>
        <w:rPr>
          <w:rStyle w:val="rvts100"/>
        </w:rPr>
        <w:t xml:space="preserve"> </w:t>
      </w:r>
      <w:r>
        <w:rPr>
          <w:rStyle w:val="rvts101"/>
        </w:rPr>
        <w:t xml:space="preserve">Мектептен тыс объектілерді, білім беру орталықтарын бейімделген ғимараттарда, </w:t>
      </w:r>
      <w:r>
        <w:rPr>
          <w:rStyle w:val="rvts3"/>
        </w:rPr>
        <w:t>ішіне-жапсарлас салынған үй-жайларда, сондай-ақ тұрғын үйлердің бірінші қабаттарында пайдалануға жол беріледі.</w:t>
      </w:r>
    </w:p>
    <w:p w14:paraId="3AD20678" w14:textId="77777777" w:rsidR="004A129C" w:rsidRDefault="004A129C">
      <w:pPr>
        <w:pStyle w:val="rvps5"/>
        <w:divId w:val="1783920523"/>
      </w:pPr>
      <w:bookmarkStart w:id="30" w:name="30"/>
      <w:bookmarkEnd w:id="30"/>
      <w:r>
        <w:rPr>
          <w:rStyle w:val="rvts3"/>
        </w:rPr>
        <w:t>20. Көп пәтерлі тұрғын үйдің бірінші қабатында пайдаланылатын объектілердің тұрғын үйдің кіреберісімен қосылмаған бөлек есігі болуы тиіс.</w:t>
      </w:r>
    </w:p>
    <w:p w14:paraId="264F05AF" w14:textId="77777777" w:rsidR="004A129C" w:rsidRDefault="004A129C">
      <w:pPr>
        <w:pStyle w:val="rvps5"/>
        <w:divId w:val="1783920523"/>
      </w:pPr>
      <w:bookmarkStart w:id="31" w:name="31"/>
      <w:bookmarkEnd w:id="31"/>
      <w:r>
        <w:rPr>
          <w:rStyle w:val="rvts3"/>
        </w:rPr>
        <w:t xml:space="preserve">21. Білім алушылар мен тәрбиеленушілер болатын, </w:t>
      </w:r>
      <w:r>
        <w:rPr>
          <w:rStyle w:val="rvts9"/>
        </w:rPr>
        <w:t xml:space="preserve">медициналық мақсаттағы үй-жайларды ғимараттардың жертөле және цокольдық қабаттарда пайдалануға </w:t>
      </w:r>
      <w:r>
        <w:rPr>
          <w:rStyle w:val="rvts3"/>
        </w:rPr>
        <w:t>жол берілмейді.</w:t>
      </w:r>
    </w:p>
    <w:p w14:paraId="4099C71E" w14:textId="77777777" w:rsidR="004A129C" w:rsidRDefault="004A129C">
      <w:pPr>
        <w:pStyle w:val="rvps5"/>
        <w:divId w:val="1783920523"/>
      </w:pPr>
      <w:bookmarkStart w:id="32" w:name="32"/>
      <w:bookmarkEnd w:id="32"/>
      <w:r>
        <w:rPr>
          <w:rStyle w:val="rvts3"/>
        </w:rPr>
        <w:t xml:space="preserve">22. </w:t>
      </w:r>
      <w:r>
        <w:rPr>
          <w:rStyle w:val="rvts9"/>
        </w:rPr>
        <w:t>Барлық үй-жайлар функционалдық мақсатына сәйкес пайдаланылуы тиіс.</w:t>
      </w:r>
    </w:p>
    <w:p w14:paraId="66789ABE" w14:textId="77777777" w:rsidR="004A129C" w:rsidRDefault="004A129C">
      <w:pPr>
        <w:pStyle w:val="rvps5"/>
        <w:divId w:val="1783920523"/>
      </w:pPr>
      <w:bookmarkStart w:id="33" w:name="33"/>
      <w:bookmarkEnd w:id="33"/>
      <w:r>
        <w:rPr>
          <w:rStyle w:val="rvts3"/>
        </w:rPr>
        <w:t xml:space="preserve">23. Авариялық ғимараттарда және үй-жайларда орналасқан объектілерді пайдалануға жол берілмейді. </w:t>
      </w:r>
    </w:p>
    <w:p w14:paraId="3BD56ADA" w14:textId="77777777" w:rsidR="004A129C" w:rsidRDefault="004A129C">
      <w:pPr>
        <w:pStyle w:val="rvps5"/>
        <w:divId w:val="1783920523"/>
      </w:pPr>
      <w:bookmarkStart w:id="34" w:name="34"/>
      <w:bookmarkEnd w:id="34"/>
      <w:r>
        <w:rPr>
          <w:rStyle w:val="rvts3"/>
        </w:rPr>
        <w:t xml:space="preserve">24. Объектілерде мектепке дейінгі ұйымдар, </w:t>
      </w:r>
      <w:r>
        <w:rPr>
          <w:rStyle w:val="rvts102"/>
        </w:rPr>
        <w:t>компьютерлік сыныптар</w:t>
      </w:r>
      <w:r>
        <w:rPr>
          <w:rStyle w:val="rvts103"/>
        </w:rPr>
        <w:t>,</w:t>
      </w:r>
      <w:r>
        <w:rPr>
          <w:rStyle w:val="rvts104"/>
        </w:rPr>
        <w:t xml:space="preserve"> </w:t>
      </w:r>
      <w:r>
        <w:rPr>
          <w:rStyle w:val="rvts3"/>
        </w:rPr>
        <w:t xml:space="preserve">мамандандырылған медициналық және </w:t>
      </w:r>
      <w:hyperlink r:id="rId12" w:anchor="286" w:history="1">
        <w:r>
          <w:rPr>
            <w:rStyle w:val="a3"/>
          </w:rPr>
          <w:t>стоматологиялық кабинеттер</w:t>
        </w:r>
      </w:hyperlink>
      <w:r>
        <w:rPr>
          <w:rStyle w:val="rvts3"/>
        </w:rPr>
        <w:t xml:space="preserve">, шаштараздар, кір жуатын орындар, бассейндер, оқу-өндірістік шеберханалары, тамақтану объектілері болған жағдайда </w:t>
      </w:r>
      <w:r>
        <w:rPr>
          <w:rStyle w:val="rvts105"/>
        </w:rPr>
        <w:t>Кодекстің 144-бабының</w:t>
      </w:r>
      <w:r>
        <w:rPr>
          <w:rStyle w:val="rvts106"/>
        </w:rPr>
        <w:t xml:space="preserve"> </w:t>
      </w:r>
      <w:hyperlink r:id="rId13" w:anchor="1462" w:history="1">
        <w:r>
          <w:rPr>
            <w:rStyle w:val="a3"/>
          </w:rPr>
          <w:t>6-тармағына</w:t>
        </w:r>
      </w:hyperlink>
      <w:r>
        <w:rPr>
          <w:rStyle w:val="rvts107"/>
        </w:rPr>
        <w:t xml:space="preserve"> және </w:t>
      </w:r>
      <w:hyperlink r:id="rId14" w:anchor="1464" w:history="1">
        <w:r>
          <w:rPr>
            <w:rStyle w:val="a3"/>
          </w:rPr>
          <w:t>145-бабына</w:t>
        </w:r>
      </w:hyperlink>
      <w:r>
        <w:rPr>
          <w:rStyle w:val="rvts108"/>
        </w:rPr>
        <w:t xml:space="preserve"> сәйкес халықтың санитариялық-эпидемиологиялық саламаттылығы саласындағы мемлекеттік орган бекіт</w:t>
      </w:r>
      <w:r>
        <w:rPr>
          <w:rStyle w:val="rvts109"/>
        </w:rPr>
        <w:t>етін</w:t>
      </w:r>
      <w:r>
        <w:rPr>
          <w:rStyle w:val="rvts110"/>
        </w:rPr>
        <w:t xml:space="preserve"> </w:t>
      </w:r>
      <w:r>
        <w:rPr>
          <w:rStyle w:val="rvts111"/>
        </w:rPr>
        <w:t>санитариялық</w:t>
      </w:r>
      <w:r>
        <w:rPr>
          <w:rStyle w:val="rvts112"/>
        </w:rPr>
        <w:t xml:space="preserve"> қағид</w:t>
      </w:r>
      <w:r>
        <w:rPr>
          <w:rStyle w:val="rvts113"/>
        </w:rPr>
        <w:t>алар</w:t>
      </w:r>
      <w:r>
        <w:rPr>
          <w:rStyle w:val="rvts114"/>
        </w:rPr>
        <w:t xml:space="preserve">дың, </w:t>
      </w:r>
      <w:r>
        <w:rPr>
          <w:rStyle w:val="rvts115"/>
        </w:rPr>
        <w:t xml:space="preserve">гигиеналық </w:t>
      </w:r>
      <w:r>
        <w:rPr>
          <w:rStyle w:val="rvts116"/>
        </w:rPr>
        <w:t>норма</w:t>
      </w:r>
      <w:r>
        <w:rPr>
          <w:rStyle w:val="rvts117"/>
        </w:rPr>
        <w:t>тивтердің</w:t>
      </w:r>
      <w:r>
        <w:rPr>
          <w:rStyle w:val="rvts118"/>
        </w:rPr>
        <w:t xml:space="preserve"> </w:t>
      </w:r>
      <w:r>
        <w:rPr>
          <w:rStyle w:val="rvts3"/>
        </w:rPr>
        <w:t xml:space="preserve">(бұдан әрі – </w:t>
      </w:r>
      <w:r>
        <w:rPr>
          <w:rStyle w:val="rvts119"/>
        </w:rPr>
        <w:t>нормалау құжаттары</w:t>
      </w:r>
      <w:r>
        <w:rPr>
          <w:rStyle w:val="rvts3"/>
        </w:rPr>
        <w:t>)</w:t>
      </w:r>
      <w:r>
        <w:rPr>
          <w:rStyle w:val="rvts120"/>
        </w:rPr>
        <w:t xml:space="preserve"> </w:t>
      </w:r>
      <w:r>
        <w:rPr>
          <w:rStyle w:val="rvts121"/>
        </w:rPr>
        <w:t>талаптары қолданылады</w:t>
      </w:r>
      <w:r>
        <w:rPr>
          <w:rStyle w:val="rvts3"/>
        </w:rPr>
        <w:t xml:space="preserve">. </w:t>
      </w:r>
    </w:p>
    <w:p w14:paraId="05710265" w14:textId="77777777" w:rsidR="004A129C" w:rsidRDefault="004A129C">
      <w:pPr>
        <w:pStyle w:val="rvps5"/>
        <w:divId w:val="1783920523"/>
      </w:pPr>
      <w:bookmarkStart w:id="35" w:name="35"/>
      <w:bookmarkEnd w:id="35"/>
      <w:r>
        <w:rPr>
          <w:rStyle w:val="rvts3"/>
        </w:rPr>
        <w:t xml:space="preserve">25. Объектілерді реконструкциялау кезінде осы Санитариялық қағидалардың 6-24-тармағы аралығындағы талаптардың сақталуы көзделеді. </w:t>
      </w:r>
    </w:p>
    <w:p w14:paraId="5B757DF5" w14:textId="77777777" w:rsidR="004A129C" w:rsidRDefault="004A129C">
      <w:pPr>
        <w:pStyle w:val="rvps9"/>
        <w:divId w:val="1783920523"/>
      </w:pPr>
      <w:bookmarkStart w:id="36" w:name="36"/>
      <w:bookmarkEnd w:id="36"/>
      <w:r>
        <w:rPr>
          <w:rStyle w:val="rvts8"/>
        </w:rPr>
        <w:t>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p w14:paraId="456E12B8" w14:textId="77777777" w:rsidR="004A129C" w:rsidRDefault="004A129C">
      <w:pPr>
        <w:pStyle w:val="rvps5"/>
        <w:divId w:val="1783920523"/>
      </w:pPr>
      <w:bookmarkStart w:id="37" w:name="37"/>
      <w:bookmarkEnd w:id="37"/>
      <w:r>
        <w:rPr>
          <w:rStyle w:val="rvts9"/>
        </w:rPr>
        <w:lastRenderedPageBreak/>
        <w:t>26. Объектілерде орталықтандырылған шаруашылық-ауыз сумен, ыстық сумен жабдықтау, су бұру көзделеді және олар жарамды жағдайда болуы тиіс.</w:t>
      </w:r>
    </w:p>
    <w:p w14:paraId="2AD0FA35" w14:textId="77777777" w:rsidR="004A129C" w:rsidRDefault="004A129C">
      <w:pPr>
        <w:pStyle w:val="rvps5"/>
        <w:divId w:val="1783920523"/>
      </w:pPr>
      <w:bookmarkStart w:id="38" w:name="38"/>
      <w:bookmarkEnd w:id="38"/>
      <w:r>
        <w:rPr>
          <w:rStyle w:val="rvts9"/>
        </w:rPr>
        <w:t>27. Объектілер нормалау құжаттарының белгіленген талаптарына сәйкес қауіпсіз және сапалы ауыз сумен қамтамасыз етіледі</w:t>
      </w:r>
      <w:r>
        <w:rPr>
          <w:rStyle w:val="rvts3"/>
        </w:rPr>
        <w:t>.</w:t>
      </w:r>
    </w:p>
    <w:p w14:paraId="2E1B832B" w14:textId="77777777" w:rsidR="004A129C" w:rsidRDefault="004A129C">
      <w:pPr>
        <w:pStyle w:val="rvps5"/>
        <w:divId w:val="1783920523"/>
      </w:pPr>
      <w:bookmarkStart w:id="39" w:name="39"/>
      <w:bookmarkEnd w:id="39"/>
      <w:r>
        <w:rPr>
          <w:rStyle w:val="rvts3"/>
        </w:rPr>
        <w:t xml:space="preserve">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w:t>
      </w:r>
      <w:r>
        <w:rPr>
          <w:rStyle w:val="rvts9"/>
        </w:rPr>
        <w:t xml:space="preserve">нормалау құжаттарының </w:t>
      </w:r>
      <w:r>
        <w:rPr>
          <w:rStyle w:val="rvts3"/>
        </w:rPr>
        <w:t>талаптарына сәйкес келеді.</w:t>
      </w:r>
    </w:p>
    <w:p w14:paraId="7083E022" w14:textId="77777777" w:rsidR="004A129C" w:rsidRDefault="004A129C">
      <w:pPr>
        <w:pStyle w:val="rvps5"/>
        <w:divId w:val="1783920523"/>
      </w:pPr>
      <w:r>
        <w:rPr>
          <w:rStyle w:val="rvts3"/>
        </w:rPr>
        <w:t xml:space="preserve">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 </w:t>
      </w:r>
    </w:p>
    <w:p w14:paraId="0E3A7E8D" w14:textId="77777777" w:rsidR="004A129C" w:rsidRDefault="004A129C">
      <w:pPr>
        <w:pStyle w:val="rvps5"/>
        <w:divId w:val="1783920523"/>
      </w:pPr>
      <w:r>
        <w:rPr>
          <w:rStyle w:val="rvts3"/>
        </w:rPr>
        <w:t xml:space="preserve">Жеке шөлмек сыйымдылықты пайдалануға рұқсат етіледі. Қайнаған ауыз су 3 сағаттан аспай сақталған жағдайда оны пайдалануға жол беріледі. </w:t>
      </w:r>
    </w:p>
    <w:p w14:paraId="7515A6FC" w14:textId="77777777" w:rsidR="004A129C" w:rsidRDefault="004A129C">
      <w:pPr>
        <w:pStyle w:val="rvps5"/>
        <w:divId w:val="1783920523"/>
      </w:pPr>
      <w:bookmarkStart w:id="40" w:name="40"/>
      <w:bookmarkEnd w:id="40"/>
      <w:r>
        <w:rPr>
          <w:rStyle w:val="rvts3"/>
        </w:rPr>
        <w:t>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p w14:paraId="5AB4017D" w14:textId="77777777" w:rsidR="004A129C" w:rsidRDefault="004A129C">
      <w:pPr>
        <w:pStyle w:val="rvps5"/>
        <w:divId w:val="1783920523"/>
      </w:pPr>
      <w:bookmarkStart w:id="41" w:name="41"/>
      <w:bookmarkEnd w:id="41"/>
      <w:r>
        <w:rPr>
          <w:rStyle w:val="rvts3"/>
        </w:rPr>
        <w:t>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p w14:paraId="46AA00A3" w14:textId="77777777" w:rsidR="004A129C" w:rsidRDefault="004A129C">
      <w:pPr>
        <w:pStyle w:val="rvps5"/>
        <w:divId w:val="1783920523"/>
      </w:pPr>
      <w:bookmarkStart w:id="42" w:name="42"/>
      <w:bookmarkEnd w:id="42"/>
      <w:r>
        <w:rPr>
          <w:rStyle w:val="rvts3"/>
        </w:rPr>
        <w:t>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14:paraId="02E73A18" w14:textId="77777777" w:rsidR="004A129C" w:rsidRDefault="004A129C">
      <w:pPr>
        <w:pStyle w:val="rvps5"/>
        <w:divId w:val="1783920523"/>
      </w:pPr>
      <w:bookmarkStart w:id="43" w:name="43"/>
      <w:bookmarkEnd w:id="43"/>
      <w:r>
        <w:rPr>
          <w:rStyle w:val="rvts3"/>
        </w:rPr>
        <w:t>32. Ш</w:t>
      </w:r>
      <w:r>
        <w:rPr>
          <w:rStyle w:val="rvts9"/>
        </w:rPr>
        <w:t>аруашылық-ауыз су мұқтаждығы үшін әкелінетін ауыз-суды пайдалануға жол беріледі,</w:t>
      </w:r>
      <w:r>
        <w:rPr>
          <w:rStyle w:val="rvts3"/>
        </w:rPr>
        <w:t xml:space="preserve">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p w14:paraId="7BAC6C21" w14:textId="77777777" w:rsidR="004A129C" w:rsidRDefault="004A129C">
      <w:pPr>
        <w:pStyle w:val="rvps5"/>
        <w:divId w:val="1783920523"/>
      </w:pPr>
      <w:bookmarkStart w:id="44" w:name="44"/>
      <w:bookmarkEnd w:id="44"/>
      <w:r>
        <w:rPr>
          <w:rStyle w:val="rvts3"/>
        </w:rPr>
        <w:t>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басқа мақсаттарда пайдалануға жол берілмейді.</w:t>
      </w:r>
    </w:p>
    <w:p w14:paraId="20BD1DC9" w14:textId="77777777" w:rsidR="004A129C" w:rsidRDefault="004A129C">
      <w:pPr>
        <w:pStyle w:val="rvps5"/>
        <w:divId w:val="1783920523"/>
      </w:pPr>
      <w:bookmarkStart w:id="45" w:name="45"/>
      <w:bookmarkEnd w:id="45"/>
      <w:r>
        <w:rPr>
          <w:rStyle w:val="rvts3"/>
        </w:rPr>
        <w:t>34.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p w14:paraId="122C72E0" w14:textId="77777777" w:rsidR="004A129C" w:rsidRDefault="004A129C">
      <w:pPr>
        <w:pStyle w:val="rvps5"/>
        <w:divId w:val="1783920523"/>
      </w:pPr>
      <w:r>
        <w:rPr>
          <w:rStyle w:val="rvts3"/>
        </w:rPr>
        <w:t xml:space="preserve">Сумен жылыту жүйесiндегi ыстық суды технологиялық және шаруашылық-тұрмыстық мақсаттар үшін пайдалануға жол берiлмейдi. </w:t>
      </w:r>
    </w:p>
    <w:p w14:paraId="4E3FC075" w14:textId="77777777" w:rsidR="004A129C" w:rsidRDefault="004A129C">
      <w:pPr>
        <w:pStyle w:val="rvps5"/>
        <w:divId w:val="1783920523"/>
      </w:pPr>
      <w:bookmarkStart w:id="46" w:name="46"/>
      <w:bookmarkEnd w:id="46"/>
      <w:r>
        <w:rPr>
          <w:rStyle w:val="rvts3"/>
        </w:rPr>
        <w:t>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p w14:paraId="7EC73479" w14:textId="77777777" w:rsidR="004A129C" w:rsidRDefault="004A129C">
      <w:pPr>
        <w:pStyle w:val="rvps5"/>
        <w:divId w:val="1783920523"/>
      </w:pPr>
      <w:bookmarkStart w:id="47" w:name="47"/>
      <w:bookmarkEnd w:id="47"/>
      <w:r>
        <w:rPr>
          <w:rStyle w:val="rvts3"/>
        </w:rPr>
        <w:t xml:space="preserve">36. Объектілерді кәріз жүргізілмеген және ішінара кәріз жүргізілген орындарда орналастырған кезде жергілікті су бұру </w:t>
      </w:r>
      <w:r>
        <w:rPr>
          <w:rStyle w:val="rvts9"/>
        </w:rPr>
        <w:t xml:space="preserve">құрылғысы көзделеді. </w:t>
      </w:r>
      <w:r>
        <w:rPr>
          <w:rStyle w:val="rvts9"/>
        </w:rPr>
        <w:lastRenderedPageBreak/>
        <w:t xml:space="preserve">Сарқынды суларды, оның ішінде </w:t>
      </w:r>
      <w:r>
        <w:rPr>
          <w:rStyle w:val="rvts3"/>
        </w:rPr>
        <w:t xml:space="preserve">САҚ-тың сарқынды суын </w:t>
      </w:r>
      <w:r>
        <w:rPr>
          <w:rStyle w:val="rvts9"/>
        </w:rPr>
        <w:t>қабылдауды объекті аумағының шаруашылық аймағында орналасқан, гидравликалық бекітпесі бар қақпақтармен (сифондар) жарақталған жалпы немесе бөлек</w:t>
      </w:r>
      <w:r>
        <w:rPr>
          <w:rStyle w:val="rvts3"/>
        </w:rPr>
        <w:t xml:space="preserve"> </w:t>
      </w:r>
      <w:r>
        <w:rPr>
          <w:rStyle w:val="rvts9"/>
        </w:rPr>
        <w:t>жерасты су өткізбейтін сыйымдылықтарға (шұңқырға, септикке) жүзеге асырады, оларды тазалау уақтылы жүргізіледі.</w:t>
      </w:r>
    </w:p>
    <w:p w14:paraId="3B34FC58" w14:textId="77777777" w:rsidR="004A129C" w:rsidRDefault="004A129C">
      <w:pPr>
        <w:pStyle w:val="rvps5"/>
        <w:divId w:val="1783920523"/>
      </w:pPr>
      <w:r>
        <w:rPr>
          <w:rStyle w:val="rvts9"/>
        </w:rPr>
        <w:t>Сарқынды суды ашық су айдындарына және іргелес аумаққа, сондай-ақ су сіңіргіш құдықтар құрылғысына ағызуға жол берiлмейдi.</w:t>
      </w:r>
    </w:p>
    <w:p w14:paraId="7AC19581" w14:textId="77777777" w:rsidR="004A129C" w:rsidRDefault="004A129C">
      <w:pPr>
        <w:pStyle w:val="rvps5"/>
        <w:divId w:val="1783920523"/>
      </w:pPr>
      <w:bookmarkStart w:id="48" w:name="48"/>
      <w:bookmarkEnd w:id="48"/>
      <w:r>
        <w:rPr>
          <w:rStyle w:val="rvts9"/>
        </w:rPr>
        <w:t xml:space="preserve">37. Өндірістік, қойма үй-жайларындағы, тұрмыстық үй-жайлардағы су бұруға арналған кәріз бағандары сыланған қораптарға салынады. </w:t>
      </w:r>
    </w:p>
    <w:p w14:paraId="6F917863" w14:textId="77777777" w:rsidR="004A129C" w:rsidRDefault="004A129C">
      <w:pPr>
        <w:pStyle w:val="rvps5"/>
        <w:divId w:val="1783920523"/>
      </w:pPr>
      <w:bookmarkStart w:id="49" w:name="49"/>
      <w:bookmarkEnd w:id="49"/>
      <w:r>
        <w:rPr>
          <w:rStyle w:val="rvts3"/>
        </w:rPr>
        <w:t>38. Кәріз жүргізілмеген жерлерде САҚ құрылғысына (75 адамға 1) және су құйылатын қолжуғыштарды (30 адамға 1) орнатуға жол беріледі.</w:t>
      </w:r>
    </w:p>
    <w:p w14:paraId="3AC457FD" w14:textId="77777777" w:rsidR="004A129C" w:rsidRDefault="004A129C">
      <w:pPr>
        <w:pStyle w:val="rvps5"/>
        <w:divId w:val="1783920523"/>
      </w:pPr>
      <w:r>
        <w:rPr>
          <w:rStyle w:val="rvts3"/>
        </w:rPr>
        <w:t>САҚ-тың жер үстіндегі үй-жайлары мен су өткізбейтін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p w14:paraId="19705FA7" w14:textId="77777777" w:rsidR="004A129C" w:rsidRDefault="004A129C">
      <w:pPr>
        <w:pStyle w:val="rvps5"/>
        <w:divId w:val="1783920523"/>
      </w:pPr>
      <w:bookmarkStart w:id="50" w:name="50"/>
      <w:bookmarkEnd w:id="50"/>
      <w:r>
        <w:rPr>
          <w:rStyle w:val="rvts3"/>
        </w:rPr>
        <w:t xml:space="preserve">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 </w:t>
      </w:r>
    </w:p>
    <w:p w14:paraId="07123BE0" w14:textId="77777777" w:rsidR="004A129C" w:rsidRDefault="004A129C">
      <w:pPr>
        <w:pStyle w:val="rvps5"/>
        <w:divId w:val="1783920523"/>
      </w:pPr>
      <w:bookmarkStart w:id="51" w:name="51"/>
      <w:bookmarkEnd w:id="51"/>
      <w:r>
        <w:rPr>
          <w:rStyle w:val="rvts3"/>
        </w:rPr>
        <w:t>40. Селолық елді мекендердегі шағын жинақталған білім беру объектілерінің бір қабатты ғимараттарында пешпен жылыту құрылғысына жол беріледі. Пешті жағу жеке есігі бар оқшауланған үй-жайда жүргізіледі.</w:t>
      </w:r>
    </w:p>
    <w:p w14:paraId="618FA84F" w14:textId="77777777" w:rsidR="004A129C" w:rsidRDefault="004A129C">
      <w:pPr>
        <w:pStyle w:val="rvps5"/>
        <w:divId w:val="1783920523"/>
      </w:pPr>
      <w:bookmarkStart w:id="52" w:name="52"/>
      <w:bookmarkEnd w:id="52"/>
      <w:r>
        <w:rPr>
          <w:rStyle w:val="rvts3"/>
        </w:rPr>
        <w:t xml:space="preserve">41. Жылыту кезеңінде ауаның температурасы нормалау құжаттарына сәйкес айқындалады. </w:t>
      </w:r>
    </w:p>
    <w:p w14:paraId="5F38D7C8" w14:textId="77777777" w:rsidR="004A129C" w:rsidRDefault="004A129C">
      <w:pPr>
        <w:pStyle w:val="rvps5"/>
        <w:divId w:val="1783920523"/>
      </w:pPr>
      <w:bookmarkStart w:id="53" w:name="53"/>
      <w:bookmarkEnd w:id="53"/>
      <w:r>
        <w:rPr>
          <w:rStyle w:val="rvts3"/>
        </w:rPr>
        <w:t xml:space="preserve">42.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 </w:t>
      </w:r>
    </w:p>
    <w:p w14:paraId="22BB01E1" w14:textId="77777777" w:rsidR="004A129C" w:rsidRDefault="004A129C">
      <w:pPr>
        <w:pStyle w:val="rvps5"/>
        <w:divId w:val="1783920523"/>
      </w:pPr>
      <w:bookmarkStart w:id="54" w:name="54"/>
      <w:bookmarkEnd w:id="54"/>
      <w:r>
        <w:rPr>
          <w:rStyle w:val="rvts3"/>
        </w:rPr>
        <w:t xml:space="preserve">43. Объектінің аумағында, оның ішінде санитариялық-аулалық қондырғыларда сыртқы жасанды жарықтандыру болады. </w:t>
      </w:r>
    </w:p>
    <w:p w14:paraId="7B43CFA1" w14:textId="77777777" w:rsidR="004A129C" w:rsidRDefault="004A129C">
      <w:pPr>
        <w:pStyle w:val="rvps5"/>
        <w:divId w:val="1783920523"/>
      </w:pPr>
      <w:bookmarkStart w:id="55" w:name="55"/>
      <w:bookmarkEnd w:id="55"/>
      <w:r>
        <w:rPr>
          <w:rStyle w:val="rvts3"/>
        </w:rPr>
        <w:t>44. Оқу үй-жайларындағы, ойын және жатын бөлмелеріндегі жарық түсетін ойықтарды реттелетін күннен корғайтын құрылғылармен жабдықтайды.</w:t>
      </w:r>
    </w:p>
    <w:p w14:paraId="73814AD9" w14:textId="77777777" w:rsidR="004A129C" w:rsidRDefault="004A129C">
      <w:pPr>
        <w:pStyle w:val="rvps5"/>
        <w:divId w:val="1783920523"/>
      </w:pPr>
      <w:bookmarkStart w:id="56" w:name="56"/>
      <w:bookmarkEnd w:id="56"/>
      <w:r>
        <w:rPr>
          <w:rStyle w:val="rvts3"/>
        </w:rPr>
        <w:t>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p w14:paraId="42214E4F" w14:textId="77777777" w:rsidR="004A129C" w:rsidRDefault="004A129C">
      <w:pPr>
        <w:pStyle w:val="rvps5"/>
        <w:divId w:val="1783920523"/>
      </w:pPr>
      <w:r>
        <w:rPr>
          <w:rStyle w:val="rvts3"/>
        </w:rPr>
        <w:t>Терезелердің әйнектелуі бүтін шыны төсемінен орындалады.</w:t>
      </w:r>
    </w:p>
    <w:p w14:paraId="12C600B2" w14:textId="77777777" w:rsidR="004A129C" w:rsidRDefault="004A129C">
      <w:pPr>
        <w:pStyle w:val="rvps5"/>
        <w:divId w:val="1783920523"/>
      </w:pPr>
      <w:bookmarkStart w:id="57" w:name="57"/>
      <w:bookmarkEnd w:id="57"/>
      <w:r>
        <w:rPr>
          <w:rStyle w:val="rvts3"/>
        </w:rPr>
        <w:t>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p w14:paraId="511577E4" w14:textId="77777777" w:rsidR="004A129C" w:rsidRDefault="004A129C">
      <w:pPr>
        <w:pStyle w:val="rvps5"/>
        <w:divId w:val="1783920523"/>
      </w:pPr>
      <w:bookmarkStart w:id="58" w:name="58"/>
      <w:bookmarkEnd w:id="58"/>
      <w:r>
        <w:rPr>
          <w:rStyle w:val="rvts3"/>
        </w:rPr>
        <w:t xml:space="preserve">47. Білім беру объектілерін жасанды жарықтандыру көрсеткіштері нормалау құжаттарына сәйкес айқындалады. </w:t>
      </w:r>
    </w:p>
    <w:p w14:paraId="3FA54DC1" w14:textId="77777777" w:rsidR="004A129C" w:rsidRDefault="004A129C">
      <w:pPr>
        <w:pStyle w:val="rvps5"/>
        <w:divId w:val="1783920523"/>
      </w:pPr>
      <w:bookmarkStart w:id="59" w:name="59"/>
      <w:bookmarkEnd w:id="59"/>
      <w:r>
        <w:rPr>
          <w:rStyle w:val="rvts3"/>
        </w:rPr>
        <w:t xml:space="preserve">48. Көру қабілеті бұзылған білім алушылар мен тәрбиеленушілерге арналған </w:t>
      </w:r>
      <w:r>
        <w:rPr>
          <w:rStyle w:val="rvts122"/>
        </w:rPr>
        <w:t xml:space="preserve">объектілердегі оқу </w:t>
      </w:r>
      <w:r>
        <w:rPr>
          <w:rStyle w:val="rvts123"/>
        </w:rPr>
        <w:t>үй-жайлар</w:t>
      </w:r>
      <w:r>
        <w:rPr>
          <w:rStyle w:val="rvts124"/>
        </w:rPr>
        <w:t>ы</w:t>
      </w:r>
      <w:r>
        <w:rPr>
          <w:rStyle w:val="rvts125"/>
        </w:rPr>
        <w:t>н</w:t>
      </w:r>
      <w:r>
        <w:rPr>
          <w:rStyle w:val="rvts126"/>
        </w:rPr>
        <w:t xml:space="preserve"> (сыныптар</w:t>
      </w:r>
      <w:r>
        <w:rPr>
          <w:rStyle w:val="rvts127"/>
        </w:rPr>
        <w:t>ды</w:t>
      </w:r>
      <w:r>
        <w:rPr>
          <w:rStyle w:val="rvts128"/>
        </w:rPr>
        <w:t xml:space="preserve">, </w:t>
      </w:r>
      <w:r>
        <w:rPr>
          <w:rStyle w:val="rvts3"/>
        </w:rPr>
        <w:t xml:space="preserve">кабинеттерді, зертханаларды, шеберханаларды), сондай-ақ оқу залдарын жасанды жарықтандырудың құрамдастырылған жүйесімен жабдықтайды. </w:t>
      </w:r>
      <w:r>
        <w:rPr>
          <w:rStyle w:val="rvts129"/>
        </w:rPr>
        <w:t xml:space="preserve">Көру </w:t>
      </w:r>
      <w:r>
        <w:rPr>
          <w:rStyle w:val="rvts130"/>
        </w:rPr>
        <w:lastRenderedPageBreak/>
        <w:t xml:space="preserve">патологиясының түріне байланысты жалпы және жергілікті жарықтандырудың жиынтық </w:t>
      </w:r>
      <w:r>
        <w:rPr>
          <w:rStyle w:val="rvts131"/>
        </w:rPr>
        <w:t>жарықтандыру</w:t>
      </w:r>
      <w:r>
        <w:rPr>
          <w:rStyle w:val="rvts132"/>
        </w:rPr>
        <w:t xml:space="preserve"> </w:t>
      </w:r>
      <w:r>
        <w:rPr>
          <w:rStyle w:val="rvts133"/>
        </w:rPr>
        <w:t>деңгейі мынаны құрайды:</w:t>
      </w:r>
      <w:r>
        <w:rPr>
          <w:rStyle w:val="rvts134"/>
        </w:rPr>
        <w:t xml:space="preserve"> </w:t>
      </w:r>
    </w:p>
    <w:p w14:paraId="43A4BC7B" w14:textId="77777777" w:rsidR="004A129C" w:rsidRDefault="004A129C">
      <w:pPr>
        <w:pStyle w:val="rvps5"/>
        <w:divId w:val="1783920523"/>
      </w:pPr>
      <w:r>
        <w:rPr>
          <w:rStyle w:val="rvts3"/>
        </w:rPr>
        <w:t xml:space="preserve">1) </w:t>
      </w:r>
      <w:r>
        <w:rPr>
          <w:rStyle w:val="rvts135"/>
        </w:rPr>
        <w:t>жоғары д</w:t>
      </w:r>
      <w:r>
        <w:rPr>
          <w:rStyle w:val="rvts136"/>
        </w:rPr>
        <w:t xml:space="preserve">әрежелі </w:t>
      </w:r>
      <w:r>
        <w:rPr>
          <w:rStyle w:val="rvts137"/>
        </w:rPr>
        <w:t>күрделі алыстан көрме</w:t>
      </w:r>
      <w:r>
        <w:rPr>
          <w:rStyle w:val="rvts138"/>
        </w:rPr>
        <w:t>йтіндер</w:t>
      </w:r>
      <w:r>
        <w:rPr>
          <w:rStyle w:val="rvts139"/>
        </w:rPr>
        <w:t xml:space="preserve"> және жоғары д</w:t>
      </w:r>
      <w:r>
        <w:rPr>
          <w:rStyle w:val="rvts140"/>
        </w:rPr>
        <w:t xml:space="preserve">әрежедегі </w:t>
      </w:r>
      <w:r>
        <w:rPr>
          <w:rStyle w:val="rvts141"/>
        </w:rPr>
        <w:t>жақыннан көрме</w:t>
      </w:r>
      <w:r>
        <w:rPr>
          <w:rStyle w:val="rvts142"/>
        </w:rPr>
        <w:t xml:space="preserve">йтіндерге </w:t>
      </w:r>
      <w:r>
        <w:rPr>
          <w:rStyle w:val="rvts143"/>
        </w:rPr>
        <w:t>–</w:t>
      </w:r>
      <w:r>
        <w:rPr>
          <w:rStyle w:val="rvts144"/>
        </w:rPr>
        <w:t xml:space="preserve"> 1000 л</w:t>
      </w:r>
      <w:r>
        <w:rPr>
          <w:rStyle w:val="rvts145"/>
        </w:rPr>
        <w:t xml:space="preserve">юкс (бұдан әрі </w:t>
      </w:r>
      <w:r>
        <w:rPr>
          <w:rStyle w:val="rvts146"/>
        </w:rPr>
        <w:t>–</w:t>
      </w:r>
      <w:r>
        <w:rPr>
          <w:rStyle w:val="rvts147"/>
        </w:rPr>
        <w:t xml:space="preserve"> лк)</w:t>
      </w:r>
      <w:r>
        <w:rPr>
          <w:rStyle w:val="rvts148"/>
        </w:rPr>
        <w:t xml:space="preserve">; </w:t>
      </w:r>
    </w:p>
    <w:p w14:paraId="21DF8C95" w14:textId="77777777" w:rsidR="004A129C" w:rsidRDefault="004A129C">
      <w:pPr>
        <w:pStyle w:val="rvps5"/>
        <w:divId w:val="1783920523"/>
      </w:pPr>
      <w:r>
        <w:rPr>
          <w:rStyle w:val="rvts3"/>
        </w:rPr>
        <w:t xml:space="preserve">2) </w:t>
      </w:r>
      <w:r>
        <w:rPr>
          <w:rStyle w:val="rvts149"/>
        </w:rPr>
        <w:t>торлы қабы</w:t>
      </w:r>
      <w:r>
        <w:rPr>
          <w:rStyle w:val="rvts150"/>
        </w:rPr>
        <w:t>қ п</w:t>
      </w:r>
      <w:r>
        <w:rPr>
          <w:rStyle w:val="rvts151"/>
        </w:rPr>
        <w:t>ен көру нерві</w:t>
      </w:r>
      <w:r>
        <w:rPr>
          <w:rStyle w:val="rvts152"/>
        </w:rPr>
        <w:t>сі</w:t>
      </w:r>
      <w:r>
        <w:rPr>
          <w:rStyle w:val="rvts153"/>
        </w:rPr>
        <w:t xml:space="preserve"> зақымдалған</w:t>
      </w:r>
      <w:r>
        <w:rPr>
          <w:rStyle w:val="rvts154"/>
        </w:rPr>
        <w:t>дарға</w:t>
      </w:r>
      <w:r>
        <w:rPr>
          <w:rStyle w:val="rvts155"/>
        </w:rPr>
        <w:t xml:space="preserve"> (көздің қарығуы болмайтын)</w:t>
      </w:r>
      <w:r>
        <w:rPr>
          <w:rStyle w:val="rvts156"/>
        </w:rPr>
        <w:t xml:space="preserve"> </w:t>
      </w:r>
      <w:r>
        <w:rPr>
          <w:rStyle w:val="rvts157"/>
        </w:rPr>
        <w:t>–</w:t>
      </w:r>
      <w:r>
        <w:rPr>
          <w:rStyle w:val="rvts158"/>
        </w:rPr>
        <w:t xml:space="preserve"> 1000 </w:t>
      </w:r>
      <w:r>
        <w:rPr>
          <w:rStyle w:val="rvts159"/>
        </w:rPr>
        <w:t>–</w:t>
      </w:r>
      <w:r>
        <w:rPr>
          <w:rStyle w:val="rvts160"/>
        </w:rPr>
        <w:t xml:space="preserve"> 1500 лк;</w:t>
      </w:r>
    </w:p>
    <w:p w14:paraId="1820F810" w14:textId="77777777" w:rsidR="004A129C" w:rsidRDefault="004A129C">
      <w:pPr>
        <w:pStyle w:val="rvps5"/>
        <w:divId w:val="1783920523"/>
      </w:pPr>
      <w:r>
        <w:rPr>
          <w:rStyle w:val="rvts161"/>
        </w:rPr>
        <w:t>3)</w:t>
      </w:r>
      <w:r>
        <w:rPr>
          <w:rStyle w:val="rvts162"/>
        </w:rPr>
        <w:t xml:space="preserve"> </w:t>
      </w:r>
      <w:r>
        <w:rPr>
          <w:rStyle w:val="rvts163"/>
        </w:rPr>
        <w:t>жарықтан қорқу ауруынан зардап шегетін</w:t>
      </w:r>
      <w:r>
        <w:rPr>
          <w:rStyle w:val="rvts164"/>
        </w:rPr>
        <w:t>дерге</w:t>
      </w:r>
      <w:r>
        <w:rPr>
          <w:rStyle w:val="rvts165"/>
        </w:rPr>
        <w:t xml:space="preserve"> </w:t>
      </w:r>
      <w:r>
        <w:rPr>
          <w:rStyle w:val="rvts166"/>
        </w:rPr>
        <w:t>–</w:t>
      </w:r>
      <w:r>
        <w:rPr>
          <w:rStyle w:val="rvts167"/>
        </w:rPr>
        <w:t xml:space="preserve"> </w:t>
      </w:r>
      <w:r>
        <w:rPr>
          <w:rStyle w:val="rvts168"/>
        </w:rPr>
        <w:t>500</w:t>
      </w:r>
      <w:r>
        <w:rPr>
          <w:rStyle w:val="rvts169"/>
        </w:rPr>
        <w:t xml:space="preserve"> </w:t>
      </w:r>
      <w:r>
        <w:rPr>
          <w:rStyle w:val="rvts170"/>
        </w:rPr>
        <w:t>лк-тен артық емес;</w:t>
      </w:r>
    </w:p>
    <w:p w14:paraId="43D93FAD" w14:textId="77777777" w:rsidR="004A129C" w:rsidRDefault="004A129C">
      <w:pPr>
        <w:pStyle w:val="rvps5"/>
        <w:divId w:val="1783920523"/>
      </w:pPr>
      <w:r>
        <w:rPr>
          <w:rStyle w:val="rvts171"/>
        </w:rPr>
        <w:t>4)</w:t>
      </w:r>
      <w:r>
        <w:rPr>
          <w:rStyle w:val="rvts172"/>
        </w:rPr>
        <w:t xml:space="preserve"> </w:t>
      </w:r>
      <w:r>
        <w:rPr>
          <w:rStyle w:val="rvts173"/>
        </w:rPr>
        <w:t>жасанды жарықтандыру деңгейі жалпы жарықтандыру жүйесінен</w:t>
      </w:r>
      <w:r>
        <w:rPr>
          <w:rStyle w:val="rvts174"/>
        </w:rPr>
        <w:t xml:space="preserve"> </w:t>
      </w:r>
      <w:r>
        <w:rPr>
          <w:rStyle w:val="rvts175"/>
        </w:rPr>
        <w:t>400 лк</w:t>
      </w:r>
      <w:r>
        <w:rPr>
          <w:rStyle w:val="rvts176"/>
        </w:rPr>
        <w:t xml:space="preserve">-тен </w:t>
      </w:r>
      <w:r>
        <w:rPr>
          <w:rStyle w:val="rvts177"/>
        </w:rPr>
        <w:t xml:space="preserve">аспауы </w:t>
      </w:r>
      <w:r>
        <w:rPr>
          <w:rStyle w:val="rvts178"/>
        </w:rPr>
        <w:t>тиіс</w:t>
      </w:r>
      <w:r>
        <w:rPr>
          <w:rStyle w:val="rvts179"/>
        </w:rPr>
        <w:t>;</w:t>
      </w:r>
    </w:p>
    <w:p w14:paraId="006C9CBA" w14:textId="77777777" w:rsidR="004A129C" w:rsidRDefault="004A129C">
      <w:pPr>
        <w:pStyle w:val="rvps5"/>
        <w:divId w:val="1783920523"/>
      </w:pPr>
      <w:r>
        <w:rPr>
          <w:rStyle w:val="rvts3"/>
        </w:rPr>
        <w:t>5) әр жұмыс орнын кемінде 4</w:t>
      </w:r>
      <w:r>
        <w:rPr>
          <w:rStyle w:val="rvts180"/>
        </w:rPr>
        <w:t>00 лк</w:t>
      </w:r>
      <w:r>
        <w:rPr>
          <w:rStyle w:val="rvts181"/>
        </w:rPr>
        <w:t xml:space="preserve"> </w:t>
      </w:r>
      <w:r>
        <w:rPr>
          <w:rStyle w:val="rvts3"/>
        </w:rPr>
        <w:t>жергілікті жарықтандыру шамдарымен жабдықтайды</w:t>
      </w:r>
      <w:r>
        <w:rPr>
          <w:rStyle w:val="rvts182"/>
        </w:rPr>
        <w:t>.</w:t>
      </w:r>
    </w:p>
    <w:p w14:paraId="61C54CFB" w14:textId="77777777" w:rsidR="004A129C" w:rsidRDefault="004A129C">
      <w:pPr>
        <w:pStyle w:val="rvps5"/>
        <w:divId w:val="1783920523"/>
      </w:pPr>
      <w:r>
        <w:rPr>
          <w:rStyle w:val="rvts183"/>
        </w:rPr>
        <w:t>Шамдар</w:t>
      </w:r>
      <w:r>
        <w:rPr>
          <w:rStyle w:val="rvts184"/>
        </w:rPr>
        <w:t xml:space="preserve"> үстелдің бетіне нығыз бекітіл</w:t>
      </w:r>
      <w:r>
        <w:rPr>
          <w:rStyle w:val="rvts185"/>
        </w:rPr>
        <w:t>уі</w:t>
      </w:r>
      <w:r>
        <w:rPr>
          <w:rStyle w:val="rvts186"/>
        </w:rPr>
        <w:t xml:space="preserve"> және </w:t>
      </w:r>
      <w:r>
        <w:rPr>
          <w:rStyle w:val="rvts187"/>
        </w:rPr>
        <w:t xml:space="preserve">олардың </w:t>
      </w:r>
      <w:r>
        <w:rPr>
          <w:rStyle w:val="rvts188"/>
        </w:rPr>
        <w:t xml:space="preserve">еңкею бұрышы мен жарық көзінің биіктігін өзгертуге </w:t>
      </w:r>
      <w:r>
        <w:rPr>
          <w:rStyle w:val="rvts189"/>
        </w:rPr>
        <w:t xml:space="preserve">мүмкіндік беретін </w:t>
      </w:r>
      <w:r>
        <w:rPr>
          <w:rStyle w:val="rvts3"/>
        </w:rPr>
        <w:t xml:space="preserve">иілімді кронштейні болады. </w:t>
      </w:r>
    </w:p>
    <w:p w14:paraId="692728FA" w14:textId="77777777" w:rsidR="004A129C" w:rsidRDefault="004A129C">
      <w:pPr>
        <w:pStyle w:val="rvps5"/>
        <w:divId w:val="1783920523"/>
      </w:pPr>
      <w:bookmarkStart w:id="60" w:name="60"/>
      <w:bookmarkEnd w:id="60"/>
      <w:r>
        <w:rPr>
          <w:rStyle w:val="rvts3"/>
        </w:rPr>
        <w:t xml:space="preserve">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 </w:t>
      </w:r>
    </w:p>
    <w:p w14:paraId="1E5BE46D" w14:textId="77777777" w:rsidR="004A129C" w:rsidRDefault="004A129C">
      <w:pPr>
        <w:pStyle w:val="rvps5"/>
        <w:divId w:val="1783920523"/>
      </w:pPr>
      <w:bookmarkStart w:id="61" w:name="61"/>
      <w:bookmarkEnd w:id="61"/>
      <w:r>
        <w:rPr>
          <w:rStyle w:val="rvts3"/>
        </w:rPr>
        <w:t>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p w14:paraId="4656E8C3" w14:textId="77777777" w:rsidR="004A129C" w:rsidRDefault="004A129C">
      <w:pPr>
        <w:pStyle w:val="rvps5"/>
        <w:divId w:val="1783920523"/>
      </w:pPr>
      <w:bookmarkStart w:id="62" w:name="62"/>
      <w:bookmarkEnd w:id="62"/>
      <w:r>
        <w:rPr>
          <w:rStyle w:val="rvts3"/>
        </w:rPr>
        <w:t>51. Желдету және ауа баптау жүйелерін пайдалану кезінде нормалау құжаттарының талаптары сақталады.</w:t>
      </w:r>
    </w:p>
    <w:p w14:paraId="0F2C5F67" w14:textId="77777777" w:rsidR="004A129C" w:rsidRDefault="004A129C">
      <w:pPr>
        <w:pStyle w:val="rvps5"/>
        <w:divId w:val="1783920523"/>
      </w:pPr>
      <w:bookmarkStart w:id="63" w:name="63"/>
      <w:bookmarkEnd w:id="63"/>
      <w:r>
        <w:rPr>
          <w:rStyle w:val="rvts3"/>
        </w:rPr>
        <w:t xml:space="preserve">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 </w:t>
      </w:r>
    </w:p>
    <w:p w14:paraId="3454AEBC" w14:textId="77777777" w:rsidR="004A129C" w:rsidRDefault="004A129C">
      <w:pPr>
        <w:pStyle w:val="rvps5"/>
        <w:divId w:val="1783920523"/>
      </w:pPr>
      <w:bookmarkStart w:id="64" w:name="64"/>
      <w:bookmarkEnd w:id="64"/>
      <w:r>
        <w:rPr>
          <w:rStyle w:val="rvts3"/>
        </w:rPr>
        <w:t xml:space="preserve">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 </w:t>
      </w:r>
    </w:p>
    <w:p w14:paraId="2FC0449B" w14:textId="77777777" w:rsidR="004A129C" w:rsidRDefault="004A129C">
      <w:pPr>
        <w:pStyle w:val="rvps5"/>
        <w:divId w:val="1783920523"/>
      </w:pPr>
      <w:bookmarkStart w:id="65" w:name="65"/>
      <w:bookmarkEnd w:id="65"/>
      <w:r>
        <w:rPr>
          <w:rStyle w:val="rvts3"/>
        </w:rPr>
        <w:t xml:space="preserve">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 </w:t>
      </w:r>
    </w:p>
    <w:p w14:paraId="7E14ADC5" w14:textId="77777777" w:rsidR="004A129C" w:rsidRDefault="004A129C">
      <w:pPr>
        <w:pStyle w:val="rvps5"/>
        <w:divId w:val="1783920523"/>
      </w:pPr>
      <w:bookmarkStart w:id="66" w:name="66"/>
      <w:bookmarkEnd w:id="66"/>
      <w:r>
        <w:rPr>
          <w:rStyle w:val="rvts3"/>
        </w:rPr>
        <w:t>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14:paraId="7A5B58FF" w14:textId="77777777" w:rsidR="004A129C" w:rsidRDefault="004A129C">
      <w:pPr>
        <w:pStyle w:val="rvps9"/>
        <w:divId w:val="1783920523"/>
      </w:pPr>
      <w:bookmarkStart w:id="67" w:name="67"/>
      <w:bookmarkEnd w:id="67"/>
      <w:r>
        <w:rPr>
          <w:rStyle w:val="rvts8"/>
        </w:rPr>
        <w:t xml:space="preserve">4-тарау. Объектілердің үй-жайларын жөндеуге және күтіп-ұстауға қойылатын санитариялық-эпидемиологиялық талаптар </w:t>
      </w:r>
    </w:p>
    <w:p w14:paraId="1D722759" w14:textId="77777777" w:rsidR="004A129C" w:rsidRDefault="004A129C">
      <w:pPr>
        <w:pStyle w:val="rvps5"/>
        <w:divId w:val="1783920523"/>
      </w:pPr>
      <w:bookmarkStart w:id="68" w:name="68"/>
      <w:bookmarkEnd w:id="68"/>
      <w:r>
        <w:rPr>
          <w:rStyle w:val="rvts3"/>
        </w:rPr>
        <w:lastRenderedPageBreak/>
        <w:t xml:space="preserve">56. Жыл сайын объектіде ағымдағы жөндеу жүргізіледі. </w:t>
      </w:r>
    </w:p>
    <w:p w14:paraId="3F5C4CC9" w14:textId="77777777" w:rsidR="004A129C" w:rsidRDefault="004A129C">
      <w:pPr>
        <w:pStyle w:val="rvps5"/>
        <w:divId w:val="1783920523"/>
      </w:pPr>
      <w:bookmarkStart w:id="69" w:name="69"/>
      <w:bookmarkEnd w:id="69"/>
      <w:r>
        <w:rPr>
          <w:rStyle w:val="rvts3"/>
        </w:rPr>
        <w:t>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p w14:paraId="52FA917C" w14:textId="77777777" w:rsidR="004A129C" w:rsidRDefault="004A129C">
      <w:pPr>
        <w:pStyle w:val="rvps5"/>
        <w:divId w:val="1783920523"/>
      </w:pPr>
      <w:bookmarkStart w:id="70" w:name="70"/>
      <w:bookmarkEnd w:id="70"/>
      <w:r>
        <w:rPr>
          <w:rStyle w:val="rvts9"/>
        </w:rPr>
        <w:t xml:space="preserve">58. </w:t>
      </w:r>
      <w:r>
        <w:rPr>
          <w:rStyle w:val="rvts3"/>
        </w:rPr>
        <w:t>Үй-жайларды әрлеу үшін олардың сапасы мен қауіпсіздігін растайтын құжаттары бар құрылыс материалдары пайдаланылады.</w:t>
      </w:r>
    </w:p>
    <w:p w14:paraId="71AC3369" w14:textId="77777777" w:rsidR="004A129C" w:rsidRDefault="004A129C">
      <w:pPr>
        <w:pStyle w:val="rvps5"/>
        <w:divId w:val="1783920523"/>
      </w:pPr>
      <w:bookmarkStart w:id="71" w:name="71"/>
      <w:bookmarkEnd w:id="71"/>
      <w:r>
        <w:rPr>
          <w:rStyle w:val="rvts3"/>
        </w:rPr>
        <w:t>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14:paraId="763D3C86" w14:textId="77777777" w:rsidR="004A129C" w:rsidRDefault="004A129C">
      <w:pPr>
        <w:pStyle w:val="rvps5"/>
        <w:divId w:val="1783920523"/>
      </w:pPr>
      <w:bookmarkStart w:id="72" w:name="72"/>
      <w:bookmarkEnd w:id="72"/>
      <w:r>
        <w:rPr>
          <w:rStyle w:val="rvts3"/>
        </w:rPr>
        <w:t>60. Барлық үй жайлардың төбелері мен қабырғалары тегіс, саңылаусыз, жарықшағы жоқ, бүлінбеген, грибоктармен зақымдану белгілерінсіз болуы тиіс.</w:t>
      </w:r>
    </w:p>
    <w:p w14:paraId="2647EAC6" w14:textId="77777777" w:rsidR="004A129C" w:rsidRDefault="004A129C">
      <w:pPr>
        <w:pStyle w:val="rvps5"/>
        <w:divId w:val="1783920523"/>
      </w:pPr>
      <w:bookmarkStart w:id="73" w:name="73"/>
      <w:bookmarkEnd w:id="73"/>
      <w:r>
        <w:rPr>
          <w:rStyle w:val="rvts3"/>
        </w:rPr>
        <w:t>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p w14:paraId="30067EC7" w14:textId="77777777" w:rsidR="004A129C" w:rsidRDefault="004A129C">
      <w:pPr>
        <w:pStyle w:val="rvps5"/>
        <w:divId w:val="1783920523"/>
      </w:pPr>
      <w:r>
        <w:rPr>
          <w:rStyle w:val="rvts3"/>
        </w:rPr>
        <w:t xml:space="preserve">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 </w:t>
      </w:r>
    </w:p>
    <w:p w14:paraId="043A71C3" w14:textId="77777777" w:rsidR="004A129C" w:rsidRDefault="004A129C">
      <w:pPr>
        <w:pStyle w:val="rvps5"/>
        <w:divId w:val="1783920523"/>
      </w:pPr>
      <w:bookmarkStart w:id="74" w:name="74"/>
      <w:bookmarkEnd w:id="74"/>
      <w:r>
        <w:rPr>
          <w:rStyle w:val="rvts3"/>
        </w:rPr>
        <w:t>62. Терезе әйнектері, электр шамдардың плафондары және сыртқа тартып желдету жүйесінің жалюзді торлары таза ұсталады. Б</w:t>
      </w:r>
      <w:r>
        <w:rPr>
          <w:rStyle w:val="rvts190"/>
        </w:rPr>
        <w:t>ілім алушылар мен</w:t>
      </w:r>
      <w:r>
        <w:rPr>
          <w:rStyle w:val="rvts191"/>
        </w:rPr>
        <w:t xml:space="preserve"> тәрбиеленушілер</w:t>
      </w:r>
      <w:r>
        <w:rPr>
          <w:rStyle w:val="rvts192"/>
        </w:rPr>
        <w:t>ді ж</w:t>
      </w:r>
      <w:r>
        <w:rPr>
          <w:rStyle w:val="rvts3"/>
        </w:rPr>
        <w:t>арықтандыру ар</w:t>
      </w:r>
      <w:r>
        <w:rPr>
          <w:rStyle w:val="rvts193"/>
        </w:rPr>
        <w:t>матура</w:t>
      </w:r>
      <w:r>
        <w:rPr>
          <w:rStyle w:val="rvts194"/>
        </w:rPr>
        <w:t>сын</w:t>
      </w:r>
      <w:r>
        <w:rPr>
          <w:rStyle w:val="rvts195"/>
        </w:rPr>
        <w:t xml:space="preserve"> тазалауға және терезелерді жууға тартуға жол берілмейді.</w:t>
      </w:r>
    </w:p>
    <w:p w14:paraId="512AF4AB" w14:textId="77777777" w:rsidR="004A129C" w:rsidRDefault="004A129C">
      <w:pPr>
        <w:pStyle w:val="rvps5"/>
        <w:divId w:val="1783920523"/>
      </w:pPr>
      <w:bookmarkStart w:id="75" w:name="75"/>
      <w:bookmarkEnd w:id="75"/>
      <w:r>
        <w:rPr>
          <w:rStyle w:val="rvts196"/>
        </w:rPr>
        <w:t>63. Же</w:t>
      </w:r>
      <w:r>
        <w:rPr>
          <w:rStyle w:val="rvts3"/>
        </w:rPr>
        <w:t>лдету үшін ашылатын терезелерге, форточкаларға, фрамугаларға москит торлары орнатылады.</w:t>
      </w:r>
    </w:p>
    <w:p w14:paraId="77F9321D" w14:textId="77777777" w:rsidR="004A129C" w:rsidRDefault="004A129C">
      <w:pPr>
        <w:pStyle w:val="rvps5"/>
        <w:divId w:val="1783920523"/>
      </w:pPr>
      <w:bookmarkStart w:id="76" w:name="76"/>
      <w:bookmarkEnd w:id="76"/>
      <w:r>
        <w:rPr>
          <w:rStyle w:val="rvts197"/>
        </w:rPr>
        <w:t>64. Объектілердің аумағы, а</w:t>
      </w:r>
      <w:r>
        <w:rPr>
          <w:rStyle w:val="rvts198"/>
        </w:rPr>
        <w:t>шық ауадағы дене шынықтыру ж</w:t>
      </w:r>
      <w:r>
        <w:rPr>
          <w:rStyle w:val="rvts199"/>
        </w:rPr>
        <w:t>әне спорт алаңдары таза ұстал</w:t>
      </w:r>
      <w:r>
        <w:rPr>
          <w:rStyle w:val="rvts200"/>
        </w:rPr>
        <w:t>ад</w:t>
      </w:r>
      <w:r>
        <w:rPr>
          <w:rStyle w:val="rvts201"/>
        </w:rPr>
        <w:t>ы</w:t>
      </w:r>
      <w:r>
        <w:rPr>
          <w:rStyle w:val="rvts202"/>
        </w:rPr>
        <w:t xml:space="preserve">, бөгде заттардан бос болуы тиіс. </w:t>
      </w:r>
    </w:p>
    <w:p w14:paraId="2E047540" w14:textId="77777777" w:rsidR="004A129C" w:rsidRDefault="004A129C">
      <w:pPr>
        <w:pStyle w:val="rvps5"/>
        <w:divId w:val="1783920523"/>
      </w:pPr>
      <w:bookmarkStart w:id="77" w:name="77"/>
      <w:bookmarkEnd w:id="77"/>
      <w:r>
        <w:rPr>
          <w:rStyle w:val="rvts3"/>
        </w:rPr>
        <w:t xml:space="preserve">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 </w:t>
      </w:r>
    </w:p>
    <w:p w14:paraId="7C12F5AF" w14:textId="77777777" w:rsidR="004A129C" w:rsidRDefault="004A129C">
      <w:pPr>
        <w:pStyle w:val="rvps5"/>
        <w:divId w:val="1783920523"/>
      </w:pPr>
      <w:r>
        <w:rPr>
          <w:rStyle w:val="rvts203"/>
        </w:rPr>
        <w:t>Үй жайларды ылғалды жинауды ұйым</w:t>
      </w:r>
      <w:r>
        <w:rPr>
          <w:rStyle w:val="rvts204"/>
        </w:rPr>
        <w:t>н</w:t>
      </w:r>
      <w:r>
        <w:rPr>
          <w:rStyle w:val="rvts205"/>
        </w:rPr>
        <w:t xml:space="preserve">ың техникалық персоналы жүргізеді. Білім алушылар мен </w:t>
      </w:r>
      <w:r>
        <w:rPr>
          <w:rStyle w:val="rvts206"/>
        </w:rPr>
        <w:t>тәрбиеленушілер</w:t>
      </w:r>
      <w:r>
        <w:rPr>
          <w:rStyle w:val="rvts207"/>
        </w:rPr>
        <w:t xml:space="preserve">ді санитариялық тораптарды </w:t>
      </w:r>
      <w:r>
        <w:rPr>
          <w:rStyle w:val="rvts208"/>
        </w:rPr>
        <w:t>ж</w:t>
      </w:r>
      <w:r>
        <w:rPr>
          <w:rStyle w:val="rvts209"/>
        </w:rPr>
        <w:t>ина</w:t>
      </w:r>
      <w:r>
        <w:rPr>
          <w:rStyle w:val="rvts210"/>
        </w:rPr>
        <w:t>уға</w:t>
      </w:r>
      <w:r>
        <w:rPr>
          <w:rStyle w:val="rvts211"/>
        </w:rPr>
        <w:t xml:space="preserve"> </w:t>
      </w:r>
      <w:r>
        <w:rPr>
          <w:rStyle w:val="rvts212"/>
        </w:rPr>
        <w:t>тартуға жол берілмейді</w:t>
      </w:r>
      <w:r>
        <w:rPr>
          <w:rStyle w:val="rvts213"/>
        </w:rPr>
        <w:t>.</w:t>
      </w:r>
    </w:p>
    <w:p w14:paraId="7E6827D1" w14:textId="77777777" w:rsidR="004A129C" w:rsidRDefault="004A129C">
      <w:pPr>
        <w:pStyle w:val="rvps5"/>
        <w:divId w:val="1783920523"/>
      </w:pPr>
      <w:bookmarkStart w:id="78" w:name="78"/>
      <w:bookmarkEnd w:id="78"/>
      <w:r>
        <w:rPr>
          <w:rStyle w:val="rvts3"/>
        </w:rPr>
        <w:t xml:space="preserve">66. Жинау жүргізу үшін нормалау құжаттарына сәйкес қолдануға рұқсат етілген жуу, дезинфекциялау құралдары пайдаланылады. </w:t>
      </w:r>
    </w:p>
    <w:p w14:paraId="7CCC76D5" w14:textId="77777777" w:rsidR="004A129C" w:rsidRDefault="004A129C">
      <w:pPr>
        <w:pStyle w:val="rvps5"/>
        <w:divId w:val="1783920523"/>
      </w:pPr>
      <w:r>
        <w:rPr>
          <w:rStyle w:val="rvts3"/>
        </w:rPr>
        <w:t>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p w14:paraId="4AF7B799" w14:textId="77777777" w:rsidR="004A129C" w:rsidRDefault="004A129C">
      <w:pPr>
        <w:pStyle w:val="rvps5"/>
        <w:divId w:val="1783920523"/>
      </w:pPr>
      <w:bookmarkStart w:id="79" w:name="79"/>
      <w:bookmarkEnd w:id="79"/>
      <w:r>
        <w:rPr>
          <w:rStyle w:val="rvts3"/>
        </w:rPr>
        <w:t>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p w14:paraId="1C4B49EB" w14:textId="77777777" w:rsidR="004A129C" w:rsidRDefault="004A129C">
      <w:pPr>
        <w:pStyle w:val="rvps5"/>
        <w:divId w:val="1783920523"/>
      </w:pPr>
      <w:r>
        <w:rPr>
          <w:rStyle w:val="rvts3"/>
        </w:rPr>
        <w:lastRenderedPageBreak/>
        <w:t xml:space="preserve">Барлық ұйымдардың санитариялық тораптары үшін жинау мүкәммалының белгілік таңбасы болады. </w:t>
      </w:r>
    </w:p>
    <w:p w14:paraId="0F5F6DFA" w14:textId="77777777" w:rsidR="004A129C" w:rsidRDefault="004A129C">
      <w:pPr>
        <w:pStyle w:val="rvps5"/>
        <w:divId w:val="1783920523"/>
      </w:pPr>
      <w:bookmarkStart w:id="80" w:name="80"/>
      <w:bookmarkEnd w:id="80"/>
      <w:r>
        <w:rPr>
          <w:rStyle w:val="rvts3"/>
        </w:rPr>
        <w:t>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p w14:paraId="5B0ACCBC" w14:textId="77777777" w:rsidR="004A129C" w:rsidRDefault="004A129C">
      <w:pPr>
        <w:pStyle w:val="rvps5"/>
        <w:divId w:val="1783920523"/>
      </w:pPr>
      <w:bookmarkStart w:id="81" w:name="81"/>
      <w:bookmarkEnd w:id="81"/>
      <w:r>
        <w:rPr>
          <w:rStyle w:val="rvts3"/>
        </w:rPr>
        <w:t xml:space="preserve">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 </w:t>
      </w:r>
    </w:p>
    <w:p w14:paraId="485D3BFC" w14:textId="77777777" w:rsidR="004A129C" w:rsidRDefault="004A129C">
      <w:pPr>
        <w:pStyle w:val="rvps5"/>
        <w:divId w:val="1783920523"/>
      </w:pPr>
      <w:r>
        <w:rPr>
          <w:rStyle w:val="rvts3"/>
        </w:rPr>
        <w:t>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p w14:paraId="3BD31DC5" w14:textId="77777777" w:rsidR="004A129C" w:rsidRDefault="004A129C">
      <w:pPr>
        <w:pStyle w:val="rvps9"/>
        <w:divId w:val="1783920523"/>
      </w:pPr>
      <w:bookmarkStart w:id="82" w:name="82"/>
      <w:bookmarkEnd w:id="82"/>
      <w:r>
        <w:rPr>
          <w:rStyle w:val="rvts8"/>
        </w:rPr>
        <w:t>5-тарау. Оқыту және өндірістік практика жағдайларына қойылатын санитариялық-эпидемиологиялық талаптар</w:t>
      </w:r>
    </w:p>
    <w:p w14:paraId="2D29E5A2" w14:textId="77777777" w:rsidR="004A129C" w:rsidRDefault="004A129C">
      <w:pPr>
        <w:pStyle w:val="rvps5"/>
        <w:divId w:val="1783920523"/>
      </w:pPr>
      <w:bookmarkStart w:id="83" w:name="83"/>
      <w:bookmarkEnd w:id="83"/>
      <w:r>
        <w:rPr>
          <w:rStyle w:val="rvts3"/>
        </w:rPr>
        <w:t xml:space="preserve">70. Жалпы білім беру және арнайы білім беру ұйымдарының топтарын (сыныптарын) толықтыру осы Санитариялық қағидаларға </w:t>
      </w:r>
      <w:hyperlink r:id="rId15" w:anchor="170" w:history="1">
        <w:r>
          <w:rPr>
            <w:rStyle w:val="a3"/>
          </w:rPr>
          <w:t>2-қосымшаға</w:t>
        </w:r>
      </w:hyperlink>
      <w:r>
        <w:rPr>
          <w:rStyle w:val="rvts3"/>
        </w:rPr>
        <w:t xml:space="preserve"> сәйкес қабылданады. </w:t>
      </w:r>
    </w:p>
    <w:p w14:paraId="3B5B543D" w14:textId="77777777" w:rsidR="004A129C" w:rsidRDefault="004A129C">
      <w:pPr>
        <w:pStyle w:val="rvps5"/>
        <w:divId w:val="1783920523"/>
      </w:pPr>
      <w:bookmarkStart w:id="84" w:name="84"/>
      <w:bookmarkEnd w:id="84"/>
      <w:r>
        <w:rPr>
          <w:rStyle w:val="rvts3"/>
        </w:rPr>
        <w:t>71. Жалпы білім беру ұйымдарында сабақтың ұзақтығы 40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40 минуттан жоспарланады. Сабақтарда дене шынықтыру минуттарын және көзге арналған жаттығулар өткізіледі.</w:t>
      </w:r>
    </w:p>
    <w:p w14:paraId="39BB8094" w14:textId="77777777" w:rsidR="004A129C" w:rsidRDefault="004A129C">
      <w:pPr>
        <w:pStyle w:val="rvps5"/>
        <w:divId w:val="1783920523"/>
      </w:pPr>
      <w:r>
        <w:rPr>
          <w:rStyle w:val="rvts3"/>
        </w:rPr>
        <w:t>Бірінші сынып оқушылары үшін бір жыл ішінде қосымша бір апталық демалыстар болуы тиіс.</w:t>
      </w:r>
    </w:p>
    <w:p w14:paraId="69406E20" w14:textId="77777777" w:rsidR="004A129C" w:rsidRDefault="004A129C">
      <w:pPr>
        <w:pStyle w:val="rvps5"/>
        <w:divId w:val="1783920523"/>
      </w:pPr>
      <w:bookmarkStart w:id="85" w:name="85"/>
      <w:bookmarkEnd w:id="85"/>
      <w:r>
        <w:rPr>
          <w:rStyle w:val="rvts3"/>
        </w:rPr>
        <w:t xml:space="preserve">72. Жалпы білім беру ұйымдарындағы апталық оқу жүктемесі осы Санитариялық қағидаларға </w:t>
      </w:r>
      <w:hyperlink r:id="rId16" w:anchor="174" w:history="1">
        <w:r>
          <w:rPr>
            <w:rStyle w:val="a3"/>
          </w:rPr>
          <w:t>3-қосымшада</w:t>
        </w:r>
      </w:hyperlink>
      <w:r>
        <w:rPr>
          <w:rStyle w:val="rvts3"/>
        </w:rPr>
        <w:t xml:space="preserve"> көрсетілген нормалардан аспауы тиіс.</w:t>
      </w:r>
    </w:p>
    <w:p w14:paraId="67CDC2F3" w14:textId="77777777" w:rsidR="004A129C" w:rsidRDefault="004A129C">
      <w:pPr>
        <w:pStyle w:val="rvps5"/>
        <w:divId w:val="1783920523"/>
      </w:pPr>
      <w:r>
        <w:rPr>
          <w:rStyle w:val="rvts214"/>
        </w:rPr>
        <w:t>К</w:t>
      </w:r>
      <w:r>
        <w:rPr>
          <w:rStyle w:val="rvts215"/>
        </w:rPr>
        <w:t>естедегі</w:t>
      </w:r>
      <w:r>
        <w:rPr>
          <w:rStyle w:val="rvts216"/>
        </w:rPr>
        <w:t xml:space="preserve"> </w:t>
      </w:r>
      <w:r>
        <w:rPr>
          <w:rStyle w:val="rvts217"/>
        </w:rPr>
        <w:t>сабақтар саны ата-аналар комитетімен келісіледі.</w:t>
      </w:r>
    </w:p>
    <w:p w14:paraId="5BBCD1BF" w14:textId="77777777" w:rsidR="004A129C" w:rsidRDefault="004A129C">
      <w:pPr>
        <w:pStyle w:val="rvps5"/>
        <w:divId w:val="1783920523"/>
      </w:pPr>
      <w:bookmarkStart w:id="86" w:name="86"/>
      <w:bookmarkEnd w:id="86"/>
      <w:r>
        <w:rPr>
          <w:rStyle w:val="rvts3"/>
        </w:rPr>
        <w:t>73. Бастауыш мектепте қосарланған сабақтарды өткізуге жол берілмейді.</w:t>
      </w:r>
    </w:p>
    <w:p w14:paraId="75C774AF" w14:textId="77777777" w:rsidR="004A129C" w:rsidRDefault="004A129C">
      <w:pPr>
        <w:pStyle w:val="rvps5"/>
        <w:divId w:val="1783920523"/>
      </w:pPr>
      <w:r>
        <w:rPr>
          <w:rStyle w:val="rvts3"/>
        </w:rPr>
        <w:t xml:space="preserve">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w:t>
      </w:r>
      <w:hyperlink r:id="rId17" w:anchor="176" w:history="1">
        <w:r>
          <w:rPr>
            <w:rStyle w:val="a3"/>
          </w:rPr>
          <w:t>4-қосымшаға</w:t>
        </w:r>
      </w:hyperlink>
      <w:r>
        <w:rPr>
          <w:rStyle w:val="rvts3"/>
        </w:rPr>
        <w:t xml:space="preserve"> сәйкес қиындығы бойынша пәндерді саралау кестесі пайдаланылады.</w:t>
      </w:r>
    </w:p>
    <w:p w14:paraId="7FD457C7" w14:textId="77777777" w:rsidR="004A129C" w:rsidRDefault="004A129C">
      <w:pPr>
        <w:pStyle w:val="rvps5"/>
        <w:divId w:val="1783920523"/>
      </w:pPr>
      <w:bookmarkStart w:id="87" w:name="87"/>
      <w:bookmarkEnd w:id="87"/>
      <w:r>
        <w:rPr>
          <w:rStyle w:val="rvts3"/>
        </w:rPr>
        <w:t>74. Мектептің сабақ кестесі міндетті және факультативтік сабақтар үшін жеке жасалады. Факультативтік сабақтар міндетті сабақтардың барынша аз саны бар күндері жоспарланады.</w:t>
      </w:r>
    </w:p>
    <w:p w14:paraId="10387764" w14:textId="77777777" w:rsidR="004A129C" w:rsidRDefault="004A129C">
      <w:pPr>
        <w:pStyle w:val="rvps5"/>
        <w:divId w:val="1783920523"/>
      </w:pPr>
      <w:bookmarkStart w:id="88" w:name="88"/>
      <w:bookmarkEnd w:id="88"/>
      <w:r>
        <w:rPr>
          <w:rStyle w:val="rvts3"/>
        </w:rPr>
        <w:t>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p w14:paraId="6148E1D0" w14:textId="77777777" w:rsidR="004A129C" w:rsidRDefault="004A129C">
      <w:pPr>
        <w:pStyle w:val="rvps5"/>
        <w:divId w:val="1783920523"/>
      </w:pPr>
      <w:r>
        <w:rPr>
          <w:rStyle w:val="rvts3"/>
        </w:rPr>
        <w:t>Үзілістерді таза ауаны барынша көп пайдаланып, қозғалыс ойындарымен өткізеді.</w:t>
      </w:r>
    </w:p>
    <w:p w14:paraId="440BC207" w14:textId="77777777" w:rsidR="004A129C" w:rsidRDefault="004A129C">
      <w:pPr>
        <w:pStyle w:val="rvps5"/>
        <w:divId w:val="1783920523"/>
      </w:pPr>
      <w:r>
        <w:rPr>
          <w:rStyle w:val="rvts3"/>
        </w:rPr>
        <w:t>Ауысымдар арасында ылғалды жинау және желдету үшін ұзақтығы кемінде 40 минут үзіліс көзделеді.</w:t>
      </w:r>
    </w:p>
    <w:p w14:paraId="121F5BBD" w14:textId="77777777" w:rsidR="004A129C" w:rsidRDefault="004A129C">
      <w:pPr>
        <w:pStyle w:val="rvps5"/>
        <w:divId w:val="1783920523"/>
      </w:pPr>
      <w:bookmarkStart w:id="89" w:name="89"/>
      <w:bookmarkEnd w:id="89"/>
      <w:r>
        <w:rPr>
          <w:rStyle w:val="rvts3"/>
        </w:rPr>
        <w:lastRenderedPageBreak/>
        <w:t xml:space="preserve">76. 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 </w:t>
      </w:r>
    </w:p>
    <w:p w14:paraId="580F294A" w14:textId="77777777" w:rsidR="004A129C" w:rsidRDefault="004A129C">
      <w:pPr>
        <w:pStyle w:val="rvps5"/>
        <w:divId w:val="1783920523"/>
      </w:pPr>
      <w:bookmarkStart w:id="90" w:name="90"/>
      <w:bookmarkEnd w:id="90"/>
      <w:r>
        <w:rPr>
          <w:rStyle w:val="rvts3"/>
        </w:rPr>
        <w:t xml:space="preserve">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w:t>
      </w:r>
      <w:hyperlink r:id="rId18" w:anchor="1" w:history="1">
        <w:r>
          <w:rPr>
            <w:rStyle w:val="a3"/>
          </w:rPr>
          <w:t>қаулысымен</w:t>
        </w:r>
      </w:hyperlink>
      <w:r>
        <w:rPr>
          <w:rStyle w:val="rvts3"/>
        </w:rPr>
        <w:t xml:space="preserve"> бекітілген Білім берудің тиісті деңгейлерінің мемлекеттік жалпыға міндетті білім беру стандарттарымен белгіленеді. </w:t>
      </w:r>
    </w:p>
    <w:p w14:paraId="58AFEE99" w14:textId="77777777" w:rsidR="004A129C" w:rsidRDefault="004A129C">
      <w:pPr>
        <w:pStyle w:val="rvps5"/>
        <w:divId w:val="1783920523"/>
      </w:pPr>
      <w:bookmarkStart w:id="91" w:name="91"/>
      <w:bookmarkEnd w:id="91"/>
      <w:r>
        <w:rPr>
          <w:rStyle w:val="rvts3"/>
        </w:rPr>
        <w:t>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p w14:paraId="706140F1" w14:textId="77777777" w:rsidR="004A129C" w:rsidRDefault="004A129C">
      <w:pPr>
        <w:pStyle w:val="rvps5"/>
        <w:divId w:val="1783920523"/>
      </w:pPr>
      <w:bookmarkStart w:id="92" w:name="92"/>
      <w:bookmarkEnd w:id="92"/>
      <w:r>
        <w:rPr>
          <w:rStyle w:val="rvts3"/>
        </w:rPr>
        <w:t>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p w14:paraId="5E0543D4" w14:textId="77777777" w:rsidR="004A129C" w:rsidRDefault="004A129C">
      <w:pPr>
        <w:pStyle w:val="rvps5"/>
        <w:divId w:val="1783920523"/>
      </w:pPr>
      <w:bookmarkStart w:id="93" w:name="93"/>
      <w:bookmarkEnd w:id="93"/>
      <w:r>
        <w:rPr>
          <w:rStyle w:val="rvts3"/>
        </w:rPr>
        <w:t>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p w14:paraId="0B07F39C" w14:textId="77777777" w:rsidR="004A129C" w:rsidRDefault="004A129C">
      <w:pPr>
        <w:pStyle w:val="rvps5"/>
        <w:divId w:val="1783920523"/>
      </w:pPr>
      <w:bookmarkStart w:id="94" w:name="94"/>
      <w:bookmarkEnd w:id="94"/>
      <w:r>
        <w:rPr>
          <w:rStyle w:val="rvts3"/>
        </w:rPr>
        <w:t xml:space="preserve">81. Оқу жиhазын іріктеп алуды білім алушылардың бойына сәйкес жүргізеді. Оқу жиһазының өлшемдері осы Санитариялық қағидаларға </w:t>
      </w:r>
      <w:hyperlink r:id="rId19" w:anchor="178" w:history="1">
        <w:r>
          <w:rPr>
            <w:rStyle w:val="a3"/>
          </w:rPr>
          <w:t>5-қосымшада</w:t>
        </w:r>
      </w:hyperlink>
      <w:r>
        <w:rPr>
          <w:rStyle w:val="rvts3"/>
        </w:rPr>
        <w:t xml:space="preserve"> көрсетілген. </w:t>
      </w:r>
    </w:p>
    <w:p w14:paraId="4B19681C" w14:textId="77777777" w:rsidR="004A129C" w:rsidRDefault="004A129C">
      <w:pPr>
        <w:pStyle w:val="rvps5"/>
        <w:divId w:val="1783920523"/>
      </w:pPr>
      <w:bookmarkStart w:id="95" w:name="95"/>
      <w:bookmarkEnd w:id="95"/>
      <w:r>
        <w:rPr>
          <w:rStyle w:val="rvts3"/>
        </w:rPr>
        <w:t xml:space="preserve">82. Объектілерде оқу кабинеттері, зертханалар жұмыс үстелдерімен, арқалығы бар орындықтармен жабдықталады. </w:t>
      </w:r>
    </w:p>
    <w:p w14:paraId="28BBDC1B" w14:textId="77777777" w:rsidR="004A129C" w:rsidRDefault="004A129C">
      <w:pPr>
        <w:pStyle w:val="rvps5"/>
        <w:divId w:val="1783920523"/>
      </w:pPr>
      <w:r>
        <w:rPr>
          <w:rStyle w:val="rvts3"/>
        </w:rPr>
        <w:t>Мынадай білім алушылар мен тәрбиеленушілер:</w:t>
      </w:r>
    </w:p>
    <w:p w14:paraId="49F7BACB" w14:textId="77777777" w:rsidR="004A129C" w:rsidRDefault="004A129C">
      <w:pPr>
        <w:pStyle w:val="rvps5"/>
        <w:divId w:val="1783920523"/>
      </w:pPr>
      <w:r>
        <w:rPr>
          <w:rStyle w:val="rvts3"/>
        </w:rPr>
        <w:t>есту, көру қабілеті бұзылған білім алушылар мен тәрбиеленушілер тақтаға жақын, алдыңғы қатардағы үстелдерге;</w:t>
      </w:r>
    </w:p>
    <w:p w14:paraId="3FC5E66C" w14:textId="77777777" w:rsidR="004A129C" w:rsidRDefault="004A129C">
      <w:pPr>
        <w:pStyle w:val="rvps5"/>
        <w:divId w:val="1783920523"/>
      </w:pPr>
      <w:r>
        <w:rPr>
          <w:rStyle w:val="rvts3"/>
        </w:rPr>
        <w:t xml:space="preserve">жиі суық тиіп ауыратын білім алушылар мен тәрбиеленушілер сыртқы қабырғадан алыс отырғызылады. </w:t>
      </w:r>
    </w:p>
    <w:p w14:paraId="26258D8F" w14:textId="77777777" w:rsidR="004A129C" w:rsidRDefault="004A129C">
      <w:pPr>
        <w:pStyle w:val="rvps5"/>
        <w:divId w:val="1783920523"/>
      </w:pPr>
      <w:bookmarkStart w:id="96" w:name="96"/>
      <w:bookmarkEnd w:id="96"/>
      <w:r>
        <w:rPr>
          <w:rStyle w:val="rvts3"/>
        </w:rPr>
        <w:t>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p w14:paraId="09B47601" w14:textId="77777777" w:rsidR="004A129C" w:rsidRDefault="004A129C">
      <w:pPr>
        <w:pStyle w:val="rvps5"/>
        <w:divId w:val="1783920523"/>
      </w:pPr>
      <w:bookmarkStart w:id="97" w:name="97"/>
      <w:bookmarkEnd w:id="97"/>
      <w:r>
        <w:rPr>
          <w:rStyle w:val="rvts218"/>
        </w:rPr>
        <w:t>84</w:t>
      </w:r>
      <w:r>
        <w:rPr>
          <w:rStyle w:val="rvts219"/>
        </w:rPr>
        <w:t xml:space="preserve">. </w:t>
      </w:r>
      <w:r>
        <w:rPr>
          <w:rStyle w:val="rvts220"/>
        </w:rPr>
        <w:t>Физикалық және химиялық реагенттерді пайдалана отырып</w:t>
      </w:r>
      <w:r>
        <w:rPr>
          <w:rStyle w:val="rvts221"/>
        </w:rPr>
        <w:t>,</w:t>
      </w:r>
      <w:r>
        <w:rPr>
          <w:rStyle w:val="rvts222"/>
        </w:rPr>
        <w:t xml:space="preserve"> зертхана</w:t>
      </w:r>
      <w:r>
        <w:rPr>
          <w:rStyle w:val="rvts223"/>
        </w:rPr>
        <w:t>лық</w:t>
      </w:r>
      <w:r>
        <w:rPr>
          <w:rStyle w:val="rvts224"/>
        </w:rPr>
        <w:t xml:space="preserve"> жұмыстар</w:t>
      </w:r>
      <w:r>
        <w:rPr>
          <w:rStyle w:val="rvts225"/>
        </w:rPr>
        <w:t>ды</w:t>
      </w:r>
      <w:r>
        <w:rPr>
          <w:rStyle w:val="rvts226"/>
        </w:rPr>
        <w:t xml:space="preserve"> жүргізу үшін ф</w:t>
      </w:r>
      <w:r>
        <w:rPr>
          <w:rStyle w:val="rvts227"/>
        </w:rPr>
        <w:t xml:space="preserve">изика </w:t>
      </w:r>
      <w:r>
        <w:rPr>
          <w:rStyle w:val="rvts228"/>
        </w:rPr>
        <w:t xml:space="preserve">мен химия </w:t>
      </w:r>
      <w:r>
        <w:rPr>
          <w:rStyle w:val="rvts229"/>
        </w:rPr>
        <w:t xml:space="preserve">кабинетіндегі демонстрациялық және оқу зертханалық үстелдерге электр энергиясын </w:t>
      </w:r>
      <w:r>
        <w:rPr>
          <w:rStyle w:val="rvts230"/>
        </w:rPr>
        <w:t>жүргізу</w:t>
      </w:r>
      <w:r>
        <w:rPr>
          <w:rStyle w:val="rvts231"/>
        </w:rPr>
        <w:t xml:space="preserve">, химия кабинетінде (орталықтандырылған сумен жабдықтау </w:t>
      </w:r>
      <w:r>
        <w:rPr>
          <w:rStyle w:val="rvts232"/>
        </w:rPr>
        <w:t>болғанда</w:t>
      </w:r>
      <w:r>
        <w:rPr>
          <w:rStyle w:val="rvts233"/>
        </w:rPr>
        <w:t xml:space="preserve">) су және кәріз жүргізу көзделеді. </w:t>
      </w:r>
    </w:p>
    <w:p w14:paraId="6B1FA9AD" w14:textId="77777777" w:rsidR="004A129C" w:rsidRDefault="004A129C">
      <w:pPr>
        <w:pStyle w:val="rvps5"/>
        <w:divId w:val="1783920523"/>
      </w:pPr>
      <w:r>
        <w:rPr>
          <w:rStyle w:val="rvts234"/>
        </w:rPr>
        <w:t>Химия кабинеті</w:t>
      </w:r>
      <w:r>
        <w:rPr>
          <w:rStyle w:val="rvts235"/>
        </w:rPr>
        <w:t>нде</w:t>
      </w:r>
      <w:r>
        <w:rPr>
          <w:rStyle w:val="rvts236"/>
        </w:rPr>
        <w:t xml:space="preserve"> </w:t>
      </w:r>
      <w:r>
        <w:rPr>
          <w:rStyle w:val="rvts237"/>
        </w:rPr>
        <w:t xml:space="preserve">сыртқа тарту </w:t>
      </w:r>
      <w:r>
        <w:rPr>
          <w:rStyle w:val="rvts238"/>
        </w:rPr>
        <w:t>шкаф</w:t>
      </w:r>
      <w:r>
        <w:rPr>
          <w:rStyle w:val="rvts239"/>
        </w:rPr>
        <w:t>ы жабдықталады.</w:t>
      </w:r>
    </w:p>
    <w:p w14:paraId="38BD3D38" w14:textId="77777777" w:rsidR="004A129C" w:rsidRDefault="004A129C">
      <w:pPr>
        <w:pStyle w:val="rvps5"/>
        <w:divId w:val="1783920523"/>
      </w:pPr>
      <w:bookmarkStart w:id="98" w:name="98"/>
      <w:bookmarkEnd w:id="98"/>
      <w:r>
        <w:rPr>
          <w:rStyle w:val="rvts3"/>
        </w:rPr>
        <w:t xml:space="preserve">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 </w:t>
      </w:r>
    </w:p>
    <w:p w14:paraId="4EE2726C" w14:textId="77777777" w:rsidR="004A129C" w:rsidRDefault="004A129C">
      <w:pPr>
        <w:pStyle w:val="rvps5"/>
        <w:divId w:val="1783920523"/>
      </w:pPr>
      <w:bookmarkStart w:id="99" w:name="99"/>
      <w:bookmarkEnd w:id="99"/>
      <w:r>
        <w:rPr>
          <w:rStyle w:val="rvts3"/>
        </w:rPr>
        <w:lastRenderedPageBreak/>
        <w:t xml:space="preserve">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 </w:t>
      </w:r>
    </w:p>
    <w:p w14:paraId="604C7458" w14:textId="77777777" w:rsidR="004A129C" w:rsidRDefault="004A129C">
      <w:pPr>
        <w:pStyle w:val="rvps5"/>
        <w:divId w:val="1783920523"/>
      </w:pPr>
      <w:bookmarkStart w:id="100" w:name="100"/>
      <w:bookmarkEnd w:id="100"/>
      <w:r>
        <w:rPr>
          <w:rStyle w:val="rvts3"/>
        </w:rPr>
        <w:t>87. Шеберханалар шуы аз жабдықпен жарақталады, шу мен діріл деңгейлері нормалау құжаттарының талаптарына сәйкес келеді.</w:t>
      </w:r>
    </w:p>
    <w:p w14:paraId="70184F5F" w14:textId="77777777" w:rsidR="004A129C" w:rsidRDefault="004A129C">
      <w:pPr>
        <w:pStyle w:val="rvps5"/>
        <w:divId w:val="1783920523"/>
      </w:pPr>
      <w:bookmarkStart w:id="101" w:name="101"/>
      <w:bookmarkEnd w:id="101"/>
      <w:r>
        <w:rPr>
          <w:rStyle w:val="rvts3"/>
        </w:rPr>
        <w:t>88. Спорт залдарының жанындағы киім шешетін орындар киімге арналған шкафтармен немесе ілгіштермен және орындықтармен жабдықталады.</w:t>
      </w:r>
    </w:p>
    <w:p w14:paraId="6FA9F5EE" w14:textId="77777777" w:rsidR="004A129C" w:rsidRDefault="004A129C">
      <w:pPr>
        <w:pStyle w:val="rvps5"/>
        <w:divId w:val="1783920523"/>
      </w:pPr>
      <w:bookmarkStart w:id="102" w:name="102"/>
      <w:bookmarkEnd w:id="102"/>
      <w:r>
        <w:rPr>
          <w:rStyle w:val="rvts3"/>
        </w:rPr>
        <w:t xml:space="preserve">89. Спорттық төсеніштер мен снарядтардың жабыны (қаптамасы) ылғалды тәсілмен өңдеуге және дезинфекциялауға жол беретіндей бүтін болады. </w:t>
      </w:r>
    </w:p>
    <w:p w14:paraId="664CA691" w14:textId="77777777" w:rsidR="004A129C" w:rsidRDefault="004A129C">
      <w:pPr>
        <w:pStyle w:val="rvps5"/>
        <w:divId w:val="1783920523"/>
      </w:pPr>
      <w:bookmarkStart w:id="103" w:name="103"/>
      <w:bookmarkEnd w:id="103"/>
      <w:r>
        <w:rPr>
          <w:rStyle w:val="rvts3"/>
        </w:rPr>
        <w:t>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p w14:paraId="259EF34D" w14:textId="77777777" w:rsidR="004A129C" w:rsidRDefault="004A129C">
      <w:pPr>
        <w:pStyle w:val="rvps5"/>
        <w:divId w:val="1783920523"/>
      </w:pPr>
      <w:r>
        <w:rPr>
          <w:rStyle w:val="rvts3"/>
        </w:rPr>
        <w:t xml:space="preserve">Жүгіру жолдарының бетінің қатты, жақсы құрғатылатын жабыны болуы, нығыз, шаңданбайтын, атмосфералық жауын-шашынға төзімді жоғарғы қабаты болуы тиіс. </w:t>
      </w:r>
    </w:p>
    <w:p w14:paraId="5DE896A8" w14:textId="77777777" w:rsidR="004A129C" w:rsidRDefault="004A129C">
      <w:pPr>
        <w:pStyle w:val="rvps5"/>
        <w:divId w:val="1783920523"/>
      </w:pPr>
      <w:bookmarkStart w:id="104" w:name="104"/>
      <w:bookmarkEnd w:id="104"/>
      <w:r>
        <w:rPr>
          <w:rStyle w:val="rvts3"/>
        </w:rPr>
        <w:t>91. Орталықтандырылған сумен жабдықтау жүйесі болмаған жағдайда су құятын қолжуғыштарды орнатуға жол беріледі.</w:t>
      </w:r>
    </w:p>
    <w:p w14:paraId="3EE88206" w14:textId="77777777" w:rsidR="004A129C" w:rsidRDefault="004A129C">
      <w:pPr>
        <w:pStyle w:val="rvps5"/>
        <w:divId w:val="1783920523"/>
      </w:pPr>
      <w:bookmarkStart w:id="105" w:name="105"/>
      <w:bookmarkEnd w:id="105"/>
      <w:r>
        <w:rPr>
          <w:rStyle w:val="rvts3"/>
        </w:rPr>
        <w:t>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
    <w:p w14:paraId="78D0F598" w14:textId="77777777" w:rsidR="004A129C" w:rsidRDefault="004A129C">
      <w:pPr>
        <w:pStyle w:val="rvps5"/>
        <w:divId w:val="1783920523"/>
      </w:pPr>
      <w:r>
        <w:rPr>
          <w:rStyle w:val="rvts3"/>
        </w:rPr>
        <w:t xml:space="preserve">Объектілердің оқу және тұрғын корпустарындағы санитариялық аспаптарға қажеттілік осы Санитариялық қағидаларларға </w:t>
      </w:r>
      <w:hyperlink r:id="rId20" w:anchor="180" w:history="1">
        <w:r>
          <w:rPr>
            <w:rStyle w:val="a3"/>
          </w:rPr>
          <w:t>6-қосымшаға</w:t>
        </w:r>
      </w:hyperlink>
      <w:r>
        <w:rPr>
          <w:rStyle w:val="rvts3"/>
        </w:rPr>
        <w:t xml:space="preserve"> сәйкес көзделеді. </w:t>
      </w:r>
    </w:p>
    <w:p w14:paraId="036ACB1F" w14:textId="77777777" w:rsidR="004A129C" w:rsidRDefault="004A129C">
      <w:pPr>
        <w:pStyle w:val="rvps5"/>
        <w:divId w:val="1783920523"/>
      </w:pPr>
      <w:r>
        <w:rPr>
          <w:rStyle w:val="rvts7"/>
        </w:rPr>
        <w:t>Жүріп-тұруы шектеулі топтар үшін санитариялық құралдардың орнатылуы және оларға қажеттілік с</w:t>
      </w:r>
      <w:r>
        <w:rPr>
          <w:rStyle w:val="rvts3"/>
        </w:rPr>
        <w:t>әулет, қала құрылысы және құрылыс саласындағы мемлекеттік нормативтердің талаптарына</w:t>
      </w:r>
      <w:r>
        <w:rPr>
          <w:rStyle w:val="rvts7"/>
        </w:rPr>
        <w:t xml:space="preserve"> сәйкес нормаланады.</w:t>
      </w:r>
    </w:p>
    <w:p w14:paraId="32FF2454" w14:textId="77777777" w:rsidR="004A129C" w:rsidRDefault="004A129C">
      <w:pPr>
        <w:pStyle w:val="rvps5"/>
        <w:divId w:val="1783920523"/>
      </w:pPr>
      <w:bookmarkStart w:id="106" w:name="106"/>
      <w:bookmarkEnd w:id="106"/>
      <w:r>
        <w:rPr>
          <w:rStyle w:val="rvts3"/>
        </w:rPr>
        <w:t>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14:paraId="0121699C" w14:textId="77777777" w:rsidR="004A129C" w:rsidRDefault="004A129C">
      <w:pPr>
        <w:pStyle w:val="rvps9"/>
        <w:divId w:val="1783920523"/>
      </w:pPr>
      <w:bookmarkStart w:id="107" w:name="107"/>
      <w:bookmarkEnd w:id="107"/>
      <w:r>
        <w:rPr>
          <w:rStyle w:val="rvts8"/>
        </w:rPr>
        <w:t xml:space="preserve">6-тарау. Объектілерде тұру жағдайларына қойылатын санитариялық-эпидемиологиялық талаптар </w:t>
      </w:r>
    </w:p>
    <w:p w14:paraId="79DD36E6" w14:textId="77777777" w:rsidR="004A129C" w:rsidRDefault="004A129C">
      <w:pPr>
        <w:pStyle w:val="rvps5"/>
        <w:divId w:val="1783920523"/>
      </w:pPr>
      <w:bookmarkStart w:id="108" w:name="108"/>
      <w:bookmarkEnd w:id="108"/>
      <w:r>
        <w:rPr>
          <w:rStyle w:val="rvts3"/>
        </w:rPr>
        <w:t xml:space="preserve">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 </w:t>
      </w:r>
    </w:p>
    <w:p w14:paraId="368FFC5C" w14:textId="77777777" w:rsidR="004A129C" w:rsidRDefault="004A129C">
      <w:pPr>
        <w:pStyle w:val="rvps5"/>
        <w:divId w:val="1783920523"/>
      </w:pPr>
      <w:r>
        <w:rPr>
          <w:rStyle w:val="rvts3"/>
        </w:rPr>
        <w:t>Жатын үй-жалардағы ауданы 1 орынға кемінде 4 м</w:t>
      </w:r>
      <w:r>
        <w:rPr>
          <w:rStyle w:val="rvts14"/>
        </w:rPr>
        <w:t>2</w:t>
      </w:r>
      <w:r>
        <w:rPr>
          <w:rStyle w:val="rvts3"/>
        </w:rPr>
        <w:t>, полиемиелит және енжар параличтен зардап шеккен балаларға арналған мектеп-интернаттарда 4,5 м</w:t>
      </w:r>
      <w:r>
        <w:rPr>
          <w:rStyle w:val="rvts14"/>
        </w:rPr>
        <w:t>2</w:t>
      </w:r>
      <w:r>
        <w:rPr>
          <w:rStyle w:val="rvts3"/>
        </w:rPr>
        <w:t xml:space="preserve"> көзделеді.</w:t>
      </w:r>
    </w:p>
    <w:p w14:paraId="4CD11C87" w14:textId="77777777" w:rsidR="004A129C" w:rsidRDefault="004A129C">
      <w:pPr>
        <w:pStyle w:val="rvps5"/>
        <w:divId w:val="1783920523"/>
      </w:pPr>
      <w:r>
        <w:rPr>
          <w:rStyle w:val="rvts3"/>
        </w:rPr>
        <w:t>ТжКБ, ОБКБ және ЖОО білім алушыларына арналған жатақханаларда 1 адамға кемінде 6 м</w:t>
      </w:r>
      <w:r>
        <w:rPr>
          <w:rStyle w:val="rvts14"/>
        </w:rPr>
        <w:t>2</w:t>
      </w:r>
      <w:r>
        <w:rPr>
          <w:rStyle w:val="rvts3"/>
        </w:rPr>
        <w:t xml:space="preserve"> аудан көзделеді.</w:t>
      </w:r>
    </w:p>
    <w:p w14:paraId="0D404F59" w14:textId="77777777" w:rsidR="004A129C" w:rsidRDefault="004A129C">
      <w:pPr>
        <w:pStyle w:val="rvps5"/>
        <w:divId w:val="1783920523"/>
      </w:pPr>
      <w:bookmarkStart w:id="109" w:name="109"/>
      <w:bookmarkEnd w:id="109"/>
      <w:r>
        <w:rPr>
          <w:rStyle w:val="rvts3"/>
        </w:rPr>
        <w:lastRenderedPageBreak/>
        <w:t xml:space="preserve">95. Үй-жайлар олардың функционалдық мақсаттарына сәйкес жиһазбен жабдықталады. </w:t>
      </w:r>
    </w:p>
    <w:p w14:paraId="7730B6CF" w14:textId="77777777" w:rsidR="004A129C" w:rsidRDefault="004A129C">
      <w:pPr>
        <w:pStyle w:val="rvps5"/>
        <w:divId w:val="1783920523"/>
      </w:pPr>
      <w:r>
        <w:rPr>
          <w:rStyle w:val="rvts3"/>
        </w:rPr>
        <w:t>Төсек-орын жабдықтары, жаңа және ескі киімдер мен аяқ киімдер, қатты мүкәммал қорларын сақтау үшін қойма үй-жайлары көзделеді.</w:t>
      </w:r>
    </w:p>
    <w:p w14:paraId="22E22D38" w14:textId="77777777" w:rsidR="004A129C" w:rsidRDefault="004A129C">
      <w:pPr>
        <w:pStyle w:val="rvps5"/>
        <w:divId w:val="1783920523"/>
      </w:pPr>
      <w:bookmarkStart w:id="110" w:name="110"/>
      <w:bookmarkEnd w:id="110"/>
      <w:r>
        <w:rPr>
          <w:rStyle w:val="rvts3"/>
        </w:rPr>
        <w:t>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14:paraId="59ED874C" w14:textId="77777777" w:rsidR="004A129C" w:rsidRDefault="004A129C">
      <w:pPr>
        <w:pStyle w:val="rvps5"/>
        <w:divId w:val="1783920523"/>
      </w:pPr>
      <w:bookmarkStart w:id="111" w:name="111"/>
      <w:bookmarkEnd w:id="111"/>
      <w:r>
        <w:rPr>
          <w:rStyle w:val="rvts3"/>
        </w:rPr>
        <w:t>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p w14:paraId="086C532B" w14:textId="77777777" w:rsidR="004A129C" w:rsidRDefault="004A129C">
      <w:pPr>
        <w:pStyle w:val="rvps5"/>
        <w:divId w:val="1783920523"/>
      </w:pPr>
      <w:bookmarkStart w:id="112" w:name="112"/>
      <w:bookmarkEnd w:id="112"/>
      <w:r>
        <w:rPr>
          <w:rStyle w:val="rvts3"/>
        </w:rPr>
        <w:t xml:space="preserve">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 </w:t>
      </w:r>
    </w:p>
    <w:p w14:paraId="3EBF42F5" w14:textId="77777777" w:rsidR="004A129C" w:rsidRDefault="004A129C">
      <w:pPr>
        <w:pStyle w:val="rvps5"/>
        <w:divId w:val="1783920523"/>
      </w:pPr>
      <w:bookmarkStart w:id="113" w:name="113"/>
      <w:bookmarkEnd w:id="113"/>
      <w:r>
        <w:rPr>
          <w:rStyle w:val="rvts3"/>
        </w:rPr>
        <w:t>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p w14:paraId="4A787C88" w14:textId="77777777" w:rsidR="004A129C" w:rsidRDefault="004A129C">
      <w:pPr>
        <w:pStyle w:val="rvps5"/>
        <w:divId w:val="1783920523"/>
      </w:pPr>
      <w:r>
        <w:rPr>
          <w:rStyle w:val="rvts3"/>
        </w:rPr>
        <w:t xml:space="preserve">Инфекциялық аурумен ауырған адамның киім-кешегі жуу алдында таңбаланған ванналарда дезинфекциялауға жатады. </w:t>
      </w:r>
    </w:p>
    <w:p w14:paraId="0B4E4AD8" w14:textId="77777777" w:rsidR="004A129C" w:rsidRDefault="004A129C">
      <w:pPr>
        <w:pStyle w:val="rvps5"/>
        <w:divId w:val="1783920523"/>
      </w:pPr>
      <w:bookmarkStart w:id="114" w:name="114"/>
      <w:bookmarkEnd w:id="114"/>
      <w:r>
        <w:rPr>
          <w:rStyle w:val="rvts3"/>
        </w:rPr>
        <w:t>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14:paraId="559A075A" w14:textId="77777777" w:rsidR="004A129C" w:rsidRDefault="004A129C">
      <w:pPr>
        <w:pStyle w:val="rvps9"/>
        <w:divId w:val="1783920523"/>
      </w:pPr>
      <w:bookmarkStart w:id="115" w:name="115"/>
      <w:bookmarkEnd w:id="115"/>
      <w:r>
        <w:rPr>
          <w:rStyle w:val="rvts8"/>
        </w:rPr>
        <w:t>7-тарау. Объектілердегі тамақтану жағдайларына қойылатын санитариялық-эпидемиологиялық талаптар</w:t>
      </w:r>
    </w:p>
    <w:p w14:paraId="1118DB18" w14:textId="77777777" w:rsidR="004A129C" w:rsidRDefault="004A129C">
      <w:pPr>
        <w:pStyle w:val="rvps5"/>
        <w:divId w:val="1783920523"/>
      </w:pPr>
      <w:bookmarkStart w:id="116" w:name="116"/>
      <w:bookmarkEnd w:id="116"/>
      <w:r>
        <w:rPr>
          <w:rStyle w:val="rvts3"/>
        </w:rPr>
        <w:t xml:space="preserve">101. Объектілердің ас блогтарына осы Санитариялық қағидалардың талаптарына қайшы келмейтін бөлігінде қоғамдық тамақтану объектілеріне қойылатын </w:t>
      </w:r>
      <w:r>
        <w:rPr>
          <w:rStyle w:val="rvts240"/>
        </w:rPr>
        <w:t>нормалау құжаттары</w:t>
      </w:r>
      <w:r>
        <w:rPr>
          <w:rStyle w:val="rvts241"/>
        </w:rPr>
        <w:t>н</w:t>
      </w:r>
      <w:r>
        <w:rPr>
          <w:rStyle w:val="rvts242"/>
        </w:rPr>
        <w:t>ың</w:t>
      </w:r>
      <w:r>
        <w:rPr>
          <w:rStyle w:val="rvts3"/>
        </w:rPr>
        <w:t xml:space="preserve"> талаптары қолданылады.</w:t>
      </w:r>
    </w:p>
    <w:p w14:paraId="0199E191" w14:textId="77777777" w:rsidR="004A129C" w:rsidRDefault="004A129C">
      <w:pPr>
        <w:pStyle w:val="rvps5"/>
        <w:divId w:val="1783920523"/>
      </w:pPr>
      <w:bookmarkStart w:id="117" w:name="117"/>
      <w:bookmarkEnd w:id="117"/>
      <w:r>
        <w:rPr>
          <w:rStyle w:val="rvts3"/>
        </w:rPr>
        <w:t xml:space="preserve">102. Тамақ ішу арасындағы интервал 3,5 – 4 сағаттан аспауы тиіс. </w:t>
      </w:r>
    </w:p>
    <w:p w14:paraId="076F33D9" w14:textId="77777777" w:rsidR="004A129C" w:rsidRDefault="004A129C">
      <w:pPr>
        <w:pStyle w:val="rvps5"/>
        <w:divId w:val="1783920523"/>
      </w:pPr>
      <w:bookmarkStart w:id="118" w:name="118"/>
      <w:bookmarkEnd w:id="118"/>
      <w:r>
        <w:rPr>
          <w:rStyle w:val="rvts3"/>
        </w:rPr>
        <w:t xml:space="preserve">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21" w:anchor="1" w:history="1">
        <w:r>
          <w:rPr>
            <w:rStyle w:val="a3"/>
          </w:rPr>
          <w:t>қаулысымен</w:t>
        </w:r>
      </w:hyperlink>
      <w:r>
        <w:rPr>
          <w:rStyle w:val="rvts3"/>
        </w:rPr>
        <w:t xml:space="preserve"> регламенттелген. </w:t>
      </w:r>
    </w:p>
    <w:p w14:paraId="5024B9D7" w14:textId="77777777" w:rsidR="004A129C" w:rsidRDefault="004A129C">
      <w:pPr>
        <w:pStyle w:val="rvps5"/>
        <w:divId w:val="1783920523"/>
      </w:pPr>
      <w:bookmarkStart w:id="119" w:name="119"/>
      <w:bookmarkEnd w:id="119"/>
      <w:r>
        <w:rPr>
          <w:rStyle w:val="rvts3"/>
        </w:rPr>
        <w:t>104. Объектіде перспективалық маусымдық (жаз-күз, қыс-көктем) екі апталық мәзір жасалады. Мәзірді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p w14:paraId="2BFA4051" w14:textId="77777777" w:rsidR="004A129C" w:rsidRDefault="004A129C">
      <w:pPr>
        <w:pStyle w:val="rvps5"/>
        <w:divId w:val="1783920523"/>
      </w:pPr>
      <w:bookmarkStart w:id="120" w:name="120"/>
      <w:bookmarkEnd w:id="120"/>
      <w:r>
        <w:rPr>
          <w:rStyle w:val="rvts3"/>
        </w:rPr>
        <w:lastRenderedPageBreak/>
        <w:t>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p w14:paraId="3A821F12" w14:textId="77777777" w:rsidR="004A129C" w:rsidRDefault="004A129C">
      <w:pPr>
        <w:pStyle w:val="rvps5"/>
        <w:divId w:val="1783920523"/>
      </w:pPr>
      <w:bookmarkStart w:id="121" w:name="121"/>
      <w:bookmarkEnd w:id="121"/>
      <w:r>
        <w:rPr>
          <w:rStyle w:val="rvts3"/>
        </w:rPr>
        <w:t xml:space="preserve">106. Жасқа байланысты граммен тағам порцияларының ұсынылатын массасы осы Санитариялық қағидаларға </w:t>
      </w:r>
      <w:hyperlink r:id="rId22" w:anchor="184" w:history="1">
        <w:r>
          <w:rPr>
            <w:rStyle w:val="a3"/>
          </w:rPr>
          <w:t>7-қосымшада</w:t>
        </w:r>
      </w:hyperlink>
      <w:r>
        <w:rPr>
          <w:rStyle w:val="rvts3"/>
        </w:rPr>
        <w:t xml:space="preserve"> көрсетілген. </w:t>
      </w:r>
    </w:p>
    <w:p w14:paraId="2CEEBF7F" w14:textId="77777777" w:rsidR="004A129C" w:rsidRDefault="004A129C">
      <w:pPr>
        <w:pStyle w:val="rvps5"/>
        <w:divId w:val="1783920523"/>
      </w:pPr>
      <w:bookmarkStart w:id="122" w:name="122"/>
      <w:bookmarkEnd w:id="122"/>
      <w:r>
        <w:rPr>
          <w:rStyle w:val="rvts9"/>
        </w:rPr>
        <w:t>107</w:t>
      </w:r>
      <w:r>
        <w:rPr>
          <w:rStyle w:val="rvts3"/>
        </w:rPr>
        <w:t xml:space="preserve">. Осы Санитариялық қағидаларға </w:t>
      </w:r>
      <w:hyperlink r:id="rId23" w:anchor="186" w:history="1">
        <w:r>
          <w:rPr>
            <w:rStyle w:val="a3"/>
          </w:rPr>
          <w:t>8-қосымшаға</w:t>
        </w:r>
      </w:hyperlink>
      <w:r>
        <w:rPr>
          <w:rStyle w:val="rvts3"/>
        </w:rPr>
        <w:t xml:space="preserve"> сәйкес тамақ өнімдерін ауыстыруға жол беріледі. </w:t>
      </w:r>
    </w:p>
    <w:p w14:paraId="5E352953" w14:textId="77777777" w:rsidR="004A129C" w:rsidRDefault="004A129C">
      <w:pPr>
        <w:pStyle w:val="rvps5"/>
        <w:divId w:val="1783920523"/>
      </w:pPr>
      <w:bookmarkStart w:id="123" w:name="123"/>
      <w:bookmarkEnd w:id="123"/>
      <w:r>
        <w:rPr>
          <w:rStyle w:val="rvts3"/>
        </w:rPr>
        <w:t>108. Мәзірде бірдей тағамдарды немесе аспаздық өнімдерді бір күнде және келесі екі-үш күнтізбелік күнде қайталауға жол берілмейді.</w:t>
      </w:r>
    </w:p>
    <w:p w14:paraId="387F4C37" w14:textId="77777777" w:rsidR="004A129C" w:rsidRDefault="004A129C">
      <w:pPr>
        <w:pStyle w:val="rvps5"/>
        <w:divId w:val="1783920523"/>
      </w:pPr>
      <w:bookmarkStart w:id="124" w:name="124"/>
      <w:bookmarkEnd w:id="124"/>
      <w:r>
        <w:rPr>
          <w:rStyle w:val="rvts3"/>
        </w:rPr>
        <w:t>109. Күн сайын тамақтану рационына ет, сүт, сары май және өсімдік майы, қара бидай және (немесе) бидай наны, көкөністер және қант енгізіледі. Балық, жұмыртқа, ірімшік, сүзбе, құс еті екі-жеті күнтізбелік күнде бір рет енгізіледі.</w:t>
      </w:r>
    </w:p>
    <w:p w14:paraId="069BA583" w14:textId="77777777" w:rsidR="004A129C" w:rsidRDefault="004A129C">
      <w:pPr>
        <w:pStyle w:val="rvps5"/>
        <w:divId w:val="1783920523"/>
      </w:pPr>
      <w:bookmarkStart w:id="125" w:name="125"/>
      <w:bookmarkEnd w:id="125"/>
      <w:r>
        <w:rPr>
          <w:rStyle w:val="rvts3"/>
        </w:rPr>
        <w:t xml:space="preserve">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жол беріледі. </w:t>
      </w:r>
    </w:p>
    <w:p w14:paraId="1C2949AA" w14:textId="77777777" w:rsidR="004A129C" w:rsidRDefault="004A129C">
      <w:pPr>
        <w:pStyle w:val="rvps5"/>
        <w:divId w:val="1783920523"/>
      </w:pPr>
      <w:r>
        <w:rPr>
          <w:rStyle w:val="rvts3"/>
        </w:rPr>
        <w:t>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14:paraId="76FBC5A3" w14:textId="77777777" w:rsidR="004A129C" w:rsidRDefault="004A129C">
      <w:pPr>
        <w:pStyle w:val="rvps5"/>
        <w:divId w:val="1783920523"/>
      </w:pPr>
      <w:r>
        <w:rPr>
          <w:rStyle w:val="rvts3"/>
        </w:rPr>
        <w:t xml:space="preserve">Бесін аста мәзірге тоқашпен және кремі жоқ кондитерлік өнімдермен бірге сусын (сүт, қышқыл сүт өнімдері, кисель, шырындар) енгізіледі. </w:t>
      </w:r>
    </w:p>
    <w:p w14:paraId="33D9F7F9" w14:textId="77777777" w:rsidR="004A129C" w:rsidRDefault="004A129C">
      <w:pPr>
        <w:pStyle w:val="rvps5"/>
        <w:divId w:val="1783920523"/>
      </w:pPr>
      <w:r>
        <w:rPr>
          <w:rStyle w:val="rvts3"/>
        </w:rPr>
        <w:t xml:space="preserve">Кешкі ас көкөніс (сүзбе) тағамынан немесе ботқадан, негізгі екінші тағамнан (ет, балық немесе гарнирі бар құс еті), сусыннан (шай, шырын, кисель) тұрады. </w:t>
      </w:r>
    </w:p>
    <w:p w14:paraId="4C0AEBBD" w14:textId="77777777" w:rsidR="004A129C" w:rsidRDefault="004A129C">
      <w:pPr>
        <w:pStyle w:val="rvps5"/>
        <w:divId w:val="1783920523"/>
      </w:pPr>
      <w:r>
        <w:rPr>
          <w:rStyle w:val="rvts3"/>
        </w:rPr>
        <w:t xml:space="preserve">Қосымша екінші кешкі ас ретінде жемістер немесе қышқыл сүт өнімдері және тоқаш немесе кремі жоқ кондитерлік өнімдер енгізіледі. </w:t>
      </w:r>
    </w:p>
    <w:p w14:paraId="5A029B28" w14:textId="77777777" w:rsidR="004A129C" w:rsidRDefault="004A129C">
      <w:pPr>
        <w:pStyle w:val="rvps5"/>
        <w:divId w:val="1783920523"/>
      </w:pPr>
      <w:bookmarkStart w:id="126" w:name="126"/>
      <w:bookmarkEnd w:id="126"/>
      <w:r>
        <w:rPr>
          <w:rStyle w:val="rvts3"/>
        </w:rPr>
        <w:t>111. Күн сайын 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p w14:paraId="31074425" w14:textId="77777777" w:rsidR="004A129C" w:rsidRDefault="004A129C">
      <w:pPr>
        <w:pStyle w:val="rvps5"/>
        <w:divId w:val="1783920523"/>
      </w:pPr>
      <w:bookmarkStart w:id="127" w:name="127"/>
      <w:bookmarkEnd w:id="127"/>
      <w:r>
        <w:rPr>
          <w:rStyle w:val="rvts3"/>
        </w:rPr>
        <w:t xml:space="preserve">112. Тамақ өнімдерін және азық-түлік шикізатын қабылдау осы Санитариялық қағидаларға </w:t>
      </w:r>
      <w:hyperlink r:id="rId24" w:anchor="188" w:history="1">
        <w:r>
          <w:rPr>
            <w:rStyle w:val="a3"/>
          </w:rPr>
          <w:t>9-қосымшаның</w:t>
        </w:r>
      </w:hyperlink>
      <w:r>
        <w:rPr>
          <w:rStyle w:val="rvts3"/>
        </w:rPr>
        <w:t xml:space="preserve">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p w14:paraId="7ECE0785" w14:textId="77777777" w:rsidR="004A129C" w:rsidRDefault="004A129C">
      <w:pPr>
        <w:pStyle w:val="rvps5"/>
        <w:divId w:val="1783920523"/>
      </w:pPr>
      <w:r>
        <w:rPr>
          <w:rStyle w:val="rvts3"/>
        </w:rPr>
        <w:t>Тамақ өнімінің сапасы мен қауіпсіздігін растайтын құжаттар қоғамдық тамақтану ұйымында сақталады.</w:t>
      </w:r>
    </w:p>
    <w:p w14:paraId="41036F7B" w14:textId="77777777" w:rsidR="004A129C" w:rsidRDefault="004A129C">
      <w:pPr>
        <w:pStyle w:val="rvps5"/>
        <w:divId w:val="1783920523"/>
      </w:pPr>
      <w:bookmarkStart w:id="128" w:name="128"/>
      <w:bookmarkEnd w:id="128"/>
      <w:r>
        <w:rPr>
          <w:rStyle w:val="rvts3"/>
        </w:rPr>
        <w:t>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p w14:paraId="3BD88665" w14:textId="77777777" w:rsidR="004A129C" w:rsidRDefault="004A129C">
      <w:pPr>
        <w:pStyle w:val="rvps5"/>
        <w:divId w:val="1783920523"/>
      </w:pPr>
      <w:bookmarkStart w:id="129" w:name="129"/>
      <w:bookmarkEnd w:id="129"/>
      <w:r>
        <w:rPr>
          <w:rStyle w:val="rvts3"/>
        </w:rPr>
        <w:lastRenderedPageBreak/>
        <w:t xml:space="preserve">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 </w:t>
      </w:r>
    </w:p>
    <w:p w14:paraId="7CA899D1" w14:textId="77777777" w:rsidR="004A129C" w:rsidRDefault="004A129C">
      <w:pPr>
        <w:pStyle w:val="rvps5"/>
        <w:divId w:val="1783920523"/>
      </w:pPr>
      <w:bookmarkStart w:id="130" w:name="130"/>
      <w:bookmarkEnd w:id="130"/>
      <w:r>
        <w:rPr>
          <w:rStyle w:val="rvts3"/>
        </w:rPr>
        <w:t xml:space="preserve">115. Сусындарды құю тікелей тұтынушының ыдысына (стақандарға, бокалдарға) жүзеге асырылады, тарату алдында ортақ ыдысқа құюға жол берілмейді. </w:t>
      </w:r>
    </w:p>
    <w:p w14:paraId="6B21F1EA" w14:textId="77777777" w:rsidR="004A129C" w:rsidRDefault="004A129C">
      <w:pPr>
        <w:pStyle w:val="rvps5"/>
        <w:divId w:val="1783920523"/>
      </w:pPr>
      <w:bookmarkStart w:id="131" w:name="131"/>
      <w:bookmarkEnd w:id="131"/>
      <w:r>
        <w:rPr>
          <w:rStyle w:val="rvts3"/>
        </w:rPr>
        <w:t>116. «С» витаминімен витаминдеуді балалар тәулік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p w14:paraId="104A9C1E" w14:textId="77777777" w:rsidR="004A129C" w:rsidRDefault="004A129C">
      <w:pPr>
        <w:pStyle w:val="rvps5"/>
        <w:divId w:val="1783920523"/>
      </w:pPr>
      <w:bookmarkStart w:id="132" w:name="132"/>
      <w:bookmarkEnd w:id="132"/>
      <w:r>
        <w:rPr>
          <w:rStyle w:val="rvts3"/>
        </w:rPr>
        <w:t>117. Тамақ өнімдерінің жарамдылық мерзімдері және оларды сақтау шарттары өндіруші (дайындаушы) белгілеген жарамдылық мерзімдеріне сәйкес келеді.</w:t>
      </w:r>
    </w:p>
    <w:p w14:paraId="1953D2FD" w14:textId="77777777" w:rsidR="004A129C" w:rsidRDefault="004A129C">
      <w:pPr>
        <w:pStyle w:val="rvps5"/>
        <w:divId w:val="1783920523"/>
      </w:pPr>
      <w:bookmarkStart w:id="133" w:name="133"/>
      <w:bookmarkEnd w:id="133"/>
      <w:r>
        <w:rPr>
          <w:rStyle w:val="rvts3"/>
        </w:rPr>
        <w:t xml:space="preserve">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 </w:t>
      </w:r>
    </w:p>
    <w:p w14:paraId="3FD1EE34" w14:textId="77777777" w:rsidR="004A129C" w:rsidRDefault="004A129C">
      <w:pPr>
        <w:pStyle w:val="rvps5"/>
        <w:divId w:val="1783920523"/>
      </w:pPr>
      <w:bookmarkStart w:id="134" w:name="134"/>
      <w:bookmarkEnd w:id="134"/>
      <w:r>
        <w:rPr>
          <w:rStyle w:val="rvts3"/>
        </w:rPr>
        <w:t xml:space="preserve">119. Тәрбиелеу және білім беру объектілерінің қоғамдық тамақтану ұйымдарында мыналарды: </w:t>
      </w:r>
    </w:p>
    <w:p w14:paraId="73AC26DD" w14:textId="77777777" w:rsidR="004A129C" w:rsidRDefault="004A129C">
      <w:pPr>
        <w:pStyle w:val="rvps5"/>
        <w:divId w:val="1783920523"/>
      </w:pPr>
      <w:r>
        <w:rPr>
          <w:rStyle w:val="rvts3"/>
        </w:rPr>
        <w:t>1) қатық, сүзбе, айранды;</w:t>
      </w:r>
    </w:p>
    <w:p w14:paraId="2E5BF4A8" w14:textId="77777777" w:rsidR="004A129C" w:rsidRDefault="004A129C">
      <w:pPr>
        <w:pStyle w:val="rvps5"/>
        <w:divId w:val="1783920523"/>
      </w:pPr>
      <w:r>
        <w:rPr>
          <w:rStyle w:val="rvts3"/>
        </w:rPr>
        <w:t>туралған ет қосылған құймақтарды;</w:t>
      </w:r>
    </w:p>
    <w:p w14:paraId="18C59AFD" w14:textId="77777777" w:rsidR="004A129C" w:rsidRDefault="004A129C">
      <w:pPr>
        <w:pStyle w:val="rvps5"/>
        <w:divId w:val="1783920523"/>
      </w:pPr>
      <w:r>
        <w:rPr>
          <w:rStyle w:val="rvts3"/>
        </w:rPr>
        <w:t>флотша макаронды;</w:t>
      </w:r>
    </w:p>
    <w:p w14:paraId="6FD79A19" w14:textId="77777777" w:rsidR="004A129C" w:rsidRDefault="004A129C">
      <w:pPr>
        <w:pStyle w:val="rvps5"/>
        <w:divId w:val="1783920523"/>
      </w:pPr>
      <w:r>
        <w:rPr>
          <w:rStyle w:val="rvts3"/>
        </w:rPr>
        <w:t>зельцтер, форшмактар, сілікпелер, паштеттерді;</w:t>
      </w:r>
    </w:p>
    <w:p w14:paraId="3D3FA825" w14:textId="77777777" w:rsidR="004A129C" w:rsidRDefault="004A129C">
      <w:pPr>
        <w:pStyle w:val="rvps5"/>
        <w:divId w:val="1783920523"/>
      </w:pPr>
      <w:r>
        <w:rPr>
          <w:rStyle w:val="rvts3"/>
        </w:rPr>
        <w:t>кремі бар кондитерлік өнімдерді;</w:t>
      </w:r>
    </w:p>
    <w:p w14:paraId="4E225F0B" w14:textId="77777777" w:rsidR="004A129C" w:rsidRDefault="004A129C">
      <w:pPr>
        <w:pStyle w:val="rvps5"/>
        <w:divId w:val="1783920523"/>
      </w:pPr>
      <w:r>
        <w:rPr>
          <w:rStyle w:val="rvts3"/>
        </w:rPr>
        <w:t>тұтыну қаптамасындағы кондитерлік өнімдер мен тәттілерді (шоколад, кәмпит, печенье);</w:t>
      </w:r>
    </w:p>
    <w:p w14:paraId="17A50D67" w14:textId="77777777" w:rsidR="004A129C" w:rsidRDefault="004A129C">
      <w:pPr>
        <w:pStyle w:val="rvps5"/>
        <w:divId w:val="1783920523"/>
      </w:pPr>
      <w:r>
        <w:rPr>
          <w:rStyle w:val="rvts3"/>
        </w:rPr>
        <w:t>морстар, квастарды;</w:t>
      </w:r>
    </w:p>
    <w:p w14:paraId="31FFEB2E" w14:textId="77777777" w:rsidR="004A129C" w:rsidRDefault="004A129C">
      <w:pPr>
        <w:pStyle w:val="rvps5"/>
        <w:divId w:val="1783920523"/>
      </w:pPr>
      <w:r>
        <w:rPr>
          <w:rStyle w:val="rvts3"/>
        </w:rPr>
        <w:t>фритюрде қуырылған өнімдерді;</w:t>
      </w:r>
    </w:p>
    <w:p w14:paraId="41EE177B" w14:textId="77777777" w:rsidR="004A129C" w:rsidRDefault="004A129C">
      <w:pPr>
        <w:pStyle w:val="rvps5"/>
        <w:divId w:val="1783920523"/>
      </w:pPr>
      <w:r>
        <w:rPr>
          <w:rStyle w:val="rvts3"/>
        </w:rPr>
        <w:t>шала пісірілген жұмыртқа, қуырылған жұмыртқаны;</w:t>
      </w:r>
    </w:p>
    <w:p w14:paraId="6607A65E" w14:textId="77777777" w:rsidR="004A129C" w:rsidRDefault="004A129C">
      <w:pPr>
        <w:pStyle w:val="rvps5"/>
        <w:divId w:val="1783920523"/>
      </w:pPr>
      <w:r>
        <w:rPr>
          <w:rStyle w:val="rvts3"/>
        </w:rPr>
        <w:t>күрделі (4 компоненттен артық) салаттарды; қаймақ пен майонез қосылған салаттарды;</w:t>
      </w:r>
    </w:p>
    <w:p w14:paraId="4E865870" w14:textId="77777777" w:rsidR="004A129C" w:rsidRDefault="004A129C">
      <w:pPr>
        <w:pStyle w:val="rvps5"/>
        <w:divId w:val="1783920523"/>
      </w:pPr>
      <w:r>
        <w:rPr>
          <w:rStyle w:val="rvts3"/>
        </w:rPr>
        <w:t>окрошканы;</w:t>
      </w:r>
    </w:p>
    <w:p w14:paraId="12FB96EF" w14:textId="77777777" w:rsidR="004A129C" w:rsidRDefault="004A129C">
      <w:pPr>
        <w:pStyle w:val="rvps5"/>
        <w:divId w:val="1783920523"/>
      </w:pPr>
      <w:r>
        <w:rPr>
          <w:rStyle w:val="rvts3"/>
        </w:rPr>
        <w:t>саңырауқұлақтарды;</w:t>
      </w:r>
    </w:p>
    <w:p w14:paraId="58DA04EC" w14:textId="77777777" w:rsidR="004A129C" w:rsidRDefault="004A129C">
      <w:pPr>
        <w:pStyle w:val="rvps5"/>
        <w:divId w:val="1783920523"/>
      </w:pPr>
      <w:r>
        <w:rPr>
          <w:rStyle w:val="rvts3"/>
        </w:rPr>
        <w:t>өнеркәсіпте дайындалмаған (үйде дайындалған) тамақ өнімдерін;</w:t>
      </w:r>
    </w:p>
    <w:p w14:paraId="3EFBB11E" w14:textId="77777777" w:rsidR="004A129C" w:rsidRDefault="004A129C">
      <w:pPr>
        <w:pStyle w:val="rvps5"/>
        <w:divId w:val="1783920523"/>
      </w:pPr>
      <w:r>
        <w:rPr>
          <w:rStyle w:val="rvts3"/>
        </w:rPr>
        <w:t>тез дайындалатын құрғақ тағамдық концентраттар негізіндегі бірінші және екінші тағамдарды;</w:t>
      </w:r>
    </w:p>
    <w:p w14:paraId="58C6AE81" w14:textId="77777777" w:rsidR="004A129C" w:rsidRDefault="004A129C">
      <w:pPr>
        <w:pStyle w:val="rvps5"/>
        <w:divId w:val="1783920523"/>
      </w:pPr>
      <w:r>
        <w:rPr>
          <w:rStyle w:val="rvts3"/>
        </w:rPr>
        <w:t>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14:paraId="59216633" w14:textId="77777777" w:rsidR="004A129C" w:rsidRDefault="004A129C">
      <w:pPr>
        <w:pStyle w:val="rvps5"/>
        <w:divId w:val="1783920523"/>
      </w:pPr>
      <w:r>
        <w:rPr>
          <w:rStyle w:val="rvts3"/>
        </w:rPr>
        <w:t>фаст-фудтар: гамбургерлер, ход-догтар, чипсілер, кептірілген нан, қытырлақ нанды;</w:t>
      </w:r>
    </w:p>
    <w:p w14:paraId="715A9C79" w14:textId="77777777" w:rsidR="004A129C" w:rsidRDefault="004A129C">
      <w:pPr>
        <w:pStyle w:val="rvps5"/>
        <w:divId w:val="1783920523"/>
      </w:pPr>
      <w:r>
        <w:rPr>
          <w:rStyle w:val="rvts3"/>
        </w:rPr>
        <w:lastRenderedPageBreak/>
        <w:t>ащы тұздықтар, кетчуптар, ащы дәмдеуіштерді (бұрыш, ақшелкек, қыша) дайындауға және өткізуге;</w:t>
      </w:r>
    </w:p>
    <w:p w14:paraId="3C31C804" w14:textId="77777777" w:rsidR="004A129C" w:rsidRDefault="004A129C">
      <w:pPr>
        <w:pStyle w:val="rvps5"/>
        <w:divId w:val="1783920523"/>
      </w:pPr>
      <w:r>
        <w:rPr>
          <w:rStyle w:val="rvts3"/>
        </w:rPr>
        <w:t>2) мыналарды:</w:t>
      </w:r>
    </w:p>
    <w:p w14:paraId="5CD3173F" w14:textId="77777777" w:rsidR="004A129C" w:rsidRDefault="004A129C">
      <w:pPr>
        <w:pStyle w:val="rvps5"/>
        <w:divId w:val="1783920523"/>
      </w:pPr>
      <w:r>
        <w:rPr>
          <w:rStyle w:val="rvts3"/>
        </w:rPr>
        <w:t>пастерленбеген сүтті, термиялық өңделмеген сүзбені және қаймақты;</w:t>
      </w:r>
    </w:p>
    <w:p w14:paraId="292FA4E7" w14:textId="77777777" w:rsidR="004A129C" w:rsidRDefault="004A129C">
      <w:pPr>
        <w:pStyle w:val="rvps5"/>
        <w:divId w:val="1783920523"/>
      </w:pPr>
      <w:r>
        <w:rPr>
          <w:rStyle w:val="rvts3"/>
        </w:rPr>
        <w:t>суда жүзетін құстың жұмыртқасы мен етін;</w:t>
      </w:r>
    </w:p>
    <w:p w14:paraId="23D603AB" w14:textId="77777777" w:rsidR="004A129C" w:rsidRDefault="004A129C">
      <w:pPr>
        <w:pStyle w:val="rvps5"/>
        <w:divId w:val="1783920523"/>
      </w:pPr>
      <w:r>
        <w:rPr>
          <w:rStyle w:val="rvts3"/>
        </w:rPr>
        <w:t>ауыл шаруашылығы малының сырқаттанушылығы бойынша қолайсыз шаруашылықтардың сүтін және сүт өнімдерін;</w:t>
      </w:r>
    </w:p>
    <w:p w14:paraId="6457711D" w14:textId="77777777" w:rsidR="004A129C" w:rsidRDefault="004A129C">
      <w:pPr>
        <w:pStyle w:val="rvps5"/>
        <w:divId w:val="1783920523"/>
      </w:pPr>
      <w:r>
        <w:rPr>
          <w:rStyle w:val="rvts3"/>
        </w:rPr>
        <w:t>тіл, жүректі қоспағанда өнімді мал мен құстың субөнімдерін;</w:t>
      </w:r>
    </w:p>
    <w:p w14:paraId="099B5602" w14:textId="77777777" w:rsidR="004A129C" w:rsidRDefault="004A129C">
      <w:pPr>
        <w:pStyle w:val="rvps5"/>
        <w:divId w:val="1783920523"/>
      </w:pPr>
      <w:r>
        <w:rPr>
          <w:rStyle w:val="rvts3"/>
        </w:rPr>
        <w:t>механикалық түрде сылынып алынған өнімді малдың етін және құс етін;</w:t>
      </w:r>
    </w:p>
    <w:p w14:paraId="273F307E" w14:textId="77777777" w:rsidR="004A129C" w:rsidRDefault="004A129C">
      <w:pPr>
        <w:pStyle w:val="rvps5"/>
        <w:divId w:val="1783920523"/>
      </w:pPr>
      <w:r>
        <w:rPr>
          <w:rStyle w:val="rvts3"/>
        </w:rPr>
        <w:t>құс етінен алынған құрамында коллаген бар шикізатты;</w:t>
      </w:r>
    </w:p>
    <w:p w14:paraId="3E341A3B" w14:textId="77777777" w:rsidR="004A129C" w:rsidRDefault="004A129C">
      <w:pPr>
        <w:pStyle w:val="rvps5"/>
        <w:divId w:val="1783920523"/>
      </w:pPr>
      <w:r>
        <w:rPr>
          <w:rStyle w:val="rvts3"/>
        </w:rPr>
        <w:t>сойылған өнімді мал мен құстың қайта мұздатылған өнімдерін;</w:t>
      </w:r>
    </w:p>
    <w:p w14:paraId="6FDF15B5" w14:textId="77777777" w:rsidR="004A129C" w:rsidRDefault="004A129C">
      <w:pPr>
        <w:pStyle w:val="rvps5"/>
        <w:divId w:val="1783920523"/>
      </w:pPr>
      <w:r>
        <w:rPr>
          <w:rStyle w:val="rvts3"/>
        </w:rPr>
        <w:t>генетикалық түрлендірілген шикізаттар және (немесе) құрамында генетикалық түрлендірілген көздер бар шиізаттарды;</w:t>
      </w:r>
    </w:p>
    <w:p w14:paraId="5C50BD82" w14:textId="77777777" w:rsidR="004A129C" w:rsidRDefault="004A129C">
      <w:pPr>
        <w:pStyle w:val="rvps5"/>
        <w:divId w:val="1783920523"/>
      </w:pPr>
      <w:r>
        <w:rPr>
          <w:rStyle w:val="rvts3"/>
        </w:rPr>
        <w:t xml:space="preserve">йодталмаған тұзды және құрамында темір бар витаминдермен, минералдармен байытылмаған (фортификацияланбаған) жоғарғы және бірінші сұрыпты бидай ұнын пайдалануға жол берілмейді. </w:t>
      </w:r>
    </w:p>
    <w:p w14:paraId="20830EB4" w14:textId="77777777" w:rsidR="004A129C" w:rsidRDefault="004A129C">
      <w:pPr>
        <w:pStyle w:val="rvps5"/>
        <w:divId w:val="1783920523"/>
      </w:pPr>
      <w:bookmarkStart w:id="135" w:name="135"/>
      <w:bookmarkEnd w:id="135"/>
      <w:r>
        <w:rPr>
          <w:rStyle w:val="rvts3"/>
        </w:rPr>
        <w:t>120. ЖОО-ны қоспағанда білім беру объектілерінде тамақ өнімдерін өткізетін автоматтарды орнатуға жол берілмейді.</w:t>
      </w:r>
    </w:p>
    <w:p w14:paraId="5ED7C723" w14:textId="77777777" w:rsidR="004A129C" w:rsidRDefault="004A129C">
      <w:pPr>
        <w:pStyle w:val="rvps5"/>
        <w:divId w:val="1783920523"/>
      </w:pPr>
      <w:bookmarkStart w:id="136" w:name="136"/>
      <w:bookmarkEnd w:id="136"/>
      <w:r>
        <w:rPr>
          <w:rStyle w:val="rvts3"/>
        </w:rPr>
        <w:t>121. Жаппай сауықтыру емшарасы ретінде оттегі коктейльдерін өткізуге жол берілмейді.</w:t>
      </w:r>
    </w:p>
    <w:p w14:paraId="16FF68F4" w14:textId="77777777" w:rsidR="004A129C" w:rsidRDefault="004A129C">
      <w:pPr>
        <w:pStyle w:val="rvps5"/>
        <w:divId w:val="1783920523"/>
      </w:pPr>
      <w:bookmarkStart w:id="137" w:name="137"/>
      <w:bookmarkEnd w:id="137"/>
      <w:r>
        <w:rPr>
          <w:rStyle w:val="rvts3"/>
        </w:rPr>
        <w:t xml:space="preserve">122. Күн сайын медицина қызметкері немесе жауапты адам осы Санитариялық қағидаларға </w:t>
      </w:r>
      <w:hyperlink r:id="rId25" w:anchor="188" w:history="1">
        <w:r>
          <w:rPr>
            <w:rStyle w:val="a3"/>
          </w:rPr>
          <w:t>9-қосымшаның</w:t>
        </w:r>
      </w:hyperlink>
      <w:r>
        <w:rPr>
          <w:rStyle w:val="rvts3"/>
        </w:rPr>
        <w:t xml:space="preserve">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 </w:t>
      </w:r>
    </w:p>
    <w:p w14:paraId="5F6A06F2" w14:textId="77777777" w:rsidR="004A129C" w:rsidRDefault="004A129C">
      <w:pPr>
        <w:pStyle w:val="rvps5"/>
        <w:divId w:val="1783920523"/>
      </w:pPr>
      <w:r>
        <w:rPr>
          <w:rStyle w:val="rvts3"/>
        </w:rPr>
        <w:t>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p w14:paraId="0199557F" w14:textId="77777777" w:rsidR="004A129C" w:rsidRDefault="004A129C">
      <w:pPr>
        <w:pStyle w:val="rvps5"/>
        <w:divId w:val="1783920523"/>
      </w:pPr>
      <w:bookmarkStart w:id="138" w:name="138"/>
      <w:bookmarkEnd w:id="138"/>
      <w:r>
        <w:rPr>
          <w:rStyle w:val="rvts3"/>
        </w:rPr>
        <w:t>123. Күн сайын ас блогында аспазшы нақты ас мәзіріне сәйкес дайын өнімнің тәуліктік сынамасын қалдырады. Сынамаларды қақпағы бар таза (қайнатылып өңделген) шыны ыдысқа (гарнирді бөлек ыдысқа салады) алады және +2°С-тан +6°С-қа дейінгі температурада тоңазытқышта арнайы бөлінген орында сақтайды. Тәуліктік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p>
    <w:p w14:paraId="7271ABF8" w14:textId="77777777" w:rsidR="004A129C" w:rsidRDefault="004A129C">
      <w:pPr>
        <w:pStyle w:val="rvps9"/>
        <w:divId w:val="1783920523"/>
      </w:pPr>
      <w:bookmarkStart w:id="139" w:name="139"/>
      <w:bookmarkEnd w:id="139"/>
      <w:r>
        <w:rPr>
          <w:rStyle w:val="rvts8"/>
        </w:rPr>
        <w:t>8-тарау. Өндірістік бақылауға, персоналдың еңбек және тұрмыстық қызмет көрсету жағдайларына қойылатын талаптар</w:t>
      </w:r>
    </w:p>
    <w:p w14:paraId="0DDF4A33" w14:textId="77777777" w:rsidR="004A129C" w:rsidRDefault="004A129C">
      <w:pPr>
        <w:pStyle w:val="rvps5"/>
        <w:divId w:val="1783920523"/>
      </w:pPr>
      <w:bookmarkStart w:id="140" w:name="140"/>
      <w:bookmarkEnd w:id="140"/>
      <w:r>
        <w:rPr>
          <w:rStyle w:val="rvts3"/>
        </w:rPr>
        <w:t>124. Объектіде нормалау құжаттарының талаптарына сәйкес өндірістік бақылау ұйымдастырылады және жүргізіледі.</w:t>
      </w:r>
    </w:p>
    <w:p w14:paraId="4A2E4458" w14:textId="77777777" w:rsidR="004A129C" w:rsidRDefault="004A129C">
      <w:pPr>
        <w:pStyle w:val="rvps5"/>
        <w:divId w:val="1783920523"/>
      </w:pPr>
      <w:bookmarkStart w:id="141" w:name="141"/>
      <w:bookmarkEnd w:id="141"/>
      <w:r>
        <w:rPr>
          <w:rStyle w:val="rvts3"/>
        </w:rPr>
        <w:t xml:space="preserve">125. Объектіде персоналдың еңбек жағдайын және жеке гигиена қағидаларын сақтауына жағдай жасалады. </w:t>
      </w:r>
    </w:p>
    <w:p w14:paraId="6C00B830" w14:textId="77777777" w:rsidR="004A129C" w:rsidRDefault="004A129C">
      <w:pPr>
        <w:pStyle w:val="rvps5"/>
        <w:divId w:val="1783920523"/>
      </w:pPr>
      <w:bookmarkStart w:id="142" w:name="142"/>
      <w:bookmarkEnd w:id="142"/>
      <w:r>
        <w:rPr>
          <w:rStyle w:val="rvts3"/>
        </w:rPr>
        <w:t xml:space="preserve">126. Ас блогының жұмыскерлері, техникалық персонал арнайы киіммен (халат немесе шалбары бар күрте, бас киім, аяқ киім) қамтамасыз етіледі. </w:t>
      </w:r>
    </w:p>
    <w:p w14:paraId="72A6E991" w14:textId="77777777" w:rsidR="004A129C" w:rsidRDefault="004A129C">
      <w:pPr>
        <w:pStyle w:val="rvps5"/>
        <w:divId w:val="1783920523"/>
      </w:pPr>
      <w:r>
        <w:rPr>
          <w:rStyle w:val="rvts3"/>
        </w:rPr>
        <w:lastRenderedPageBreak/>
        <w:t xml:space="preserve">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 </w:t>
      </w:r>
    </w:p>
    <w:p w14:paraId="085B61AE" w14:textId="77777777" w:rsidR="004A129C" w:rsidRDefault="004A129C">
      <w:pPr>
        <w:pStyle w:val="rvps5"/>
        <w:divId w:val="1783920523"/>
      </w:pPr>
      <w:bookmarkStart w:id="143" w:name="143"/>
      <w:bookmarkEnd w:id="143"/>
      <w:r>
        <w:rPr>
          <w:rStyle w:val="rvts3"/>
        </w:rPr>
        <w:t xml:space="preserve">127. 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 </w:t>
      </w:r>
    </w:p>
    <w:p w14:paraId="34BF0962" w14:textId="77777777" w:rsidR="004A129C" w:rsidRDefault="004A129C">
      <w:pPr>
        <w:pStyle w:val="rvps5"/>
        <w:divId w:val="1783920523"/>
      </w:pPr>
      <w:r>
        <w:rPr>
          <w:rStyle w:val="rvts3"/>
        </w:rPr>
        <w:t xml:space="preserve">Жұмыскерлердің өндірістік үй-жайларға арнайы киімсіз кіруіне және оның үстінен өзге киімді киюіне жол берілмейді. </w:t>
      </w:r>
    </w:p>
    <w:p w14:paraId="1FD7BEC8" w14:textId="77777777" w:rsidR="004A129C" w:rsidRDefault="004A129C">
      <w:pPr>
        <w:pStyle w:val="rvps5"/>
        <w:divId w:val="1783920523"/>
      </w:pPr>
      <w:r>
        <w:rPr>
          <w:rStyle w:val="rvts3"/>
        </w:rPr>
        <w:t xml:space="preserve">Арнайы киім жеке заттарынан бөлек сақталады. </w:t>
      </w:r>
    </w:p>
    <w:p w14:paraId="32BED1C1" w14:textId="77777777" w:rsidR="004A129C" w:rsidRDefault="004A129C">
      <w:pPr>
        <w:pStyle w:val="rvps5"/>
        <w:divId w:val="1783920523"/>
      </w:pPr>
      <w:bookmarkStart w:id="144" w:name="144"/>
      <w:bookmarkEnd w:id="144"/>
      <w:r>
        <w:rPr>
          <w:rStyle w:val="rvts3"/>
        </w:rPr>
        <w:t>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p w14:paraId="5D819D72" w14:textId="77777777" w:rsidR="004A129C" w:rsidRDefault="004A129C">
      <w:pPr>
        <w:pStyle w:val="rvps5"/>
        <w:divId w:val="1783920523"/>
      </w:pPr>
      <w:bookmarkStart w:id="145" w:name="145"/>
      <w:bookmarkEnd w:id="145"/>
      <w:r>
        <w:rPr>
          <w:rStyle w:val="rvts3"/>
        </w:rPr>
        <w:t>129. Қол жуу үшін ыстық және салқын су өткізілген қол жуатын раквиналар, қол жууға және құрғатуға арналған құралдар орнатылады.</w:t>
      </w:r>
    </w:p>
    <w:p w14:paraId="5082116E" w14:textId="77777777" w:rsidR="004A129C" w:rsidRDefault="004A129C">
      <w:pPr>
        <w:pStyle w:val="rvps5"/>
        <w:divId w:val="1783920523"/>
      </w:pPr>
      <w:bookmarkStart w:id="146" w:name="146"/>
      <w:bookmarkEnd w:id="146"/>
      <w:r>
        <w:rPr>
          <w:rStyle w:val="rvts3"/>
        </w:rPr>
        <w:t>130. Тамақ ішуге, темекі шегуге қатаң түрде бөлінген жерлерде рұқсат етіледі.</w:t>
      </w:r>
    </w:p>
    <w:p w14:paraId="28E37BD5" w14:textId="77777777" w:rsidR="004A129C" w:rsidRDefault="004A129C">
      <w:pPr>
        <w:pStyle w:val="rvps9"/>
        <w:divId w:val="1783920523"/>
      </w:pPr>
      <w:bookmarkStart w:id="147" w:name="147"/>
      <w:bookmarkEnd w:id="147"/>
      <w:r>
        <w:rPr>
          <w:rStyle w:val="rvts8"/>
        </w:rPr>
        <w:t>9-тарау. Объектілердегі медициналық қамтамасыз етуге қойылатын санитариялық-эпидемиологиялық талаптар</w:t>
      </w:r>
    </w:p>
    <w:p w14:paraId="3A12702C" w14:textId="77777777" w:rsidR="004A129C" w:rsidRDefault="004A129C">
      <w:pPr>
        <w:pStyle w:val="rvps5"/>
        <w:divId w:val="1783920523"/>
      </w:pPr>
      <w:bookmarkStart w:id="148" w:name="148"/>
      <w:bookmarkEnd w:id="148"/>
      <w:r>
        <w:rPr>
          <w:rStyle w:val="rvts3"/>
        </w:rPr>
        <w:t>131. Білім беру объектілерінде медициналық қызмет көрсету қамтамасыз етіледі.</w:t>
      </w:r>
    </w:p>
    <w:p w14:paraId="706620FF" w14:textId="77777777" w:rsidR="004A129C" w:rsidRDefault="004A129C">
      <w:pPr>
        <w:pStyle w:val="rvps5"/>
        <w:divId w:val="1783920523"/>
      </w:pPr>
      <w:r>
        <w:rPr>
          <w:rStyle w:val="rvts3"/>
        </w:rPr>
        <w:t>Медицина қызметкері болмаған жағдайда медициналық қызмет көрсетуді медициналық-санитариялық алғашқы көмек ұйымы жүзеге асырады.</w:t>
      </w:r>
    </w:p>
    <w:p w14:paraId="190CCEC0" w14:textId="77777777" w:rsidR="004A129C" w:rsidRDefault="004A129C">
      <w:pPr>
        <w:pStyle w:val="rvps5"/>
        <w:divId w:val="1783920523"/>
      </w:pPr>
      <w:bookmarkStart w:id="149" w:name="149"/>
      <w:bookmarkEnd w:id="149"/>
      <w:r>
        <w:rPr>
          <w:rStyle w:val="rvts3"/>
        </w:rPr>
        <w:t>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p w14:paraId="1B6455D2" w14:textId="77777777" w:rsidR="004A129C" w:rsidRDefault="004A129C">
      <w:pPr>
        <w:pStyle w:val="rvps5"/>
        <w:divId w:val="1783920523"/>
      </w:pPr>
      <w:bookmarkStart w:id="150" w:name="150"/>
      <w:bookmarkEnd w:id="150"/>
      <w:r>
        <w:rPr>
          <w:rStyle w:val="rvts3"/>
        </w:rPr>
        <w:t xml:space="preserve">133. Білім беру объектілерінде медициналық пункттегі үй-жайлардың ең аз жиыны медицина қызметкерінің кабинетін және емшара кабинетін қамтиды. </w:t>
      </w:r>
    </w:p>
    <w:p w14:paraId="733D2A5C" w14:textId="77777777" w:rsidR="004A129C" w:rsidRDefault="004A129C">
      <w:pPr>
        <w:pStyle w:val="rvps5"/>
        <w:divId w:val="1783920523"/>
      </w:pPr>
      <w:r>
        <w:rPr>
          <w:rStyle w:val="rvts3"/>
        </w:rPr>
        <w:t xml:space="preserve">Тұратын орындар ұйымдастырылатын объектілерде, жатақханаларда бірінші қабатта изоляторы бар медициналық пункт көзделеді. </w:t>
      </w:r>
    </w:p>
    <w:p w14:paraId="0C8EF9CB" w14:textId="77777777" w:rsidR="004A129C" w:rsidRDefault="004A129C">
      <w:pPr>
        <w:pStyle w:val="rvps5"/>
        <w:divId w:val="1783920523"/>
      </w:pPr>
      <w:bookmarkStart w:id="151" w:name="151"/>
      <w:bookmarkEnd w:id="151"/>
      <w:r>
        <w:rPr>
          <w:rStyle w:val="rvts3"/>
        </w:rPr>
        <w:t>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p w14:paraId="6411A9A6" w14:textId="77777777" w:rsidR="004A129C" w:rsidRDefault="004A129C">
      <w:pPr>
        <w:pStyle w:val="rvps5"/>
        <w:divId w:val="1783920523"/>
      </w:pPr>
      <w:bookmarkStart w:id="152" w:name="152"/>
      <w:bookmarkEnd w:id="152"/>
      <w:r>
        <w:rPr>
          <w:rStyle w:val="rvts3"/>
        </w:rPr>
        <w:t>135. Білім алушылар аз уақыт болатын білім беру ұйымдарында, сондай-ақ мектептен тыс ұйымдарда медициналық кабинет көзделмейді.</w:t>
      </w:r>
    </w:p>
    <w:p w14:paraId="14A63B65" w14:textId="77777777" w:rsidR="004A129C" w:rsidRDefault="004A129C">
      <w:pPr>
        <w:pStyle w:val="rvps5"/>
        <w:divId w:val="1783920523"/>
      </w:pPr>
      <w:bookmarkStart w:id="153" w:name="153"/>
      <w:bookmarkEnd w:id="153"/>
      <w:r>
        <w:rPr>
          <w:rStyle w:val="rvts3"/>
        </w:rPr>
        <w:t xml:space="preserve">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 </w:t>
      </w:r>
    </w:p>
    <w:p w14:paraId="48414F5B" w14:textId="77777777" w:rsidR="004A129C" w:rsidRDefault="004A129C">
      <w:pPr>
        <w:pStyle w:val="rvps5"/>
        <w:divId w:val="1783920523"/>
      </w:pPr>
      <w:bookmarkStart w:id="154" w:name="154"/>
      <w:bookmarkEnd w:id="154"/>
      <w:r>
        <w:rPr>
          <w:rStyle w:val="rvts3"/>
        </w:rPr>
        <w:t>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Pr>
          <w:rStyle w:val="rvts14"/>
        </w:rPr>
        <w:t>2</w:t>
      </w:r>
      <w:r>
        <w:rPr>
          <w:rStyle w:val="rvts3"/>
        </w:rPr>
        <w:t xml:space="preserve"> болатын бөлме жабдықталады.</w:t>
      </w:r>
    </w:p>
    <w:p w14:paraId="0C8E42B5" w14:textId="77777777" w:rsidR="004A129C" w:rsidRDefault="004A129C">
      <w:pPr>
        <w:pStyle w:val="rvps5"/>
        <w:divId w:val="1783920523"/>
      </w:pPr>
      <w:bookmarkStart w:id="155" w:name="155"/>
      <w:bookmarkEnd w:id="155"/>
      <w:r>
        <w:rPr>
          <w:rStyle w:val="rvts3"/>
        </w:rPr>
        <w:lastRenderedPageBreak/>
        <w:t xml:space="preserve">138. Медициналық пунктті жарақтандыруға арналған медициналық жабдықтар мен құрал-саймандардың ең аз тізбесі осы Санитариялық қағидаларға </w:t>
      </w:r>
      <w:hyperlink r:id="rId26" w:anchor="198" w:history="1">
        <w:r>
          <w:rPr>
            <w:rStyle w:val="a3"/>
          </w:rPr>
          <w:t>10-қосымшада</w:t>
        </w:r>
      </w:hyperlink>
      <w:r>
        <w:rPr>
          <w:rStyle w:val="rvts3"/>
        </w:rPr>
        <w:t xml:space="preserve"> белгіленген.</w:t>
      </w:r>
    </w:p>
    <w:p w14:paraId="48A1DBC4" w14:textId="77777777" w:rsidR="004A129C" w:rsidRDefault="004A129C">
      <w:pPr>
        <w:pStyle w:val="rvps5"/>
        <w:divId w:val="1783920523"/>
      </w:pPr>
      <w:bookmarkStart w:id="156" w:name="156"/>
      <w:bookmarkEnd w:id="156"/>
      <w:r>
        <w:rPr>
          <w:rStyle w:val="rvts3"/>
        </w:rPr>
        <w:t xml:space="preserve">139. Эпидемиологиялық қауіптілік дәрежесі бойынша ықтимал қауіпті </w:t>
      </w:r>
      <w:hyperlink r:id="rId27" w:anchor="349" w:history="1">
        <w:r>
          <w:rPr>
            <w:rStyle w:val="a3"/>
          </w:rPr>
          <w:t>қалдықтарға</w:t>
        </w:r>
      </w:hyperlink>
      <w:r>
        <w:rPr>
          <w:rStyle w:val="rvts3"/>
        </w:rPr>
        <w:t xml:space="preserve">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p w14:paraId="0478C905" w14:textId="77777777" w:rsidR="004A129C" w:rsidRDefault="004A129C">
      <w:pPr>
        <w:pStyle w:val="rvps5"/>
        <w:divId w:val="1783920523"/>
      </w:pPr>
      <w:bookmarkStart w:id="157" w:name="157"/>
      <w:bookmarkEnd w:id="157"/>
      <w:r>
        <w:rPr>
          <w:rStyle w:val="rvts3"/>
        </w:rPr>
        <w:t>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14:paraId="28C47DFD" w14:textId="77777777" w:rsidR="004A129C" w:rsidRDefault="004A129C">
      <w:pPr>
        <w:pStyle w:val="rvps5"/>
        <w:divId w:val="1783920523"/>
      </w:pPr>
      <w:bookmarkStart w:id="158" w:name="158"/>
      <w:bookmarkEnd w:id="158"/>
      <w:r>
        <w:rPr>
          <w:rStyle w:val="rvts3"/>
        </w:rPr>
        <w:t xml:space="preserve">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 </w:t>
      </w:r>
    </w:p>
    <w:p w14:paraId="15221D18" w14:textId="77777777" w:rsidR="004A129C" w:rsidRDefault="004A129C">
      <w:pPr>
        <w:pStyle w:val="rvps5"/>
        <w:divId w:val="1783920523"/>
      </w:pPr>
      <w:bookmarkStart w:id="159" w:name="159"/>
      <w:bookmarkEnd w:id="159"/>
      <w:r>
        <w:rPr>
          <w:rStyle w:val="rvts3"/>
        </w:rPr>
        <w:t xml:space="preserve">142. Білім беру ұйымдарына түсетін білім алушылар мен тәрбиеленушілер медициналық тексеріп-қараудан өтеді. </w:t>
      </w:r>
    </w:p>
    <w:p w14:paraId="58C2CE73" w14:textId="77777777" w:rsidR="004A129C" w:rsidRDefault="004A129C">
      <w:pPr>
        <w:pStyle w:val="rvps5"/>
        <w:divId w:val="1783920523"/>
      </w:pPr>
      <w:bookmarkStart w:id="160" w:name="160"/>
      <w:bookmarkEnd w:id="160"/>
      <w:r>
        <w:rPr>
          <w:rStyle w:val="rvts3"/>
        </w:rPr>
        <w:t>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p w14:paraId="4476FC7A" w14:textId="77777777" w:rsidR="004A129C" w:rsidRDefault="004A129C">
      <w:pPr>
        <w:pStyle w:val="rvps5"/>
        <w:divId w:val="1783920523"/>
      </w:pPr>
      <w:bookmarkStart w:id="161" w:name="161"/>
      <w:bookmarkEnd w:id="161"/>
      <w:r>
        <w:rPr>
          <w:rStyle w:val="rvts3"/>
        </w:rPr>
        <w:t xml:space="preserve">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 </w:t>
      </w:r>
    </w:p>
    <w:p w14:paraId="23C0A0F9" w14:textId="77777777" w:rsidR="004A129C" w:rsidRDefault="004A129C">
      <w:pPr>
        <w:pStyle w:val="rvps5"/>
        <w:divId w:val="1783920523"/>
      </w:pPr>
      <w:bookmarkStart w:id="162" w:name="162"/>
      <w:bookmarkEnd w:id="162"/>
      <w:r>
        <w:rPr>
          <w:rStyle w:val="rvts3"/>
        </w:rPr>
        <w:t xml:space="preserve">145. Медицина қызметкері мектептен тыс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 </w:t>
      </w:r>
    </w:p>
    <w:p w14:paraId="2FEC4354" w14:textId="77777777" w:rsidR="004A129C" w:rsidRDefault="004A129C">
      <w:pPr>
        <w:pStyle w:val="rvps5"/>
        <w:divId w:val="1783920523"/>
      </w:pPr>
      <w:bookmarkStart w:id="163" w:name="163"/>
      <w:bookmarkEnd w:id="163"/>
      <w:r>
        <w:rPr>
          <w:rStyle w:val="rvts3"/>
        </w:rPr>
        <w:t>146. Объектілердің медицина қызметкерлері мен әкімшілігі:</w:t>
      </w:r>
    </w:p>
    <w:p w14:paraId="15DFC350" w14:textId="77777777" w:rsidR="004A129C" w:rsidRDefault="004A129C">
      <w:pPr>
        <w:pStyle w:val="rvps5"/>
        <w:divId w:val="1783920523"/>
      </w:pPr>
      <w:r>
        <w:rPr>
          <w:rStyle w:val="rvts3"/>
        </w:rPr>
        <w:t xml:space="preserve">1) объектілердегі қызметкерлердің профилактикалық медициналық тексеріп-қараудан уақтылы өтуін есепке алуды және осы Санитариялық қағидаларға </w:t>
      </w:r>
      <w:hyperlink r:id="rId28" w:anchor="188" w:history="1">
        <w:r>
          <w:rPr>
            <w:rStyle w:val="a3"/>
          </w:rPr>
          <w:t>9-қосымшаның</w:t>
        </w:r>
      </w:hyperlink>
      <w:r>
        <w:rPr>
          <w:rStyle w:val="rvts3"/>
        </w:rPr>
        <w:t xml:space="preserve">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14:paraId="445486B7" w14:textId="77777777" w:rsidR="004A129C" w:rsidRDefault="004A129C">
      <w:pPr>
        <w:pStyle w:val="rvps5"/>
        <w:divId w:val="1783920523"/>
      </w:pPr>
      <w:r>
        <w:rPr>
          <w:rStyle w:val="rvts3"/>
        </w:rPr>
        <w:t>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14:paraId="79C0EC39" w14:textId="77777777" w:rsidR="004A129C" w:rsidRDefault="004A129C">
      <w:pPr>
        <w:pStyle w:val="rvps5"/>
        <w:divId w:val="1783920523"/>
      </w:pPr>
      <w:r>
        <w:rPr>
          <w:rStyle w:val="rvts3"/>
        </w:rPr>
        <w:t>3) 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14:paraId="79334D6D" w14:textId="77777777" w:rsidR="004A129C" w:rsidRDefault="004A129C">
      <w:pPr>
        <w:pStyle w:val="rvps5"/>
        <w:divId w:val="1783920523"/>
      </w:pPr>
      <w:bookmarkStart w:id="164" w:name="164"/>
      <w:bookmarkEnd w:id="164"/>
      <w:r>
        <w:rPr>
          <w:rStyle w:val="rvts3"/>
        </w:rPr>
        <w:lastRenderedPageBreak/>
        <w:t>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14:paraId="402E3F37" w14:textId="77777777" w:rsidR="004A129C" w:rsidRDefault="004A129C">
      <w:pPr>
        <w:pStyle w:val="rvps5"/>
        <w:divId w:val="1783920523"/>
      </w:pPr>
      <w:bookmarkStart w:id="165" w:name="165"/>
      <w:bookmarkEnd w:id="165"/>
      <w:r>
        <w:rPr>
          <w:rStyle w:val="rvts3"/>
        </w:rPr>
        <w:t xml:space="preserve">148. Білім беру ұйымдарында медициналық көмек көрсету Қазақстан Республикасы Денсаулық сақтау министрінің 2017 жылғы 7 сәуірдегі № 141 бұйрығымен (Нормативтік құқықтық актілерді мемлекеттік тіркеу тізілімінде № 112351 болып тіркелген) бекітілген Білім беру ұйымдарының білім алушылары және тәрбиеленушілеріне медициналық қызмет көрсету </w:t>
      </w:r>
      <w:hyperlink r:id="rId29" w:anchor="27" w:history="1">
        <w:r>
          <w:rPr>
            <w:rStyle w:val="a3"/>
          </w:rPr>
          <w:t>қағидаларының</w:t>
        </w:r>
      </w:hyperlink>
      <w:r>
        <w:rPr>
          <w:rStyle w:val="rvts3"/>
        </w:rPr>
        <w:t xml:space="preserve"> талаптарына сәйкес жүзеге асырылады.</w:t>
      </w:r>
    </w:p>
    <w:p w14:paraId="493BFB1E" w14:textId="77777777" w:rsidR="004A129C" w:rsidRDefault="004A129C">
      <w:pPr>
        <w:pStyle w:val="rvps5"/>
        <w:divId w:val="1783920523"/>
      </w:pPr>
      <w:bookmarkStart w:id="166" w:name="166"/>
      <w:bookmarkEnd w:id="166"/>
      <w:r>
        <w:rPr>
          <w:rStyle w:val="rvts3"/>
        </w:rPr>
        <w:t>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p w14:paraId="1D1D9B72" w14:textId="77777777" w:rsidR="004A129C" w:rsidRDefault="004A129C">
      <w:pPr>
        <w:pStyle w:val="rvps5"/>
        <w:divId w:val="1783920523"/>
      </w:pPr>
      <w:bookmarkStart w:id="167" w:name="167"/>
      <w:bookmarkEnd w:id="167"/>
      <w:r>
        <w:rPr>
          <w:rStyle w:val="rvts3"/>
        </w:rPr>
        <w:t xml:space="preserve">150. Білім беру объектілерінде осы Санитариялық қағидаларға </w:t>
      </w:r>
      <w:hyperlink r:id="rId30" w:anchor="200" w:history="1">
        <w:r>
          <w:rPr>
            <w:rStyle w:val="a3"/>
          </w:rPr>
          <w:t>11-қосымшаға</w:t>
        </w:r>
      </w:hyperlink>
      <w:r>
        <w:rPr>
          <w:rStyle w:val="rvts3"/>
        </w:rPr>
        <w:t xml:space="preserve"> сәйкес медициналық құжаттама жүргізіледі.</w:t>
      </w:r>
    </w:p>
    <w:p w14:paraId="13E12D53" w14:textId="77777777" w:rsidR="004A129C" w:rsidRDefault="004A129C">
      <w:pPr>
        <w:pStyle w:val="rvps8"/>
        <w:divId w:val="1783920523"/>
      </w:pPr>
      <w:bookmarkStart w:id="168" w:name="168"/>
      <w:bookmarkEnd w:id="168"/>
      <w:r>
        <w:rPr>
          <w:rStyle w:val="rvts7"/>
        </w:rPr>
        <w:t>«Білім беру объектілеріне</w:t>
      </w:r>
      <w:r>
        <w:br/>
      </w:r>
      <w:r>
        <w:rPr>
          <w:rStyle w:val="rvts7"/>
        </w:rPr>
        <w:t>қойылатын санитариялық-</w:t>
      </w:r>
      <w:r>
        <w:br/>
      </w:r>
      <w:r>
        <w:rPr>
          <w:rStyle w:val="rvts7"/>
        </w:rPr>
        <w:t>эпидемиологиялық талаптар»</w:t>
      </w:r>
      <w:r>
        <w:br/>
      </w:r>
      <w:r>
        <w:rPr>
          <w:rStyle w:val="rvts7"/>
        </w:rPr>
        <w:t>санитариялық қағидаларына</w:t>
      </w:r>
      <w:r>
        <w:br/>
      </w:r>
      <w:r>
        <w:rPr>
          <w:rStyle w:val="rvts7"/>
        </w:rPr>
        <w:t>1-қосымша</w:t>
      </w:r>
    </w:p>
    <w:p w14:paraId="40947283" w14:textId="77777777" w:rsidR="004A129C" w:rsidRDefault="004A129C">
      <w:pPr>
        <w:pStyle w:val="rvps10"/>
        <w:divId w:val="1783920523"/>
      </w:pPr>
      <w:bookmarkStart w:id="169" w:name="169"/>
      <w:bookmarkEnd w:id="169"/>
      <w:r>
        <w:rPr>
          <w:rStyle w:val="rvts6"/>
        </w:rPr>
        <w:t>Зертханалық-аспаптық зерттеулер</w:t>
      </w:r>
    </w:p>
    <w:p w14:paraId="19F9EF9F" w14:textId="77777777" w:rsidR="004A129C" w:rsidRDefault="004A129C">
      <w:pPr>
        <w:pStyle w:val="rvps8"/>
        <w:divId w:val="1783920523"/>
      </w:pPr>
      <w:r>
        <w:rPr>
          <w:rStyle w:val="rvts7"/>
        </w:rPr>
        <w:t>Кесте</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540"/>
        <w:gridCol w:w="2398"/>
        <w:gridCol w:w="3719"/>
        <w:gridCol w:w="2682"/>
      </w:tblGrid>
      <w:tr w:rsidR="004A129C" w14:paraId="4349AF1E"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6A6D0C" w14:textId="77777777" w:rsidR="004A129C" w:rsidRPr="00577CED" w:rsidRDefault="004A129C">
            <w:pPr>
              <w:pStyle w:val="rvps10"/>
            </w:pPr>
            <w:r w:rsidRPr="00577CED">
              <w:rPr>
                <w:rStyle w:val="rvts7"/>
              </w:rPr>
              <w:t>Р/с</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E62760" w14:textId="77777777" w:rsidR="004A129C" w:rsidRPr="00577CED" w:rsidRDefault="004A129C">
            <w:pPr>
              <w:pStyle w:val="rvps10"/>
            </w:pPr>
            <w:r w:rsidRPr="00577CED">
              <w:rPr>
                <w:rStyle w:val="rvts7"/>
              </w:rPr>
              <w:t>Сынама алу орны</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814254" w14:textId="77777777" w:rsidR="004A129C" w:rsidRPr="00577CED" w:rsidRDefault="004A129C">
            <w:pPr>
              <w:pStyle w:val="rvps10"/>
            </w:pPr>
            <w:r w:rsidRPr="00577CED">
              <w:rPr>
                <w:rStyle w:val="rvts7"/>
              </w:rPr>
              <w:t>Зертханалық зерттеулер, саны (бірлік)</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DA49B0" w14:textId="77777777" w:rsidR="004A129C" w:rsidRPr="00577CED" w:rsidRDefault="004A129C">
            <w:pPr>
              <w:pStyle w:val="rvps10"/>
            </w:pPr>
            <w:r w:rsidRPr="00577CED">
              <w:rPr>
                <w:rStyle w:val="rvts7"/>
              </w:rPr>
              <w:t>Зерттеу кезеңділігі</w:t>
            </w:r>
          </w:p>
        </w:tc>
      </w:tr>
      <w:tr w:rsidR="004A129C" w14:paraId="678117C9"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CFE4FE" w14:textId="77777777" w:rsidR="004A129C" w:rsidRPr="00577CED" w:rsidRDefault="004A129C">
            <w:pPr>
              <w:pStyle w:val="rvps10"/>
            </w:pPr>
            <w:r w:rsidRPr="00577CED">
              <w:rPr>
                <w:rStyle w:val="rvts7"/>
              </w:rPr>
              <w:t>1</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90CEF9" w14:textId="77777777" w:rsidR="004A129C" w:rsidRPr="00577CED" w:rsidRDefault="004A129C">
            <w:pPr>
              <w:pStyle w:val="rvps10"/>
            </w:pPr>
            <w:r w:rsidRPr="00577CED">
              <w:rPr>
                <w:rStyle w:val="rvts7"/>
              </w:rPr>
              <w:t>2</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60F31C" w14:textId="77777777" w:rsidR="004A129C" w:rsidRPr="00577CED" w:rsidRDefault="004A129C">
            <w:pPr>
              <w:pStyle w:val="rvps10"/>
            </w:pPr>
            <w:r w:rsidRPr="00577CED">
              <w:rPr>
                <w:rStyle w:val="rvts7"/>
              </w:rPr>
              <w:t>3</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5B4C0B" w14:textId="77777777" w:rsidR="004A129C" w:rsidRPr="00577CED" w:rsidRDefault="004A129C">
            <w:pPr>
              <w:pStyle w:val="rvps10"/>
            </w:pPr>
            <w:r w:rsidRPr="00577CED">
              <w:rPr>
                <w:rStyle w:val="rvts7"/>
              </w:rPr>
              <w:t>4</w:t>
            </w:r>
          </w:p>
        </w:tc>
      </w:tr>
      <w:tr w:rsidR="004A129C" w14:paraId="00BB0BD6"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7A7965" w14:textId="77777777" w:rsidR="004A129C" w:rsidRPr="00577CED" w:rsidRDefault="004A129C">
            <w:pPr>
              <w:pStyle w:val="rvps10"/>
            </w:pPr>
            <w:r w:rsidRPr="00577CED">
              <w:rPr>
                <w:rStyle w:val="rvts7"/>
              </w:rPr>
              <w:t>1</w:t>
            </w:r>
          </w:p>
        </w:tc>
        <w:tc>
          <w:tcPr>
            <w:tcW w:w="4750"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00FCE" w14:textId="77777777" w:rsidR="004A129C" w:rsidRPr="00577CED" w:rsidRDefault="004A129C">
            <w:pPr>
              <w:pStyle w:val="rvps10"/>
            </w:pPr>
            <w:r w:rsidRPr="00577CED">
              <w:rPr>
                <w:rStyle w:val="rvts7"/>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4A129C" w14:paraId="08C42AF4" w14:textId="77777777">
        <w:trPr>
          <w:divId w:val="569117818"/>
          <w:trHeight w:val="24"/>
        </w:trPr>
        <w:tc>
          <w:tcPr>
            <w:tcW w:w="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C1B47C" w14:textId="77777777" w:rsidR="004A129C" w:rsidRPr="00577CED" w:rsidRDefault="004A129C">
            <w:pPr>
              <w:pStyle w:val="rvps10"/>
            </w:pPr>
            <w:r w:rsidRPr="00577CED">
              <w:rPr>
                <w:rStyle w:val="rvts7"/>
              </w:rPr>
              <w:t>1.1</w:t>
            </w:r>
          </w:p>
        </w:tc>
        <w:tc>
          <w:tcPr>
            <w:tcW w:w="13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35C52C" w14:textId="77777777" w:rsidR="004A129C" w:rsidRPr="00577CED" w:rsidRDefault="004A129C">
            <w:pPr>
              <w:pStyle w:val="rvps11"/>
            </w:pPr>
            <w:r w:rsidRPr="00577CED">
              <w:rPr>
                <w:rStyle w:val="rvts7"/>
              </w:rPr>
              <w:t>ас блоктары</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DA234E" w14:textId="77777777" w:rsidR="004A129C" w:rsidRPr="00577CED" w:rsidRDefault="004A129C">
            <w:pPr>
              <w:pStyle w:val="rvps11"/>
            </w:pPr>
            <w:r w:rsidRPr="00577CED">
              <w:rPr>
                <w:rStyle w:val="rvts7"/>
              </w:rPr>
              <w:t>микробиологиялық зерттеулерге тамақ өнімдерінің (шикізат) сынамалары</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894261" w14:textId="77777777" w:rsidR="004A129C" w:rsidRPr="00577CED" w:rsidRDefault="004A129C">
            <w:pPr>
              <w:pStyle w:val="rvps11"/>
            </w:pPr>
            <w:r w:rsidRPr="00577CED">
              <w:rPr>
                <w:rStyle w:val="rvts7"/>
              </w:rPr>
              <w:t>ағымдағы қадағалау тәртібінде</w:t>
            </w:r>
          </w:p>
        </w:tc>
      </w:tr>
      <w:tr w:rsidR="004A129C" w14:paraId="53DBF843" w14:textId="77777777">
        <w:trPr>
          <w:divId w:val="569117818"/>
          <w:trHeight w:val="24"/>
        </w:trPr>
        <w:tc>
          <w:tcPr>
            <w:tcW w:w="0" w:type="auto"/>
            <w:vMerge/>
            <w:tcBorders>
              <w:top w:val="single" w:sz="6" w:space="0" w:color="000000"/>
              <w:left w:val="single" w:sz="6" w:space="0" w:color="000000"/>
              <w:bottom w:val="single" w:sz="6" w:space="0" w:color="000000"/>
              <w:right w:val="single" w:sz="6" w:space="0" w:color="000000"/>
            </w:tcBorders>
            <w:hideMark/>
          </w:tcPr>
          <w:p w14:paraId="68B09074"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58A2ACB9" w14:textId="77777777" w:rsidR="004A129C" w:rsidRPr="00577CED" w:rsidRDefault="004A129C">
            <w:pPr>
              <w:spacing w:before="0" w:beforeAutospacing="0" w:after="0" w:afterAutospacing="0"/>
            </w:pP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C91556" w14:textId="77777777" w:rsidR="004A129C" w:rsidRPr="00577CED" w:rsidRDefault="004A129C">
            <w:pPr>
              <w:pStyle w:val="rvps11"/>
            </w:pPr>
            <w:r w:rsidRPr="00577CED">
              <w:rPr>
                <w:rStyle w:val="rvts7"/>
              </w:rPr>
              <w:t>микробиологиялық зерттеулерге алынатын дайын тағамдардың сынамалары</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44862C" w14:textId="77777777" w:rsidR="004A129C" w:rsidRPr="00577CED" w:rsidRDefault="004A129C">
            <w:pPr>
              <w:pStyle w:val="rvps11"/>
            </w:pPr>
            <w:r w:rsidRPr="00577CED">
              <w:rPr>
                <w:rStyle w:val="rvts7"/>
              </w:rPr>
              <w:t>ағымдағы қадағалау тәртібінде</w:t>
            </w:r>
          </w:p>
        </w:tc>
      </w:tr>
      <w:tr w:rsidR="004A129C" w14:paraId="090460BF" w14:textId="77777777">
        <w:trPr>
          <w:divId w:val="569117818"/>
          <w:trHeight w:val="24"/>
        </w:trPr>
        <w:tc>
          <w:tcPr>
            <w:tcW w:w="0" w:type="auto"/>
            <w:vMerge/>
            <w:tcBorders>
              <w:top w:val="single" w:sz="6" w:space="0" w:color="000000"/>
              <w:left w:val="single" w:sz="6" w:space="0" w:color="000000"/>
              <w:bottom w:val="single" w:sz="6" w:space="0" w:color="000000"/>
              <w:right w:val="single" w:sz="6" w:space="0" w:color="000000"/>
            </w:tcBorders>
            <w:hideMark/>
          </w:tcPr>
          <w:p w14:paraId="38CFF79C"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1D5AEA46" w14:textId="77777777" w:rsidR="004A129C" w:rsidRPr="00577CED" w:rsidRDefault="004A129C">
            <w:pPr>
              <w:spacing w:before="0" w:beforeAutospacing="0" w:after="0" w:afterAutospacing="0"/>
            </w:pP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DA47A9" w14:textId="77777777" w:rsidR="004A129C" w:rsidRPr="00577CED" w:rsidRDefault="004A129C">
            <w:pPr>
              <w:pStyle w:val="rvps11"/>
            </w:pPr>
            <w:r w:rsidRPr="00577CED">
              <w:rPr>
                <w:rStyle w:val="rvts7"/>
              </w:rPr>
              <w:t>микробиологиялық және санитариялық-химиялық зерттеулерге су сынамалары</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FBFC22" w14:textId="77777777" w:rsidR="004A129C" w:rsidRPr="00577CED" w:rsidRDefault="004A129C">
            <w:pPr>
              <w:pStyle w:val="rvps11"/>
            </w:pPr>
            <w:r w:rsidRPr="00577CED">
              <w:rPr>
                <w:rStyle w:val="rvts7"/>
              </w:rPr>
              <w:t>ағымдағы қадағалау тәртібінде (жылына бір рет)</w:t>
            </w:r>
          </w:p>
        </w:tc>
      </w:tr>
      <w:tr w:rsidR="004A129C" w14:paraId="14820E24" w14:textId="77777777">
        <w:trPr>
          <w:divId w:val="569117818"/>
          <w:trHeight w:val="24"/>
        </w:trPr>
        <w:tc>
          <w:tcPr>
            <w:tcW w:w="0" w:type="auto"/>
            <w:vMerge/>
            <w:tcBorders>
              <w:top w:val="single" w:sz="6" w:space="0" w:color="000000"/>
              <w:left w:val="single" w:sz="6" w:space="0" w:color="000000"/>
              <w:bottom w:val="single" w:sz="6" w:space="0" w:color="000000"/>
              <w:right w:val="single" w:sz="6" w:space="0" w:color="000000"/>
            </w:tcBorders>
            <w:hideMark/>
          </w:tcPr>
          <w:p w14:paraId="0800424D"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0CFC3F52" w14:textId="77777777" w:rsidR="004A129C" w:rsidRPr="00577CED" w:rsidRDefault="004A129C">
            <w:pPr>
              <w:spacing w:before="0" w:beforeAutospacing="0" w:after="0" w:afterAutospacing="0"/>
            </w:pP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15DADF" w14:textId="77777777" w:rsidR="004A129C" w:rsidRPr="00577CED" w:rsidRDefault="004A129C">
            <w:pPr>
              <w:pStyle w:val="rvps11"/>
            </w:pPr>
            <w:r w:rsidRPr="00577CED">
              <w:rPr>
                <w:rStyle w:val="rvts7"/>
              </w:rPr>
              <w:t>тағамдардың құнарлығы</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A6BB0" w14:textId="77777777" w:rsidR="004A129C" w:rsidRPr="00577CED" w:rsidRDefault="004A129C">
            <w:pPr>
              <w:pStyle w:val="rvps11"/>
            </w:pPr>
            <w:r w:rsidRPr="00577CED">
              <w:rPr>
                <w:rStyle w:val="rvts7"/>
              </w:rPr>
              <w:t xml:space="preserve">ағымдағы қадағалау </w:t>
            </w:r>
            <w:r w:rsidRPr="00577CED">
              <w:rPr>
                <w:rStyle w:val="rvts7"/>
              </w:rPr>
              <w:lastRenderedPageBreak/>
              <w:t>тәртібінде</w:t>
            </w:r>
          </w:p>
        </w:tc>
      </w:tr>
      <w:tr w:rsidR="004A129C" w14:paraId="1987EC86" w14:textId="77777777">
        <w:trPr>
          <w:divId w:val="569117818"/>
          <w:trHeight w:val="24"/>
        </w:trPr>
        <w:tc>
          <w:tcPr>
            <w:tcW w:w="0" w:type="auto"/>
            <w:vMerge/>
            <w:tcBorders>
              <w:top w:val="single" w:sz="6" w:space="0" w:color="000000"/>
              <w:left w:val="single" w:sz="6" w:space="0" w:color="000000"/>
              <w:bottom w:val="single" w:sz="6" w:space="0" w:color="000000"/>
              <w:right w:val="single" w:sz="6" w:space="0" w:color="000000"/>
            </w:tcBorders>
            <w:hideMark/>
          </w:tcPr>
          <w:p w14:paraId="5C652E54"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30AF2FA6" w14:textId="77777777" w:rsidR="004A129C" w:rsidRPr="00577CED" w:rsidRDefault="004A129C">
            <w:pPr>
              <w:spacing w:before="0" w:beforeAutospacing="0" w:after="0" w:afterAutospacing="0"/>
            </w:pP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C3B2B2" w14:textId="77777777" w:rsidR="004A129C" w:rsidRPr="00577CED" w:rsidRDefault="004A129C">
            <w:pPr>
              <w:pStyle w:val="rvps11"/>
            </w:pPr>
            <w:r w:rsidRPr="00577CED">
              <w:rPr>
                <w:rStyle w:val="rvts7"/>
              </w:rPr>
              <w:t>термиялық өңдеу сапасы</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AB23C4" w14:textId="77777777" w:rsidR="004A129C" w:rsidRPr="00577CED" w:rsidRDefault="004A129C">
            <w:pPr>
              <w:pStyle w:val="rvps11"/>
            </w:pPr>
            <w:r w:rsidRPr="00577CED">
              <w:rPr>
                <w:rStyle w:val="rvts7"/>
              </w:rPr>
              <w:t>ағымдағы қадағалау тәртібінде</w:t>
            </w:r>
          </w:p>
        </w:tc>
      </w:tr>
      <w:tr w:rsidR="004A129C" w14:paraId="7C30FA95" w14:textId="77777777">
        <w:trPr>
          <w:divId w:val="569117818"/>
          <w:trHeight w:val="24"/>
        </w:trPr>
        <w:tc>
          <w:tcPr>
            <w:tcW w:w="0" w:type="auto"/>
            <w:vMerge/>
            <w:tcBorders>
              <w:top w:val="single" w:sz="6" w:space="0" w:color="000000"/>
              <w:left w:val="single" w:sz="6" w:space="0" w:color="000000"/>
              <w:bottom w:val="single" w:sz="6" w:space="0" w:color="000000"/>
              <w:right w:val="single" w:sz="6" w:space="0" w:color="000000"/>
            </w:tcBorders>
            <w:hideMark/>
          </w:tcPr>
          <w:p w14:paraId="0E898DC0"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4E0FB3A6" w14:textId="77777777" w:rsidR="004A129C" w:rsidRPr="00577CED" w:rsidRDefault="004A129C">
            <w:pPr>
              <w:spacing w:before="0" w:beforeAutospacing="0" w:after="0" w:afterAutospacing="0"/>
            </w:pP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6BCA49" w14:textId="77777777" w:rsidR="004A129C" w:rsidRPr="00577CED" w:rsidRDefault="004A129C">
            <w:pPr>
              <w:pStyle w:val="rvps11"/>
            </w:pPr>
            <w:r w:rsidRPr="00577CED">
              <w:rPr>
                <w:rStyle w:val="rvts7"/>
              </w:rPr>
              <w:t>сыртқы орта шайындылары</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3C2A57" w14:textId="77777777" w:rsidR="004A129C" w:rsidRPr="00577CED" w:rsidRDefault="004A129C">
            <w:pPr>
              <w:pStyle w:val="rvps11"/>
            </w:pPr>
            <w:r w:rsidRPr="00577CED">
              <w:rPr>
                <w:rStyle w:val="rvts7"/>
              </w:rPr>
              <w:t>ағымдағы қадағалау тәртібінде</w:t>
            </w:r>
          </w:p>
        </w:tc>
      </w:tr>
      <w:tr w:rsidR="004A129C" w14:paraId="7988822D" w14:textId="77777777">
        <w:trPr>
          <w:divId w:val="569117818"/>
          <w:trHeight w:val="24"/>
        </w:trPr>
        <w:tc>
          <w:tcPr>
            <w:tcW w:w="0" w:type="auto"/>
            <w:vMerge/>
            <w:tcBorders>
              <w:top w:val="single" w:sz="6" w:space="0" w:color="000000"/>
              <w:left w:val="single" w:sz="6" w:space="0" w:color="000000"/>
              <w:bottom w:val="single" w:sz="6" w:space="0" w:color="000000"/>
              <w:right w:val="single" w:sz="6" w:space="0" w:color="000000"/>
            </w:tcBorders>
            <w:hideMark/>
          </w:tcPr>
          <w:p w14:paraId="7E0A220F"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65C98F76" w14:textId="77777777" w:rsidR="004A129C" w:rsidRPr="00577CED" w:rsidRDefault="004A129C">
            <w:pPr>
              <w:spacing w:before="0" w:beforeAutospacing="0" w:after="0" w:afterAutospacing="0"/>
            </w:pP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917F02" w14:textId="77777777" w:rsidR="004A129C" w:rsidRPr="00577CED" w:rsidRDefault="004A129C">
            <w:pPr>
              <w:pStyle w:val="rvps11"/>
            </w:pPr>
            <w:r w:rsidRPr="00577CED">
              <w:rPr>
                <w:rStyle w:val="rvts7"/>
              </w:rPr>
              <w:t>дезинфекциялау құралдарындағы хлордың қалдығын айқындау</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C21ABC" w14:textId="77777777" w:rsidR="004A129C" w:rsidRPr="00577CED" w:rsidRDefault="004A129C">
            <w:pPr>
              <w:pStyle w:val="rvps11"/>
            </w:pPr>
            <w:r w:rsidRPr="00577CED">
              <w:rPr>
                <w:rStyle w:val="rvts7"/>
              </w:rPr>
              <w:t>ағымдағы қадағалау тәртібінде</w:t>
            </w:r>
          </w:p>
        </w:tc>
      </w:tr>
      <w:tr w:rsidR="004A129C" w14:paraId="728D9C90" w14:textId="77777777">
        <w:trPr>
          <w:divId w:val="569117818"/>
          <w:trHeight w:val="24"/>
        </w:trPr>
        <w:tc>
          <w:tcPr>
            <w:tcW w:w="0" w:type="auto"/>
            <w:vMerge/>
            <w:tcBorders>
              <w:top w:val="single" w:sz="6" w:space="0" w:color="000000"/>
              <w:left w:val="single" w:sz="6" w:space="0" w:color="000000"/>
              <w:bottom w:val="single" w:sz="6" w:space="0" w:color="000000"/>
              <w:right w:val="single" w:sz="6" w:space="0" w:color="000000"/>
            </w:tcBorders>
            <w:hideMark/>
          </w:tcPr>
          <w:p w14:paraId="04F6E286"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0E5CF0FF" w14:textId="77777777" w:rsidR="004A129C" w:rsidRPr="00577CED" w:rsidRDefault="004A129C">
            <w:pPr>
              <w:spacing w:before="0" w:beforeAutospacing="0" w:after="0" w:afterAutospacing="0"/>
            </w:pP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961099" w14:textId="77777777" w:rsidR="004A129C" w:rsidRPr="00577CED" w:rsidRDefault="004A129C">
            <w:pPr>
              <w:pStyle w:val="rvps11"/>
            </w:pPr>
            <w:r w:rsidRPr="00577CED">
              <w:rPr>
                <w:rStyle w:val="rvts7"/>
              </w:rPr>
              <w:t xml:space="preserve">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078CA1" w14:textId="77777777" w:rsidR="004A129C" w:rsidRPr="00577CED" w:rsidRDefault="004A129C">
            <w:pPr>
              <w:pStyle w:val="rvps11"/>
            </w:pPr>
            <w:r w:rsidRPr="00577CED">
              <w:rPr>
                <w:rStyle w:val="rvts7"/>
              </w:rPr>
              <w:t xml:space="preserve">ағымдағы қадағалау тәртібінде </w:t>
            </w:r>
          </w:p>
          <w:p w14:paraId="02AAEE89" w14:textId="77777777" w:rsidR="004A129C" w:rsidRPr="00577CED" w:rsidRDefault="004A129C">
            <w:pPr>
              <w:pStyle w:val="rvps11"/>
            </w:pPr>
            <w:r w:rsidRPr="00577CED">
              <w:rPr>
                <w:rStyle w:val="rvts7"/>
              </w:rPr>
              <w:t>(жылына бір рет)</w:t>
            </w:r>
          </w:p>
        </w:tc>
      </w:tr>
      <w:tr w:rsidR="004A129C" w14:paraId="5A15AC9A" w14:textId="77777777">
        <w:trPr>
          <w:divId w:val="569117818"/>
          <w:trHeight w:val="24"/>
        </w:trPr>
        <w:tc>
          <w:tcPr>
            <w:tcW w:w="0" w:type="auto"/>
            <w:vMerge/>
            <w:tcBorders>
              <w:top w:val="single" w:sz="6" w:space="0" w:color="000000"/>
              <w:left w:val="single" w:sz="6" w:space="0" w:color="000000"/>
              <w:bottom w:val="single" w:sz="6" w:space="0" w:color="000000"/>
              <w:right w:val="single" w:sz="6" w:space="0" w:color="000000"/>
            </w:tcBorders>
            <w:hideMark/>
          </w:tcPr>
          <w:p w14:paraId="3DBC3341"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78072797" w14:textId="77777777" w:rsidR="004A129C" w:rsidRPr="00577CED" w:rsidRDefault="004A129C">
            <w:pPr>
              <w:spacing w:before="0" w:beforeAutospacing="0" w:after="0" w:afterAutospacing="0"/>
            </w:pP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86CA09" w14:textId="77777777" w:rsidR="004A129C" w:rsidRPr="00577CED" w:rsidRDefault="004A129C">
            <w:pPr>
              <w:pStyle w:val="rvps11"/>
            </w:pPr>
            <w:r w:rsidRPr="00577CED">
              <w:rPr>
                <w:rStyle w:val="rvts7"/>
              </w:rPr>
              <w:t>персоналды бактериологиялық тасымалдаушылыққа зерттеп-қарау</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01909C" w14:textId="77777777" w:rsidR="004A129C" w:rsidRPr="00577CED" w:rsidRDefault="004A129C">
            <w:pPr>
              <w:pStyle w:val="rvps11"/>
            </w:pPr>
            <w:r w:rsidRPr="00577CED">
              <w:rPr>
                <w:rStyle w:val="rvts7"/>
              </w:rPr>
              <w:t>эпидемиологиялық көрсеткіштер бойынша</w:t>
            </w:r>
          </w:p>
        </w:tc>
      </w:tr>
      <w:tr w:rsidR="004A129C" w14:paraId="2AD04EB7"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8B7A6C" w14:textId="77777777" w:rsidR="004A129C" w:rsidRPr="00577CED" w:rsidRDefault="004A129C">
            <w:pPr>
              <w:pStyle w:val="rvps10"/>
            </w:pPr>
            <w:r w:rsidRPr="00577CED">
              <w:rPr>
                <w:rStyle w:val="rvts7"/>
              </w:rPr>
              <w:t>1.2</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E438FB" w14:textId="77777777" w:rsidR="004A129C" w:rsidRPr="00577CED" w:rsidRDefault="004A129C">
            <w:pPr>
              <w:pStyle w:val="rvps11"/>
            </w:pPr>
            <w:r w:rsidRPr="00577CED">
              <w:rPr>
                <w:rStyle w:val="rvts7"/>
              </w:rPr>
              <w:t xml:space="preserve">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6AD46C" w14:textId="77777777" w:rsidR="004A129C" w:rsidRPr="00577CED" w:rsidRDefault="004A129C">
            <w:pPr>
              <w:pStyle w:val="rvps11"/>
            </w:pPr>
            <w:r w:rsidRPr="00577CED">
              <w:rPr>
                <w:rStyle w:val="rvts7"/>
              </w:rPr>
              <w:t>температурасы, ауаның салыстырмалы ылғалдылығы</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63E189" w14:textId="77777777" w:rsidR="004A129C" w:rsidRPr="00577CED" w:rsidRDefault="004A129C">
            <w:pPr>
              <w:pStyle w:val="rvps11"/>
            </w:pPr>
            <w:r w:rsidRPr="00577CED">
              <w:rPr>
                <w:rStyle w:val="rvts3"/>
              </w:rPr>
              <w:t xml:space="preserve">объектінің сәйкестігі (сәйкес еместігі) туралы санитариялық-эпидемиологиялық қорытынды берген кезде, </w:t>
            </w:r>
            <w:r w:rsidRPr="00577CED">
              <w:rPr>
                <w:rStyle w:val="rvts7"/>
              </w:rPr>
              <w:t>ағымдағы қадағалау тәртібінде (жылыту маусымы кезеңінде жылына бір рет)</w:t>
            </w:r>
          </w:p>
        </w:tc>
      </w:tr>
      <w:tr w:rsidR="004A129C" w14:paraId="579F7CBB"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688565" w14:textId="77777777" w:rsidR="004A129C" w:rsidRPr="00577CED" w:rsidRDefault="004A129C">
            <w:pPr>
              <w:pStyle w:val="rvps10"/>
            </w:pPr>
            <w:r w:rsidRPr="00577CED">
              <w:rPr>
                <w:rStyle w:val="rvts7"/>
              </w:rPr>
              <w:t>Р/с</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D22F0A" w14:textId="77777777" w:rsidR="004A129C" w:rsidRPr="00577CED" w:rsidRDefault="004A129C">
            <w:pPr>
              <w:pStyle w:val="rvps10"/>
            </w:pPr>
            <w:r w:rsidRPr="00577CED">
              <w:rPr>
                <w:rStyle w:val="rvts7"/>
              </w:rPr>
              <w:t>Объектілер</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6340B8" w14:textId="77777777" w:rsidR="004A129C" w:rsidRPr="00577CED" w:rsidRDefault="004A129C">
            <w:pPr>
              <w:pStyle w:val="rvps10"/>
            </w:pPr>
            <w:r w:rsidRPr="00577CED">
              <w:rPr>
                <w:rStyle w:val="rvts7"/>
              </w:rPr>
              <w:t>Зертханалық зерттеулер</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B67B28" w14:textId="77777777" w:rsidR="004A129C" w:rsidRPr="00577CED" w:rsidRDefault="004A129C">
            <w:pPr>
              <w:pStyle w:val="rvps10"/>
            </w:pPr>
            <w:r w:rsidRPr="00577CED">
              <w:rPr>
                <w:rStyle w:val="rvts7"/>
              </w:rPr>
              <w:t>Зерттеу кезеңділігі</w:t>
            </w:r>
          </w:p>
        </w:tc>
      </w:tr>
      <w:tr w:rsidR="004A129C" w14:paraId="0F313586"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81028E" w14:textId="77777777" w:rsidR="004A129C" w:rsidRPr="00577CED" w:rsidRDefault="004A129C">
            <w:pPr>
              <w:pStyle w:val="rvps10"/>
            </w:pPr>
            <w:r w:rsidRPr="00577CED">
              <w:rPr>
                <w:rStyle w:val="rvts7"/>
              </w:rPr>
              <w:t>1</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4BB54A" w14:textId="77777777" w:rsidR="004A129C" w:rsidRPr="00577CED" w:rsidRDefault="004A129C">
            <w:pPr>
              <w:pStyle w:val="rvps10"/>
            </w:pPr>
            <w:r w:rsidRPr="00577CED">
              <w:rPr>
                <w:rStyle w:val="rvts7"/>
              </w:rPr>
              <w:t>2</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769819" w14:textId="77777777" w:rsidR="004A129C" w:rsidRPr="00577CED" w:rsidRDefault="004A129C">
            <w:pPr>
              <w:pStyle w:val="rvps10"/>
            </w:pPr>
            <w:r w:rsidRPr="00577CED">
              <w:rPr>
                <w:rStyle w:val="rvts7"/>
              </w:rPr>
              <w:t>3</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B5C41C" w14:textId="77777777" w:rsidR="004A129C" w:rsidRPr="00577CED" w:rsidRDefault="004A129C">
            <w:pPr>
              <w:pStyle w:val="rvps10"/>
            </w:pPr>
            <w:r w:rsidRPr="00577CED">
              <w:rPr>
                <w:rStyle w:val="rvts7"/>
              </w:rPr>
              <w:t>4</w:t>
            </w:r>
          </w:p>
        </w:tc>
      </w:tr>
      <w:tr w:rsidR="004A129C" w14:paraId="345A3EC6" w14:textId="77777777">
        <w:trPr>
          <w:divId w:val="569117818"/>
          <w:trHeight w:val="240"/>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DF16DD" w14:textId="77777777" w:rsidR="004A129C" w:rsidRPr="00577CED" w:rsidRDefault="004A129C">
            <w:pPr>
              <w:pStyle w:val="rvps10"/>
            </w:pPr>
            <w:r w:rsidRPr="00577CED">
              <w:rPr>
                <w:rStyle w:val="rvts7"/>
              </w:rPr>
              <w:t>1.2</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7D1D8A" w14:textId="77777777" w:rsidR="004A129C" w:rsidRPr="00577CED" w:rsidRDefault="004A129C">
            <w:pPr>
              <w:pStyle w:val="rvps11"/>
            </w:pPr>
            <w:r w:rsidRPr="00577CED">
              <w:rPr>
                <w:rStyle w:val="rvts7"/>
              </w:rPr>
              <w:t>сыныптар</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E2F759" w14:textId="77777777" w:rsidR="004A129C" w:rsidRPr="00577CED" w:rsidRDefault="004A129C">
            <w:pPr>
              <w:pStyle w:val="rvps11"/>
            </w:pP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37DE5D" w14:textId="77777777" w:rsidR="004A129C" w:rsidRPr="00577CED" w:rsidRDefault="004A129C">
            <w:pPr>
              <w:pStyle w:val="rvps11"/>
            </w:pPr>
          </w:p>
        </w:tc>
      </w:tr>
      <w:tr w:rsidR="004A129C" w14:paraId="3B82D072"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26F320" w14:textId="77777777" w:rsidR="004A129C" w:rsidRPr="00577CED" w:rsidRDefault="004A129C">
            <w:pPr>
              <w:pStyle w:val="rvps10"/>
            </w:pPr>
            <w:r w:rsidRPr="00577CED">
              <w:rPr>
                <w:rStyle w:val="rvts7"/>
              </w:rPr>
              <w:t>1.3</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49B7CA" w14:textId="77777777" w:rsidR="004A129C" w:rsidRPr="00577CED" w:rsidRDefault="004A129C">
            <w:pPr>
              <w:pStyle w:val="rvps11"/>
            </w:pPr>
            <w:r w:rsidRPr="00577CED">
              <w:rPr>
                <w:rStyle w:val="rvts7"/>
              </w:rPr>
              <w:t>зертханалар, химия кабинеті, спорт залдары, шеберханалар, ас блоктары</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1C9DD2" w14:textId="77777777" w:rsidR="004A129C" w:rsidRPr="00577CED" w:rsidRDefault="004A129C">
            <w:pPr>
              <w:pStyle w:val="rvps11"/>
            </w:pPr>
            <w:r w:rsidRPr="00577CED">
              <w:rPr>
                <w:rStyle w:val="rvts7"/>
              </w:rPr>
              <w:t>желдетудің, шудың тиімділігін зерттеу</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DF482B" w14:textId="77777777" w:rsidR="004A129C" w:rsidRPr="00577CED" w:rsidRDefault="004A129C">
            <w:pPr>
              <w:pStyle w:val="rvps11"/>
            </w:pPr>
            <w:r w:rsidRPr="00577CED">
              <w:rPr>
                <w:rStyle w:val="rvts7"/>
              </w:rPr>
              <w:t xml:space="preserve">ағымдағы қадағалау тәртібінде </w:t>
            </w:r>
          </w:p>
          <w:p w14:paraId="4DE09361" w14:textId="77777777" w:rsidR="004A129C" w:rsidRPr="00577CED" w:rsidRDefault="004A129C">
            <w:pPr>
              <w:pStyle w:val="rvps11"/>
            </w:pPr>
            <w:r w:rsidRPr="00577CED">
              <w:rPr>
                <w:rStyle w:val="rvts7"/>
              </w:rPr>
              <w:t>(жылына бір рет)</w:t>
            </w:r>
          </w:p>
        </w:tc>
      </w:tr>
      <w:tr w:rsidR="004A129C" w14:paraId="7963F091"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8387F2" w14:textId="77777777" w:rsidR="004A129C" w:rsidRPr="00577CED" w:rsidRDefault="004A129C">
            <w:pPr>
              <w:pStyle w:val="rvps10"/>
            </w:pP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032348" w14:textId="77777777" w:rsidR="004A129C" w:rsidRPr="00577CED" w:rsidRDefault="004A129C">
            <w:pPr>
              <w:pStyle w:val="rvps11"/>
            </w:pPr>
            <w:r w:rsidRPr="00577CED">
              <w:rPr>
                <w:rStyle w:val="rvts7"/>
              </w:rPr>
              <w:t>су тарату крандары - ғимаратқа, ас блоктарына (бөлек блокта орналасқан кезде) – судың кіру және шығу орындары</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6D6F3A" w14:textId="77777777" w:rsidR="004A129C" w:rsidRPr="00577CED" w:rsidRDefault="004A129C">
            <w:pPr>
              <w:pStyle w:val="rvps11"/>
            </w:pPr>
            <w:r w:rsidRPr="00577CED">
              <w:rPr>
                <w:rStyle w:val="rvts7"/>
              </w:rPr>
              <w:t xml:space="preserve">су құбыры жүйесінен алынатын су (бактериологиялық және санитариялық-химиялық зерттеулер) </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50D764" w14:textId="77777777" w:rsidR="004A129C" w:rsidRPr="00577CED" w:rsidRDefault="004A129C">
            <w:pPr>
              <w:pStyle w:val="rvps11"/>
            </w:pPr>
            <w:r w:rsidRPr="00577CED">
              <w:rPr>
                <w:rStyle w:val="rvts3"/>
              </w:rPr>
              <w:t xml:space="preserve">объектінің сәйкестігі (сәйкес еместігі) туралы санитариялық-эпидемиологиялық қорытынды берген кезде, ағымдағы санитариялық қадағалау </w:t>
            </w:r>
          </w:p>
        </w:tc>
      </w:tr>
      <w:tr w:rsidR="004A129C" w14:paraId="3D9E570B"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10D155" w14:textId="77777777" w:rsidR="004A129C" w:rsidRPr="00577CED" w:rsidRDefault="004A129C">
            <w:pPr>
              <w:pStyle w:val="rvps10"/>
            </w:pPr>
            <w:r w:rsidRPr="00577CED">
              <w:rPr>
                <w:rStyle w:val="rvts7"/>
              </w:rPr>
              <w:t>1.4</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3B57A9" w14:textId="77777777" w:rsidR="004A129C" w:rsidRPr="00577CED" w:rsidRDefault="004A129C">
            <w:pPr>
              <w:pStyle w:val="rvps11"/>
            </w:pPr>
            <w:r w:rsidRPr="00577CED">
              <w:rPr>
                <w:rStyle w:val="rvts7"/>
              </w:rPr>
              <w:t xml:space="preserve">құдықтар, ұңғымалар, каптаждар және бұлақтар, су тарату крандары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9EC78E" w14:textId="77777777" w:rsidR="004A129C" w:rsidRPr="00577CED" w:rsidRDefault="004A129C">
            <w:pPr>
              <w:pStyle w:val="rvps11"/>
            </w:pPr>
            <w:r w:rsidRPr="00577CED">
              <w:rPr>
                <w:rStyle w:val="rvts7"/>
              </w:rPr>
              <w:t xml:space="preserve">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5A98A2" w14:textId="77777777" w:rsidR="004A129C" w:rsidRPr="00577CED" w:rsidRDefault="004A129C">
            <w:pPr>
              <w:pStyle w:val="rvps11"/>
            </w:pPr>
            <w:r w:rsidRPr="00577CED">
              <w:rPr>
                <w:rStyle w:val="rvts3"/>
              </w:rPr>
              <w:t xml:space="preserve">объектінің сәйкестігі (сәйкес еместігі) туралы санитариялық-эпидемиологиялық қорытынды берген кезде, ағымдағы </w:t>
            </w:r>
            <w:r w:rsidRPr="00577CED">
              <w:rPr>
                <w:rStyle w:val="rvts3"/>
              </w:rPr>
              <w:lastRenderedPageBreak/>
              <w:t>қадағалау тәртібінде</w:t>
            </w:r>
          </w:p>
        </w:tc>
      </w:tr>
      <w:tr w:rsidR="004A129C" w14:paraId="20E0B6D2"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7E12D0" w14:textId="77777777" w:rsidR="004A129C" w:rsidRPr="00577CED" w:rsidRDefault="004A129C">
            <w:pPr>
              <w:pStyle w:val="rvps10"/>
            </w:pPr>
            <w:r w:rsidRPr="00577CED">
              <w:rPr>
                <w:rStyle w:val="rvts7"/>
              </w:rPr>
              <w:lastRenderedPageBreak/>
              <w:t>1.5.</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A4C340" w14:textId="77777777" w:rsidR="004A129C" w:rsidRPr="00577CED" w:rsidRDefault="004A129C">
            <w:pPr>
              <w:pStyle w:val="rvps11"/>
            </w:pPr>
            <w:r w:rsidRPr="00577CED">
              <w:rPr>
                <w:rStyle w:val="rvts7"/>
              </w:rPr>
              <w:t>ыдыстарға өлшеп-құйылған суды пайдаланатын объектілер</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E35AAB" w14:textId="77777777" w:rsidR="004A129C" w:rsidRPr="00577CED" w:rsidRDefault="004A129C">
            <w:pPr>
              <w:pStyle w:val="rvps11"/>
            </w:pPr>
            <w:r w:rsidRPr="00577CED">
              <w:rPr>
                <w:rStyle w:val="rvts7"/>
              </w:rPr>
              <w:t>ыдыстарға өлшеп-құйылған ауыз су (шөлмектердегі суды қоспағанда)</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1A4BF5" w14:textId="77777777" w:rsidR="004A129C" w:rsidRPr="00577CED" w:rsidRDefault="004A129C">
            <w:pPr>
              <w:pStyle w:val="rvps11"/>
            </w:pPr>
            <w:r w:rsidRPr="00577CED">
              <w:rPr>
                <w:rStyle w:val="rvts7"/>
              </w:rPr>
              <w:t>ағымдағы қадағалау тәртібінде</w:t>
            </w:r>
          </w:p>
        </w:tc>
      </w:tr>
      <w:tr w:rsidR="004A129C" w14:paraId="0D83B53A"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D24E55" w14:textId="77777777" w:rsidR="004A129C" w:rsidRPr="00577CED" w:rsidRDefault="004A129C">
            <w:pPr>
              <w:pStyle w:val="rvps10"/>
            </w:pPr>
            <w:r w:rsidRPr="00577CED">
              <w:rPr>
                <w:rStyle w:val="rvts7"/>
              </w:rPr>
              <w:t>1.6</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140DFD" w14:textId="77777777" w:rsidR="004A129C" w:rsidRPr="00577CED" w:rsidRDefault="004A129C">
            <w:pPr>
              <w:pStyle w:val="rvps11"/>
            </w:pPr>
            <w:r w:rsidRPr="00577CED">
              <w:rPr>
                <w:rStyle w:val="rvts7"/>
              </w:rPr>
              <w:t>жабық жүзу бассейндері және ванналар</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696718" w14:textId="77777777" w:rsidR="004A129C" w:rsidRPr="00577CED" w:rsidRDefault="004A129C">
            <w:pPr>
              <w:pStyle w:val="rvps11"/>
            </w:pPr>
            <w:r w:rsidRPr="00577CED">
              <w:rPr>
                <w:rStyle w:val="rvts7"/>
              </w:rPr>
              <w:t>бактериологиялық, санитариялық-химиялық, паразитологиялық зерттеуге алынатын су сынамалары</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A4E8CB" w14:textId="77777777" w:rsidR="004A129C" w:rsidRPr="00577CED" w:rsidRDefault="004A129C">
            <w:pPr>
              <w:pStyle w:val="rvps11"/>
            </w:pPr>
            <w:r w:rsidRPr="00577CED">
              <w:rPr>
                <w:rStyle w:val="rvts3"/>
              </w:rPr>
              <w:t>объектінің сәйкестігі (сәйкес еместігі) туралы санитариялық-эпидемиологиялық қорытынды берген кезде, ағымдағы қадағалау тәртібінде</w:t>
            </w:r>
          </w:p>
        </w:tc>
      </w:tr>
      <w:tr w:rsidR="004A129C" w14:paraId="69648974"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CC20C1" w14:textId="77777777" w:rsidR="004A129C" w:rsidRPr="00577CED" w:rsidRDefault="004A129C">
            <w:pPr>
              <w:pStyle w:val="rvps10"/>
            </w:pPr>
            <w:r w:rsidRPr="00577CED">
              <w:rPr>
                <w:rStyle w:val="rvts7"/>
              </w:rPr>
              <w:t>1.7</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1145D0" w14:textId="77777777" w:rsidR="004A129C" w:rsidRPr="00577CED" w:rsidRDefault="004A129C">
            <w:pPr>
              <w:pStyle w:val="rvps11"/>
            </w:pPr>
            <w:r w:rsidRPr="00577CED">
              <w:rPr>
                <w:rStyle w:val="rvts7"/>
              </w:rPr>
              <w:t xml:space="preserve">компьютерлік және мультимедиялық сыныптар, кабинеттер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AFEACA" w14:textId="77777777" w:rsidR="004A129C" w:rsidRPr="00577CED" w:rsidRDefault="004A129C">
            <w:pPr>
              <w:pStyle w:val="rvps11"/>
            </w:pPr>
            <w:r w:rsidRPr="00577CED">
              <w:rPr>
                <w:rStyle w:val="rvts7"/>
              </w:rPr>
              <w:t>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CF4A5C" w14:textId="77777777" w:rsidR="004A129C" w:rsidRPr="00577CED" w:rsidRDefault="004A129C">
            <w:pPr>
              <w:pStyle w:val="rvps11"/>
            </w:pPr>
            <w:r w:rsidRPr="00577CED">
              <w:rPr>
                <w:rStyle w:val="rvts3"/>
              </w:rPr>
              <w:t>объектінің сәйкестігі (сәйкес еместігі) туралы санитариялық-эпидемиологиялық қорытынды берген кезде, ағымдағы қадағалау тәртібінде</w:t>
            </w:r>
          </w:p>
        </w:tc>
      </w:tr>
      <w:tr w:rsidR="004A129C" w14:paraId="2E312ACB"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FA25C5" w14:textId="77777777" w:rsidR="004A129C" w:rsidRPr="00577CED" w:rsidRDefault="004A129C">
            <w:pPr>
              <w:pStyle w:val="rvps10"/>
            </w:pPr>
            <w:r w:rsidRPr="00577CED">
              <w:rPr>
                <w:rStyle w:val="rvts7"/>
              </w:rPr>
              <w:t>1.8</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7CF5C" w14:textId="77777777" w:rsidR="004A129C" w:rsidRPr="00577CED" w:rsidRDefault="004A129C">
            <w:pPr>
              <w:pStyle w:val="rvps11"/>
            </w:pPr>
            <w:r w:rsidRPr="00577CED">
              <w:rPr>
                <w:rStyle w:val="rvts7"/>
              </w:rPr>
              <w:t>оқу үй-жайлары, зертханалар, шеберханалар, өзін-өзі дайындау бөлмесі, оқу залы, медициналық кабинет</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2AB944" w14:textId="77777777" w:rsidR="004A129C" w:rsidRPr="00577CED" w:rsidRDefault="004A129C">
            <w:pPr>
              <w:pStyle w:val="rvps11"/>
            </w:pPr>
            <w:r w:rsidRPr="00577CED">
              <w:rPr>
                <w:rStyle w:val="rvts7"/>
              </w:rPr>
              <w:t>жасанды жарықтандыру деңгейі</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122C10" w14:textId="77777777" w:rsidR="004A129C" w:rsidRPr="00577CED" w:rsidRDefault="004A129C">
            <w:pPr>
              <w:pStyle w:val="rvps11"/>
            </w:pPr>
            <w:r w:rsidRPr="00577CED">
              <w:rPr>
                <w:rStyle w:val="rvts3"/>
              </w:rPr>
              <w:t xml:space="preserve">объектінің сәйкестігі (сәйкес еместігі) туралы санитариялық-эпидемиологиялық қорытынды берген кезде, ағымдағы қадағалау тәртібінде </w:t>
            </w:r>
          </w:p>
        </w:tc>
      </w:tr>
      <w:tr w:rsidR="004A129C" w14:paraId="196004AA"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438471" w14:textId="77777777" w:rsidR="004A129C" w:rsidRPr="00577CED" w:rsidRDefault="004A129C">
            <w:pPr>
              <w:pStyle w:val="rvps10"/>
            </w:pPr>
            <w:r w:rsidRPr="00577CED">
              <w:rPr>
                <w:rStyle w:val="rvts7"/>
              </w:rPr>
              <w:t>Р/с</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3C9C98" w14:textId="77777777" w:rsidR="004A129C" w:rsidRPr="00577CED" w:rsidRDefault="004A129C">
            <w:pPr>
              <w:pStyle w:val="rvps10"/>
            </w:pPr>
            <w:r w:rsidRPr="00577CED">
              <w:rPr>
                <w:rStyle w:val="rvts7"/>
              </w:rPr>
              <w:t>Объектілер</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50603D" w14:textId="77777777" w:rsidR="004A129C" w:rsidRPr="00577CED" w:rsidRDefault="004A129C">
            <w:pPr>
              <w:pStyle w:val="rvps10"/>
            </w:pPr>
            <w:r w:rsidRPr="00577CED">
              <w:rPr>
                <w:rStyle w:val="rvts7"/>
              </w:rPr>
              <w:t>Зертханалық зерттеулер</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88E904" w14:textId="77777777" w:rsidR="004A129C" w:rsidRPr="00577CED" w:rsidRDefault="004A129C">
            <w:pPr>
              <w:pStyle w:val="rvps10"/>
            </w:pPr>
            <w:r w:rsidRPr="00577CED">
              <w:rPr>
                <w:rStyle w:val="rvts7"/>
              </w:rPr>
              <w:t>Зерттеу кезеңділігі</w:t>
            </w:r>
          </w:p>
        </w:tc>
      </w:tr>
      <w:tr w:rsidR="004A129C" w14:paraId="6280CCB1"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9FA8CE" w14:textId="77777777" w:rsidR="004A129C" w:rsidRPr="00577CED" w:rsidRDefault="004A129C">
            <w:pPr>
              <w:pStyle w:val="rvps10"/>
            </w:pPr>
            <w:r w:rsidRPr="00577CED">
              <w:rPr>
                <w:rStyle w:val="rvts7"/>
              </w:rPr>
              <w:t>1</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1B9F67" w14:textId="77777777" w:rsidR="004A129C" w:rsidRPr="00577CED" w:rsidRDefault="004A129C">
            <w:pPr>
              <w:pStyle w:val="rvps10"/>
            </w:pPr>
            <w:r w:rsidRPr="00577CED">
              <w:rPr>
                <w:rStyle w:val="rvts7"/>
              </w:rPr>
              <w:t>2</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BF37F1" w14:textId="77777777" w:rsidR="004A129C" w:rsidRPr="00577CED" w:rsidRDefault="004A129C">
            <w:pPr>
              <w:pStyle w:val="rvps10"/>
            </w:pPr>
            <w:r w:rsidRPr="00577CED">
              <w:rPr>
                <w:rStyle w:val="rvts7"/>
              </w:rPr>
              <w:t>3</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D1E666" w14:textId="77777777" w:rsidR="004A129C" w:rsidRPr="00577CED" w:rsidRDefault="004A129C">
            <w:pPr>
              <w:pStyle w:val="rvps10"/>
            </w:pPr>
            <w:r w:rsidRPr="00577CED">
              <w:rPr>
                <w:rStyle w:val="rvts7"/>
              </w:rPr>
              <w:t>4</w:t>
            </w:r>
          </w:p>
        </w:tc>
      </w:tr>
      <w:tr w:rsidR="004A129C" w14:paraId="6DF50268"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39830A" w14:textId="77777777" w:rsidR="004A129C" w:rsidRPr="00577CED" w:rsidRDefault="004A129C">
            <w:pPr>
              <w:pStyle w:val="rvps10"/>
            </w:pPr>
            <w:r w:rsidRPr="00577CED">
              <w:rPr>
                <w:rStyle w:val="rvts7"/>
              </w:rPr>
              <w:t>1.9</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64B6D9" w14:textId="77777777" w:rsidR="004A129C" w:rsidRPr="00577CED" w:rsidRDefault="004A129C">
            <w:pPr>
              <w:pStyle w:val="rvps11"/>
            </w:pPr>
            <w:r w:rsidRPr="00577CED">
              <w:rPr>
                <w:rStyle w:val="rvts7"/>
              </w:rPr>
              <w:t>пешпен немесе автономды, электрсіз жылытылатын үй-жайлар, медициналық кабинеттер</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C7A714" w14:textId="77777777" w:rsidR="004A129C" w:rsidRPr="00577CED" w:rsidRDefault="004A129C">
            <w:pPr>
              <w:pStyle w:val="rvps11"/>
            </w:pPr>
            <w:r w:rsidRPr="00577CED">
              <w:rPr>
                <w:rStyle w:val="rvts7"/>
              </w:rPr>
              <w:t>ауа ортасын зерттеу</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61B1F5" w14:textId="77777777" w:rsidR="004A129C" w:rsidRPr="00577CED" w:rsidRDefault="004A129C">
            <w:pPr>
              <w:pStyle w:val="rvps11"/>
            </w:pPr>
            <w:r w:rsidRPr="00577CED">
              <w:rPr>
                <w:rStyle w:val="rvts7"/>
              </w:rPr>
              <w:t>ағымдағы қадағалау тәртібінде</w:t>
            </w:r>
          </w:p>
        </w:tc>
      </w:tr>
      <w:tr w:rsidR="004A129C" w14:paraId="17EB11EE"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6A3A1A" w14:textId="77777777" w:rsidR="004A129C" w:rsidRPr="00577CED" w:rsidRDefault="004A129C">
            <w:pPr>
              <w:pStyle w:val="rvps10"/>
            </w:pPr>
            <w:r w:rsidRPr="00577CED">
              <w:rPr>
                <w:rStyle w:val="rvts7"/>
              </w:rPr>
              <w:t>1.10</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43EE0E" w14:textId="77777777" w:rsidR="004A129C" w:rsidRPr="00577CED" w:rsidRDefault="004A129C">
            <w:pPr>
              <w:pStyle w:val="rvps11"/>
            </w:pPr>
            <w:r w:rsidRPr="00577CED">
              <w:rPr>
                <w:rStyle w:val="rvts7"/>
              </w:rPr>
              <w:t>ойын алаңдарындағы құмды алаңқай</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107D9A" w14:textId="77777777" w:rsidR="004A129C" w:rsidRPr="00577CED" w:rsidRDefault="004A129C">
            <w:pPr>
              <w:pStyle w:val="rvps11"/>
            </w:pPr>
            <w:r w:rsidRPr="00577CED">
              <w:rPr>
                <w:rStyle w:val="rvts7"/>
              </w:rPr>
              <w:t>топырақты зерттеу</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AF7A13" w14:textId="77777777" w:rsidR="004A129C" w:rsidRPr="00577CED" w:rsidRDefault="004A129C">
            <w:pPr>
              <w:pStyle w:val="rvps11"/>
            </w:pPr>
            <w:r w:rsidRPr="00577CED">
              <w:rPr>
                <w:rStyle w:val="rvts7"/>
              </w:rPr>
              <w:t>ағымдағы қадағалау тәртібінде мамырдан бастап қыркүйекке дейінгі кезеңде</w:t>
            </w:r>
          </w:p>
        </w:tc>
      </w:tr>
      <w:tr w:rsidR="004A129C" w14:paraId="56DCE083" w14:textId="77777777">
        <w:trPr>
          <w:divId w:val="569117818"/>
          <w:trHeight w:val="24"/>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1BA7EF" w14:textId="77777777" w:rsidR="004A129C" w:rsidRPr="00577CED" w:rsidRDefault="004A129C">
            <w:pPr>
              <w:pStyle w:val="rvps10"/>
            </w:pPr>
            <w:r w:rsidRPr="00577CED">
              <w:rPr>
                <w:rStyle w:val="rvts7"/>
              </w:rPr>
              <w:t>1.11</w:t>
            </w:r>
          </w:p>
        </w:tc>
        <w:tc>
          <w:tcPr>
            <w:tcW w:w="1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0658D0" w14:textId="77777777" w:rsidR="004A129C" w:rsidRPr="00577CED" w:rsidRDefault="004A129C">
            <w:pPr>
              <w:pStyle w:val="rvps11"/>
            </w:pPr>
            <w:r w:rsidRPr="00577CED">
              <w:rPr>
                <w:rStyle w:val="rvts7"/>
              </w:rPr>
              <w:t>балалар тауарларының ассортиментін сатып алуды жүзеге асыратын білім беру ұйымдары</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89E6FF" w14:textId="77777777" w:rsidR="004A129C" w:rsidRPr="00577CED" w:rsidRDefault="004A129C">
            <w:pPr>
              <w:pStyle w:val="rvps11"/>
            </w:pPr>
            <w:r w:rsidRPr="00577CED">
              <w:rPr>
                <w:rStyle w:val="rvts7"/>
              </w:rPr>
              <w:t>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1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6FB0C3" w14:textId="77777777" w:rsidR="004A129C" w:rsidRPr="00577CED" w:rsidRDefault="004A129C">
            <w:pPr>
              <w:pStyle w:val="rvps11"/>
            </w:pPr>
            <w:r w:rsidRPr="00577CED">
              <w:rPr>
                <w:rStyle w:val="rvts7"/>
              </w:rPr>
              <w:t>жылына бір рет</w:t>
            </w:r>
          </w:p>
        </w:tc>
      </w:tr>
    </w:tbl>
    <w:p w14:paraId="729DD9DA" w14:textId="77777777" w:rsidR="004A129C" w:rsidRPr="00577CED" w:rsidRDefault="004A129C">
      <w:pPr>
        <w:pStyle w:val="rvps8"/>
        <w:divId w:val="1783920523"/>
      </w:pPr>
      <w:bookmarkStart w:id="170" w:name="170"/>
      <w:bookmarkEnd w:id="170"/>
      <w:r>
        <w:rPr>
          <w:rStyle w:val="rvts7"/>
        </w:rPr>
        <w:t>«Білім беру объектілеріне</w:t>
      </w:r>
      <w:r>
        <w:br/>
      </w:r>
      <w:r>
        <w:rPr>
          <w:rStyle w:val="rvts7"/>
        </w:rPr>
        <w:t>қойылатын санитариялық-</w:t>
      </w:r>
      <w:r>
        <w:br/>
      </w:r>
      <w:r>
        <w:rPr>
          <w:rStyle w:val="rvts7"/>
        </w:rPr>
        <w:lastRenderedPageBreak/>
        <w:t>эпидемиологиялық талаптар»</w:t>
      </w:r>
      <w:r>
        <w:br/>
      </w:r>
      <w:r>
        <w:rPr>
          <w:rStyle w:val="rvts7"/>
        </w:rPr>
        <w:t>санитариялық қағидаларына</w:t>
      </w:r>
      <w:r>
        <w:br/>
      </w:r>
      <w:r>
        <w:rPr>
          <w:rStyle w:val="rvts7"/>
        </w:rPr>
        <w:t>2-қосымша</w:t>
      </w:r>
    </w:p>
    <w:p w14:paraId="2CBB7F5A" w14:textId="77777777" w:rsidR="004A129C" w:rsidRDefault="004A129C">
      <w:pPr>
        <w:pStyle w:val="rvps10"/>
        <w:divId w:val="1783920523"/>
      </w:pPr>
      <w:bookmarkStart w:id="171" w:name="171"/>
      <w:bookmarkEnd w:id="171"/>
      <w:r>
        <w:rPr>
          <w:rStyle w:val="rvts6"/>
        </w:rPr>
        <w:t>Жалпы білім беретін және арнайы білім беру ұйымдары топтарының (сыныптарының) толықтырылуы</w:t>
      </w:r>
    </w:p>
    <w:p w14:paraId="30115C9D" w14:textId="77777777" w:rsidR="004A129C" w:rsidRDefault="004A129C">
      <w:pPr>
        <w:pStyle w:val="rvps10"/>
        <w:divId w:val="1783920523"/>
      </w:pPr>
      <w:r>
        <w:rPr>
          <w:rStyle w:val="rvts6"/>
        </w:rPr>
        <w:t>Жалпы білім беретін ұйымдар сыныптарының толықтырылуы</w:t>
      </w:r>
    </w:p>
    <w:p w14:paraId="251AC05D" w14:textId="77777777" w:rsidR="004A129C" w:rsidRDefault="004A129C">
      <w:pPr>
        <w:pStyle w:val="rvps5"/>
        <w:divId w:val="1783920523"/>
      </w:pPr>
      <w:r>
        <w:rPr>
          <w:rStyle w:val="rvts3"/>
        </w:rPr>
        <w:t xml:space="preserve">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оқушыға дейін азайтуға жол беріледі. </w:t>
      </w:r>
    </w:p>
    <w:p w14:paraId="0E5274A6" w14:textId="77777777" w:rsidR="004A129C" w:rsidRDefault="004A129C">
      <w:pPr>
        <w:pStyle w:val="rvps8"/>
        <w:divId w:val="1783920523"/>
      </w:pPr>
      <w:r>
        <w:rPr>
          <w:rStyle w:val="rvts7"/>
        </w:rPr>
        <w:t>1 –кесте</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86"/>
        <w:gridCol w:w="4479"/>
        <w:gridCol w:w="2955"/>
        <w:gridCol w:w="1619"/>
      </w:tblGrid>
      <w:tr w:rsidR="004A129C" w14:paraId="37BDB067" w14:textId="77777777">
        <w:trPr>
          <w:divId w:val="479231083"/>
        </w:trPr>
        <w:tc>
          <w:tcPr>
            <w:tcW w:w="150" w:type="pct"/>
            <w:tcBorders>
              <w:top w:val="single" w:sz="6" w:space="0" w:color="000000"/>
              <w:left w:val="single" w:sz="6" w:space="0" w:color="000000"/>
              <w:bottom w:val="single" w:sz="6" w:space="0" w:color="000000"/>
              <w:right w:val="single" w:sz="6" w:space="0" w:color="000000"/>
            </w:tcBorders>
            <w:hideMark/>
          </w:tcPr>
          <w:p w14:paraId="0C51B503" w14:textId="77777777" w:rsidR="004A129C" w:rsidRPr="00577CED" w:rsidRDefault="004A129C">
            <w:pPr>
              <w:pStyle w:val="rvps10"/>
            </w:pPr>
          </w:p>
        </w:tc>
        <w:tc>
          <w:tcPr>
            <w:tcW w:w="2350" w:type="pct"/>
            <w:tcBorders>
              <w:top w:val="single" w:sz="6" w:space="0" w:color="000000"/>
              <w:left w:val="single" w:sz="6" w:space="0" w:color="000000"/>
              <w:bottom w:val="single" w:sz="6" w:space="0" w:color="000000"/>
              <w:right w:val="single" w:sz="6" w:space="0" w:color="000000"/>
            </w:tcBorders>
            <w:hideMark/>
          </w:tcPr>
          <w:p w14:paraId="3599EA1D" w14:textId="77777777" w:rsidR="004A129C" w:rsidRPr="00577CED" w:rsidRDefault="004A129C">
            <w:pPr>
              <w:pStyle w:val="rvps10"/>
            </w:pPr>
            <w:r w:rsidRPr="00577CED">
              <w:rPr>
                <w:rStyle w:val="rvts7"/>
              </w:rPr>
              <w:t>Топтар (сыныптар)</w:t>
            </w:r>
          </w:p>
        </w:tc>
        <w:tc>
          <w:tcPr>
            <w:tcW w:w="1550" w:type="pct"/>
            <w:tcBorders>
              <w:top w:val="single" w:sz="6" w:space="0" w:color="000000"/>
              <w:left w:val="single" w:sz="6" w:space="0" w:color="000000"/>
              <w:bottom w:val="single" w:sz="6" w:space="0" w:color="000000"/>
              <w:right w:val="single" w:sz="6" w:space="0" w:color="000000"/>
            </w:tcBorders>
            <w:hideMark/>
          </w:tcPr>
          <w:p w14:paraId="6CB732F3" w14:textId="77777777" w:rsidR="004A129C" w:rsidRPr="00577CED" w:rsidRDefault="004A129C">
            <w:pPr>
              <w:pStyle w:val="rvps10"/>
            </w:pPr>
            <w:r w:rsidRPr="00577CED">
              <w:rPr>
                <w:rStyle w:val="rvts7"/>
              </w:rPr>
              <w:t>Жасы</w:t>
            </w:r>
          </w:p>
        </w:tc>
        <w:tc>
          <w:tcPr>
            <w:tcW w:w="850" w:type="pct"/>
            <w:tcBorders>
              <w:top w:val="single" w:sz="6" w:space="0" w:color="000000"/>
              <w:left w:val="single" w:sz="6" w:space="0" w:color="000000"/>
              <w:bottom w:val="single" w:sz="6" w:space="0" w:color="000000"/>
              <w:right w:val="single" w:sz="6" w:space="0" w:color="000000"/>
            </w:tcBorders>
            <w:hideMark/>
          </w:tcPr>
          <w:p w14:paraId="4B2A7B01" w14:textId="77777777" w:rsidR="004A129C" w:rsidRPr="00577CED" w:rsidRDefault="004A129C">
            <w:pPr>
              <w:pStyle w:val="rvps10"/>
            </w:pPr>
            <w:r w:rsidRPr="00577CED">
              <w:rPr>
                <w:rStyle w:val="rvts7"/>
              </w:rPr>
              <w:t>Балалар саны</w:t>
            </w:r>
          </w:p>
        </w:tc>
      </w:tr>
      <w:tr w:rsidR="004A129C" w14:paraId="17CFFEF3" w14:textId="77777777">
        <w:trPr>
          <w:divId w:val="479231083"/>
        </w:trPr>
        <w:tc>
          <w:tcPr>
            <w:tcW w:w="150" w:type="pct"/>
            <w:tcBorders>
              <w:top w:val="single" w:sz="6" w:space="0" w:color="000000"/>
              <w:left w:val="single" w:sz="6" w:space="0" w:color="000000"/>
              <w:bottom w:val="single" w:sz="6" w:space="0" w:color="000000"/>
              <w:right w:val="single" w:sz="6" w:space="0" w:color="000000"/>
            </w:tcBorders>
            <w:hideMark/>
          </w:tcPr>
          <w:p w14:paraId="03252D7F" w14:textId="77777777" w:rsidR="004A129C" w:rsidRPr="00577CED" w:rsidRDefault="004A129C">
            <w:pPr>
              <w:pStyle w:val="rvps10"/>
            </w:pPr>
            <w:r w:rsidRPr="00577CED">
              <w:rPr>
                <w:rStyle w:val="rvts7"/>
              </w:rPr>
              <w:t>1</w:t>
            </w:r>
          </w:p>
        </w:tc>
        <w:tc>
          <w:tcPr>
            <w:tcW w:w="2350" w:type="pct"/>
            <w:tcBorders>
              <w:top w:val="single" w:sz="6" w:space="0" w:color="000000"/>
              <w:left w:val="single" w:sz="6" w:space="0" w:color="000000"/>
              <w:bottom w:val="single" w:sz="6" w:space="0" w:color="000000"/>
              <w:right w:val="single" w:sz="6" w:space="0" w:color="000000"/>
            </w:tcBorders>
            <w:hideMark/>
          </w:tcPr>
          <w:p w14:paraId="444F1EF4" w14:textId="77777777" w:rsidR="004A129C" w:rsidRPr="00577CED" w:rsidRDefault="004A129C">
            <w:pPr>
              <w:pStyle w:val="rvps10"/>
            </w:pPr>
            <w:r w:rsidRPr="00577CED">
              <w:rPr>
                <w:rStyle w:val="rvts7"/>
              </w:rPr>
              <w:t>2</w:t>
            </w:r>
          </w:p>
        </w:tc>
        <w:tc>
          <w:tcPr>
            <w:tcW w:w="1550" w:type="pct"/>
            <w:tcBorders>
              <w:top w:val="single" w:sz="6" w:space="0" w:color="000000"/>
              <w:left w:val="single" w:sz="6" w:space="0" w:color="000000"/>
              <w:bottom w:val="single" w:sz="6" w:space="0" w:color="000000"/>
              <w:right w:val="single" w:sz="6" w:space="0" w:color="000000"/>
            </w:tcBorders>
            <w:hideMark/>
          </w:tcPr>
          <w:p w14:paraId="2A634ADD" w14:textId="77777777" w:rsidR="004A129C" w:rsidRPr="00577CED" w:rsidRDefault="004A129C">
            <w:pPr>
              <w:pStyle w:val="rvps10"/>
            </w:pPr>
            <w:r w:rsidRPr="00577CED">
              <w:rPr>
                <w:rStyle w:val="rvts7"/>
              </w:rPr>
              <w:t>3</w:t>
            </w:r>
          </w:p>
        </w:tc>
        <w:tc>
          <w:tcPr>
            <w:tcW w:w="850" w:type="pct"/>
            <w:tcBorders>
              <w:top w:val="single" w:sz="6" w:space="0" w:color="000000"/>
              <w:left w:val="single" w:sz="6" w:space="0" w:color="000000"/>
              <w:bottom w:val="single" w:sz="6" w:space="0" w:color="000000"/>
              <w:right w:val="single" w:sz="6" w:space="0" w:color="000000"/>
            </w:tcBorders>
            <w:hideMark/>
          </w:tcPr>
          <w:p w14:paraId="3E3BD10F" w14:textId="77777777" w:rsidR="004A129C" w:rsidRPr="00577CED" w:rsidRDefault="004A129C">
            <w:pPr>
              <w:pStyle w:val="rvps10"/>
            </w:pPr>
            <w:r w:rsidRPr="00577CED">
              <w:rPr>
                <w:rStyle w:val="rvts7"/>
              </w:rPr>
              <w:t>4</w:t>
            </w:r>
          </w:p>
        </w:tc>
      </w:tr>
      <w:tr w:rsidR="004A129C" w14:paraId="06B682AF" w14:textId="77777777">
        <w:trPr>
          <w:divId w:val="479231083"/>
        </w:trPr>
        <w:tc>
          <w:tcPr>
            <w:tcW w:w="150" w:type="pct"/>
            <w:tcBorders>
              <w:top w:val="nil"/>
              <w:left w:val="single" w:sz="6" w:space="0" w:color="000000"/>
              <w:bottom w:val="single" w:sz="6" w:space="0" w:color="000000"/>
              <w:right w:val="single" w:sz="6" w:space="0" w:color="000000"/>
            </w:tcBorders>
            <w:hideMark/>
          </w:tcPr>
          <w:p w14:paraId="2174633B" w14:textId="77777777" w:rsidR="004A129C" w:rsidRPr="00577CED" w:rsidRDefault="004A129C">
            <w:pPr>
              <w:pStyle w:val="rvps10"/>
            </w:pPr>
            <w:r w:rsidRPr="00577CED">
              <w:rPr>
                <w:rStyle w:val="rvts7"/>
              </w:rPr>
              <w:t>1.</w:t>
            </w:r>
          </w:p>
        </w:tc>
        <w:tc>
          <w:tcPr>
            <w:tcW w:w="2350" w:type="pct"/>
            <w:tcBorders>
              <w:top w:val="single" w:sz="6" w:space="0" w:color="000000"/>
              <w:left w:val="single" w:sz="6" w:space="0" w:color="000000"/>
              <w:bottom w:val="single" w:sz="6" w:space="0" w:color="000000"/>
              <w:right w:val="single" w:sz="6" w:space="0" w:color="000000"/>
            </w:tcBorders>
            <w:hideMark/>
          </w:tcPr>
          <w:p w14:paraId="090F95B2" w14:textId="77777777" w:rsidR="004A129C" w:rsidRPr="00577CED" w:rsidRDefault="004A129C">
            <w:pPr>
              <w:pStyle w:val="rvps11"/>
            </w:pPr>
            <w:r w:rsidRPr="00577CED">
              <w:rPr>
                <w:rStyle w:val="rvts7"/>
              </w:rPr>
              <w:t xml:space="preserve">Мектеп алды дайындық топтары (сыныптары) </w:t>
            </w:r>
          </w:p>
        </w:tc>
        <w:tc>
          <w:tcPr>
            <w:tcW w:w="1550" w:type="pct"/>
            <w:tcBorders>
              <w:top w:val="single" w:sz="6" w:space="0" w:color="000000"/>
              <w:left w:val="single" w:sz="6" w:space="0" w:color="000000"/>
              <w:bottom w:val="single" w:sz="6" w:space="0" w:color="000000"/>
              <w:right w:val="single" w:sz="6" w:space="0" w:color="000000"/>
            </w:tcBorders>
            <w:hideMark/>
          </w:tcPr>
          <w:p w14:paraId="35EE772D" w14:textId="77777777" w:rsidR="004A129C" w:rsidRPr="00577CED" w:rsidRDefault="004A129C">
            <w:pPr>
              <w:pStyle w:val="rvps11"/>
            </w:pPr>
            <w:r w:rsidRPr="00577CED">
              <w:rPr>
                <w:rStyle w:val="rvts7"/>
              </w:rPr>
              <w:t xml:space="preserve">бес (алты) жастан алты (жеті) жасқа дейін </w:t>
            </w:r>
          </w:p>
        </w:tc>
        <w:tc>
          <w:tcPr>
            <w:tcW w:w="850" w:type="pct"/>
            <w:tcBorders>
              <w:top w:val="single" w:sz="6" w:space="0" w:color="000000"/>
              <w:left w:val="single" w:sz="6" w:space="0" w:color="000000"/>
              <w:bottom w:val="single" w:sz="6" w:space="0" w:color="000000"/>
              <w:right w:val="single" w:sz="6" w:space="0" w:color="000000"/>
            </w:tcBorders>
            <w:hideMark/>
          </w:tcPr>
          <w:p w14:paraId="185EC4F4" w14:textId="77777777" w:rsidR="004A129C" w:rsidRPr="00577CED" w:rsidRDefault="004A129C">
            <w:pPr>
              <w:pStyle w:val="rvps11"/>
            </w:pPr>
            <w:r w:rsidRPr="00577CED">
              <w:rPr>
                <w:rStyle w:val="rvts7"/>
              </w:rPr>
              <w:t>25-тен артық емес</w:t>
            </w:r>
          </w:p>
        </w:tc>
      </w:tr>
      <w:tr w:rsidR="004A129C" w14:paraId="2F40F8F4" w14:textId="77777777">
        <w:trPr>
          <w:divId w:val="479231083"/>
        </w:trPr>
        <w:tc>
          <w:tcPr>
            <w:tcW w:w="150" w:type="pct"/>
            <w:tcBorders>
              <w:top w:val="single" w:sz="6" w:space="0" w:color="000000"/>
              <w:left w:val="single" w:sz="6" w:space="0" w:color="000000"/>
              <w:bottom w:val="single" w:sz="6" w:space="0" w:color="000000"/>
              <w:right w:val="single" w:sz="6" w:space="0" w:color="000000"/>
            </w:tcBorders>
            <w:hideMark/>
          </w:tcPr>
          <w:p w14:paraId="22C03656" w14:textId="77777777" w:rsidR="004A129C" w:rsidRPr="00577CED" w:rsidRDefault="004A129C">
            <w:pPr>
              <w:pStyle w:val="rvps10"/>
            </w:pPr>
            <w:r w:rsidRPr="00577CED">
              <w:rPr>
                <w:rStyle w:val="rvts7"/>
              </w:rPr>
              <w:t>2.</w:t>
            </w:r>
          </w:p>
        </w:tc>
        <w:tc>
          <w:tcPr>
            <w:tcW w:w="2350" w:type="pct"/>
            <w:tcBorders>
              <w:top w:val="single" w:sz="6" w:space="0" w:color="000000"/>
              <w:left w:val="single" w:sz="6" w:space="0" w:color="000000"/>
              <w:bottom w:val="single" w:sz="6" w:space="0" w:color="000000"/>
              <w:right w:val="single" w:sz="6" w:space="0" w:color="000000"/>
            </w:tcBorders>
            <w:hideMark/>
          </w:tcPr>
          <w:p w14:paraId="42F15503" w14:textId="77777777" w:rsidR="004A129C" w:rsidRPr="00577CED" w:rsidRDefault="004A129C">
            <w:pPr>
              <w:pStyle w:val="rvps11"/>
            </w:pPr>
            <w:r w:rsidRPr="00577CED">
              <w:rPr>
                <w:rStyle w:val="rvts7"/>
              </w:rPr>
              <w:t>Жалпы білім беру ұйымдарының сыныптары</w:t>
            </w:r>
          </w:p>
        </w:tc>
        <w:tc>
          <w:tcPr>
            <w:tcW w:w="1550" w:type="pct"/>
            <w:tcBorders>
              <w:top w:val="single" w:sz="6" w:space="0" w:color="000000"/>
              <w:left w:val="single" w:sz="6" w:space="0" w:color="000000"/>
              <w:bottom w:val="single" w:sz="6" w:space="0" w:color="000000"/>
              <w:right w:val="single" w:sz="6" w:space="0" w:color="000000"/>
            </w:tcBorders>
            <w:hideMark/>
          </w:tcPr>
          <w:p w14:paraId="3F5730C7" w14:textId="77777777" w:rsidR="004A129C" w:rsidRPr="00577CED" w:rsidRDefault="004A129C">
            <w:pPr>
              <w:pStyle w:val="rvps11"/>
            </w:pPr>
            <w:r w:rsidRPr="00577CED">
              <w:rPr>
                <w:rStyle w:val="rvts7"/>
              </w:rPr>
              <w:t xml:space="preserve">6 (7) жастан 18 жасқа дейін </w:t>
            </w:r>
          </w:p>
          <w:p w14:paraId="0EF71039" w14:textId="77777777" w:rsidR="004A129C" w:rsidRPr="00577CED" w:rsidRDefault="004A129C">
            <w:pPr>
              <w:pStyle w:val="rvps11"/>
            </w:pPr>
            <w:r w:rsidRPr="00577CED">
              <w:rPr>
                <w:rStyle w:val="rvts7"/>
              </w:rPr>
              <w:t xml:space="preserve">(1 </w:t>
            </w:r>
            <w:r w:rsidRPr="00577CED">
              <w:rPr>
                <w:rStyle w:val="rvts10"/>
              </w:rPr>
              <w:t>–</w:t>
            </w:r>
            <w:r w:rsidRPr="00577CED">
              <w:rPr>
                <w:rStyle w:val="rvts7"/>
              </w:rPr>
              <w:t xml:space="preserve"> 11 (12)-сыныптар) </w:t>
            </w:r>
          </w:p>
        </w:tc>
        <w:tc>
          <w:tcPr>
            <w:tcW w:w="850" w:type="pct"/>
            <w:tcBorders>
              <w:top w:val="single" w:sz="6" w:space="0" w:color="000000"/>
              <w:left w:val="single" w:sz="6" w:space="0" w:color="000000"/>
              <w:bottom w:val="single" w:sz="6" w:space="0" w:color="000000"/>
              <w:right w:val="single" w:sz="6" w:space="0" w:color="000000"/>
            </w:tcBorders>
            <w:hideMark/>
          </w:tcPr>
          <w:p w14:paraId="37360A96" w14:textId="77777777" w:rsidR="004A129C" w:rsidRPr="00577CED" w:rsidRDefault="004A129C">
            <w:pPr>
              <w:pStyle w:val="rvps11"/>
            </w:pPr>
            <w:r w:rsidRPr="00577CED">
              <w:rPr>
                <w:rStyle w:val="rvts7"/>
              </w:rPr>
              <w:t>25-тен артық емес</w:t>
            </w:r>
          </w:p>
        </w:tc>
      </w:tr>
      <w:tr w:rsidR="004A129C" w14:paraId="0998B5B8" w14:textId="77777777">
        <w:trPr>
          <w:divId w:val="479231083"/>
        </w:trPr>
        <w:tc>
          <w:tcPr>
            <w:tcW w:w="150" w:type="pct"/>
            <w:tcBorders>
              <w:top w:val="single" w:sz="6" w:space="0" w:color="000000"/>
              <w:left w:val="single" w:sz="6" w:space="0" w:color="000000"/>
              <w:bottom w:val="single" w:sz="6" w:space="0" w:color="000000"/>
              <w:right w:val="single" w:sz="6" w:space="0" w:color="000000"/>
            </w:tcBorders>
            <w:hideMark/>
          </w:tcPr>
          <w:p w14:paraId="6A9B8806" w14:textId="77777777" w:rsidR="004A129C" w:rsidRPr="00577CED" w:rsidRDefault="004A129C">
            <w:pPr>
              <w:pStyle w:val="rvps10"/>
            </w:pPr>
            <w:r w:rsidRPr="00577CED">
              <w:rPr>
                <w:rStyle w:val="rvts7"/>
              </w:rPr>
              <w:t>3.</w:t>
            </w:r>
          </w:p>
        </w:tc>
        <w:tc>
          <w:tcPr>
            <w:tcW w:w="2350" w:type="pct"/>
            <w:tcBorders>
              <w:top w:val="single" w:sz="6" w:space="0" w:color="000000"/>
              <w:left w:val="single" w:sz="6" w:space="0" w:color="000000"/>
              <w:bottom w:val="single" w:sz="6" w:space="0" w:color="000000"/>
              <w:right w:val="single" w:sz="6" w:space="0" w:color="000000"/>
            </w:tcBorders>
            <w:hideMark/>
          </w:tcPr>
          <w:p w14:paraId="6BBE30C8" w14:textId="77777777" w:rsidR="004A129C" w:rsidRPr="00577CED" w:rsidRDefault="004A129C">
            <w:pPr>
              <w:pStyle w:val="rvps11"/>
            </w:pPr>
            <w:r w:rsidRPr="00577CED">
              <w:rPr>
                <w:rStyle w:val="rvts7"/>
              </w:rPr>
              <w:t>Шағын жинақталған мектептердегі сыныптар</w:t>
            </w:r>
          </w:p>
        </w:tc>
        <w:tc>
          <w:tcPr>
            <w:tcW w:w="1550" w:type="pct"/>
            <w:tcBorders>
              <w:top w:val="single" w:sz="6" w:space="0" w:color="000000"/>
              <w:left w:val="single" w:sz="6" w:space="0" w:color="000000"/>
              <w:bottom w:val="single" w:sz="6" w:space="0" w:color="000000"/>
              <w:right w:val="single" w:sz="6" w:space="0" w:color="000000"/>
            </w:tcBorders>
            <w:hideMark/>
          </w:tcPr>
          <w:p w14:paraId="7A626A5B" w14:textId="77777777" w:rsidR="004A129C" w:rsidRPr="00577CED" w:rsidRDefault="004A129C">
            <w:pPr>
              <w:pStyle w:val="rvps11"/>
            </w:pPr>
            <w:r w:rsidRPr="00577CED">
              <w:rPr>
                <w:rStyle w:val="rvts7"/>
              </w:rPr>
              <w:t xml:space="preserve">6 жастан 18 жасқа дейін </w:t>
            </w:r>
          </w:p>
          <w:p w14:paraId="2C970F15" w14:textId="77777777" w:rsidR="004A129C" w:rsidRPr="00577CED" w:rsidRDefault="004A129C">
            <w:pPr>
              <w:pStyle w:val="rvps11"/>
            </w:pPr>
            <w:r w:rsidRPr="00577CED">
              <w:rPr>
                <w:rStyle w:val="rvts7"/>
              </w:rPr>
              <w:t xml:space="preserve">(1 </w:t>
            </w:r>
            <w:r w:rsidRPr="00577CED">
              <w:rPr>
                <w:rStyle w:val="rvts10"/>
              </w:rPr>
              <w:t>–</w:t>
            </w:r>
            <w:r w:rsidRPr="00577CED">
              <w:rPr>
                <w:rStyle w:val="rvts7"/>
              </w:rPr>
              <w:t xml:space="preserve"> 11 (12)-сыныптар)</w:t>
            </w:r>
          </w:p>
        </w:tc>
        <w:tc>
          <w:tcPr>
            <w:tcW w:w="850" w:type="pct"/>
            <w:tcBorders>
              <w:top w:val="single" w:sz="6" w:space="0" w:color="000000"/>
              <w:left w:val="single" w:sz="6" w:space="0" w:color="000000"/>
              <w:bottom w:val="single" w:sz="6" w:space="0" w:color="000000"/>
              <w:right w:val="single" w:sz="6" w:space="0" w:color="000000"/>
            </w:tcBorders>
            <w:hideMark/>
          </w:tcPr>
          <w:p w14:paraId="3A2A735E" w14:textId="77777777" w:rsidR="004A129C" w:rsidRPr="00577CED" w:rsidRDefault="004A129C">
            <w:pPr>
              <w:pStyle w:val="rvps11"/>
            </w:pPr>
            <w:r w:rsidRPr="00577CED">
              <w:rPr>
                <w:rStyle w:val="rvts7"/>
              </w:rPr>
              <w:t>5-10-нан 25 –ке дейін</w:t>
            </w:r>
          </w:p>
        </w:tc>
      </w:tr>
    </w:tbl>
    <w:p w14:paraId="427FFBC8" w14:textId="77777777" w:rsidR="004A129C" w:rsidRPr="00577CED" w:rsidRDefault="004A129C">
      <w:pPr>
        <w:pStyle w:val="rvps10"/>
        <w:divId w:val="1783920523"/>
      </w:pPr>
      <w:bookmarkStart w:id="172" w:name="172"/>
      <w:bookmarkEnd w:id="172"/>
      <w:r>
        <w:rPr>
          <w:rStyle w:val="rvts6"/>
        </w:rPr>
        <w:t>Арнайы білім беру ұйымдарында сыныптарды, тәрбиелеу топтарын, ұзартылған күн топтарын толықтыру</w:t>
      </w:r>
    </w:p>
    <w:p w14:paraId="42EAFA61" w14:textId="77777777" w:rsidR="004A129C" w:rsidRDefault="004A129C">
      <w:pPr>
        <w:pStyle w:val="rvps8"/>
        <w:divId w:val="1783920523"/>
      </w:pPr>
      <w:r>
        <w:rPr>
          <w:rStyle w:val="rvts7"/>
        </w:rPr>
        <w:t>2-кесте</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377"/>
        <w:gridCol w:w="3962"/>
      </w:tblGrid>
      <w:tr w:rsidR="004A129C" w14:paraId="344AB7D2"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4B942318" w14:textId="77777777" w:rsidR="004A129C" w:rsidRPr="00577CED" w:rsidRDefault="004A129C">
            <w:pPr>
              <w:pStyle w:val="rvps10"/>
            </w:pPr>
            <w:r w:rsidRPr="00577CED">
              <w:rPr>
                <w:rStyle w:val="rvts7"/>
              </w:rPr>
              <w:t>Балаларға арналған арнайы білім беру ұйымдары</w:t>
            </w:r>
          </w:p>
        </w:tc>
        <w:tc>
          <w:tcPr>
            <w:tcW w:w="2100" w:type="pct"/>
            <w:tcBorders>
              <w:top w:val="single" w:sz="6" w:space="0" w:color="000000"/>
              <w:left w:val="single" w:sz="6" w:space="0" w:color="000000"/>
              <w:bottom w:val="single" w:sz="6" w:space="0" w:color="000000"/>
              <w:right w:val="single" w:sz="6" w:space="0" w:color="000000"/>
            </w:tcBorders>
            <w:hideMark/>
          </w:tcPr>
          <w:p w14:paraId="0D1330FB" w14:textId="77777777" w:rsidR="004A129C" w:rsidRPr="00577CED" w:rsidRDefault="004A129C">
            <w:pPr>
              <w:pStyle w:val="rvps10"/>
            </w:pPr>
            <w:r w:rsidRPr="00577CED">
              <w:rPr>
                <w:rStyle w:val="rvts243"/>
              </w:rPr>
              <w:t>Сыныптағ</w:t>
            </w:r>
            <w:r w:rsidRPr="00577CED">
              <w:rPr>
                <w:rStyle w:val="rvts244"/>
              </w:rPr>
              <w:t>ы (топтағ</w:t>
            </w:r>
            <w:r w:rsidRPr="00577CED">
              <w:rPr>
                <w:rStyle w:val="rvts245"/>
              </w:rPr>
              <w:t>ы) балалар саны</w:t>
            </w:r>
          </w:p>
        </w:tc>
      </w:tr>
      <w:tr w:rsidR="004A129C" w14:paraId="74450EF9"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317AB454" w14:textId="77777777" w:rsidR="004A129C" w:rsidRPr="00577CED" w:rsidRDefault="004A129C">
            <w:pPr>
              <w:pStyle w:val="rvps10"/>
            </w:pPr>
          </w:p>
        </w:tc>
        <w:tc>
          <w:tcPr>
            <w:tcW w:w="2100" w:type="pct"/>
            <w:tcBorders>
              <w:top w:val="single" w:sz="6" w:space="0" w:color="000000"/>
              <w:left w:val="single" w:sz="6" w:space="0" w:color="000000"/>
              <w:bottom w:val="single" w:sz="6" w:space="0" w:color="000000"/>
              <w:right w:val="single" w:sz="6" w:space="0" w:color="000000"/>
            </w:tcBorders>
            <w:hideMark/>
          </w:tcPr>
          <w:p w14:paraId="4B64C777" w14:textId="77777777" w:rsidR="004A129C" w:rsidRPr="00577CED" w:rsidRDefault="004A129C">
            <w:pPr>
              <w:pStyle w:val="rvps10"/>
            </w:pPr>
            <w:r w:rsidRPr="00577CED">
              <w:rPr>
                <w:rStyle w:val="rvts7"/>
              </w:rPr>
              <w:t>мектеп жасы</w:t>
            </w:r>
          </w:p>
        </w:tc>
      </w:tr>
      <w:tr w:rsidR="004A129C" w14:paraId="0BE87666"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185C5222" w14:textId="77777777" w:rsidR="004A129C" w:rsidRPr="00577CED" w:rsidRDefault="004A129C">
            <w:pPr>
              <w:pStyle w:val="rvps10"/>
            </w:pPr>
            <w:r w:rsidRPr="00577CED">
              <w:rPr>
                <w:rStyle w:val="rvts7"/>
              </w:rPr>
              <w:t>1</w:t>
            </w:r>
          </w:p>
        </w:tc>
        <w:tc>
          <w:tcPr>
            <w:tcW w:w="2100" w:type="pct"/>
            <w:tcBorders>
              <w:top w:val="single" w:sz="6" w:space="0" w:color="000000"/>
              <w:left w:val="single" w:sz="6" w:space="0" w:color="000000"/>
              <w:bottom w:val="single" w:sz="6" w:space="0" w:color="000000"/>
              <w:right w:val="single" w:sz="6" w:space="0" w:color="000000"/>
            </w:tcBorders>
            <w:hideMark/>
          </w:tcPr>
          <w:p w14:paraId="28C79694" w14:textId="77777777" w:rsidR="004A129C" w:rsidRPr="00577CED" w:rsidRDefault="004A129C">
            <w:pPr>
              <w:pStyle w:val="rvps10"/>
            </w:pPr>
            <w:r w:rsidRPr="00577CED">
              <w:rPr>
                <w:rStyle w:val="rvts7"/>
              </w:rPr>
              <w:t>2</w:t>
            </w:r>
          </w:p>
        </w:tc>
      </w:tr>
      <w:tr w:rsidR="004A129C" w14:paraId="7F56569D"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7012D73B" w14:textId="77777777" w:rsidR="004A129C" w:rsidRPr="00577CED" w:rsidRDefault="004A129C">
            <w:pPr>
              <w:pStyle w:val="rvps11"/>
            </w:pPr>
            <w:r w:rsidRPr="00577CED">
              <w:rPr>
                <w:rStyle w:val="rvts246"/>
              </w:rPr>
              <w:t>Сө</w:t>
            </w:r>
            <w:r w:rsidRPr="00577CED">
              <w:rPr>
                <w:rStyle w:val="rvts247"/>
              </w:rPr>
              <w:t>йлеу қ</w:t>
            </w:r>
            <w:r w:rsidRPr="00577CED">
              <w:rPr>
                <w:rStyle w:val="rvts248"/>
              </w:rPr>
              <w:t>абілеті бұзылған</w:t>
            </w:r>
            <w:r w:rsidRPr="00577CED">
              <w:rPr>
                <w:rStyle w:val="rvts249"/>
              </w:rPr>
              <w:t>:</w:t>
            </w:r>
          </w:p>
        </w:tc>
        <w:tc>
          <w:tcPr>
            <w:tcW w:w="2100" w:type="pct"/>
            <w:tcBorders>
              <w:top w:val="single" w:sz="6" w:space="0" w:color="000000"/>
              <w:left w:val="single" w:sz="6" w:space="0" w:color="000000"/>
              <w:bottom w:val="single" w:sz="6" w:space="0" w:color="000000"/>
              <w:right w:val="single" w:sz="6" w:space="0" w:color="000000"/>
            </w:tcBorders>
            <w:hideMark/>
          </w:tcPr>
          <w:p w14:paraId="1DD7EAC5" w14:textId="77777777" w:rsidR="004A129C" w:rsidRPr="00577CED" w:rsidRDefault="004A129C">
            <w:pPr>
              <w:pStyle w:val="rvps10"/>
            </w:pPr>
          </w:p>
        </w:tc>
      </w:tr>
      <w:tr w:rsidR="004A129C" w14:paraId="1CC7052D"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2E45B714" w14:textId="77777777" w:rsidR="004A129C" w:rsidRPr="00577CED" w:rsidRDefault="004A129C">
            <w:pPr>
              <w:pStyle w:val="rvps11"/>
            </w:pPr>
            <w:r w:rsidRPr="00577CED">
              <w:rPr>
                <w:rStyle w:val="rvts250"/>
              </w:rPr>
              <w:t>сө</w:t>
            </w:r>
            <w:r w:rsidRPr="00577CED">
              <w:rPr>
                <w:rStyle w:val="rvts251"/>
              </w:rPr>
              <w:t>йлеу қ</w:t>
            </w:r>
            <w:r w:rsidRPr="00577CED">
              <w:rPr>
                <w:rStyle w:val="rvts252"/>
              </w:rPr>
              <w:t xml:space="preserve">абілеті </w:t>
            </w:r>
            <w:r w:rsidRPr="00577CED">
              <w:rPr>
                <w:rStyle w:val="rvts253"/>
              </w:rPr>
              <w:t>қатты</w:t>
            </w:r>
            <w:r w:rsidRPr="00577CED">
              <w:rPr>
                <w:rStyle w:val="rvts254"/>
              </w:rPr>
              <w:t xml:space="preserve"> бұзылған</w:t>
            </w:r>
          </w:p>
        </w:tc>
        <w:tc>
          <w:tcPr>
            <w:tcW w:w="2100" w:type="pct"/>
            <w:tcBorders>
              <w:top w:val="single" w:sz="6" w:space="0" w:color="000000"/>
              <w:left w:val="single" w:sz="6" w:space="0" w:color="000000"/>
              <w:bottom w:val="single" w:sz="6" w:space="0" w:color="000000"/>
              <w:right w:val="single" w:sz="6" w:space="0" w:color="000000"/>
            </w:tcBorders>
            <w:hideMark/>
          </w:tcPr>
          <w:p w14:paraId="438D3F6D" w14:textId="77777777" w:rsidR="004A129C" w:rsidRPr="00577CED" w:rsidRDefault="004A129C">
            <w:pPr>
              <w:pStyle w:val="rvps10"/>
            </w:pPr>
            <w:r w:rsidRPr="00577CED">
              <w:rPr>
                <w:rStyle w:val="rvts7"/>
              </w:rPr>
              <w:t>12</w:t>
            </w:r>
          </w:p>
        </w:tc>
      </w:tr>
      <w:tr w:rsidR="004A129C" w14:paraId="1704A3E7"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1A1E5B41" w14:textId="77777777" w:rsidR="004A129C" w:rsidRPr="00577CED" w:rsidRDefault="004A129C">
            <w:pPr>
              <w:pStyle w:val="rvps11"/>
            </w:pPr>
            <w:r w:rsidRPr="00577CED">
              <w:rPr>
                <w:rStyle w:val="rvts255"/>
              </w:rPr>
              <w:t>жекелеген</w:t>
            </w:r>
            <w:r w:rsidRPr="00577CED">
              <w:rPr>
                <w:rStyle w:val="rvts256"/>
              </w:rPr>
              <w:t xml:space="preserve"> дыбыстарды айта алмау фонетикалық-фонематикалық</w:t>
            </w:r>
            <w:r w:rsidRPr="00577CED">
              <w:rPr>
                <w:rStyle w:val="rvts257"/>
              </w:rPr>
              <w:t xml:space="preserve"> </w:t>
            </w:r>
            <w:r w:rsidRPr="00577CED">
              <w:rPr>
                <w:rStyle w:val="rvts258"/>
              </w:rPr>
              <w:t>дамымағ</w:t>
            </w:r>
            <w:r w:rsidRPr="00577CED">
              <w:rPr>
                <w:rStyle w:val="rvts259"/>
              </w:rPr>
              <w:t xml:space="preserve">ан </w:t>
            </w:r>
          </w:p>
        </w:tc>
        <w:tc>
          <w:tcPr>
            <w:tcW w:w="2100" w:type="pct"/>
            <w:tcBorders>
              <w:top w:val="single" w:sz="6" w:space="0" w:color="000000"/>
              <w:left w:val="single" w:sz="6" w:space="0" w:color="000000"/>
              <w:bottom w:val="single" w:sz="6" w:space="0" w:color="000000"/>
              <w:right w:val="single" w:sz="6" w:space="0" w:color="000000"/>
            </w:tcBorders>
            <w:hideMark/>
          </w:tcPr>
          <w:p w14:paraId="199F802B" w14:textId="77777777" w:rsidR="004A129C" w:rsidRPr="00577CED" w:rsidRDefault="004A129C">
            <w:pPr>
              <w:pStyle w:val="rvps10"/>
            </w:pPr>
            <w:r w:rsidRPr="00577CED">
              <w:rPr>
                <w:rStyle w:val="rvts7"/>
              </w:rPr>
              <w:t>12</w:t>
            </w:r>
          </w:p>
        </w:tc>
      </w:tr>
      <w:tr w:rsidR="004A129C" w14:paraId="7515F9D7"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281083D3" w14:textId="77777777" w:rsidR="004A129C" w:rsidRPr="00577CED" w:rsidRDefault="004A129C">
            <w:pPr>
              <w:pStyle w:val="rvps11"/>
            </w:pPr>
            <w:r w:rsidRPr="00577CED">
              <w:rPr>
                <w:rStyle w:val="rvts260"/>
              </w:rPr>
              <w:t>Есту қ</w:t>
            </w:r>
            <w:r w:rsidRPr="00577CED">
              <w:rPr>
                <w:rStyle w:val="rvts261"/>
              </w:rPr>
              <w:t>абілеті бұзылған</w:t>
            </w:r>
            <w:r w:rsidRPr="00577CED">
              <w:rPr>
                <w:rStyle w:val="rvts262"/>
              </w:rPr>
              <w:t>:</w:t>
            </w:r>
          </w:p>
        </w:tc>
        <w:tc>
          <w:tcPr>
            <w:tcW w:w="2100" w:type="pct"/>
            <w:tcBorders>
              <w:top w:val="single" w:sz="6" w:space="0" w:color="000000"/>
              <w:left w:val="single" w:sz="6" w:space="0" w:color="000000"/>
              <w:bottom w:val="single" w:sz="6" w:space="0" w:color="000000"/>
              <w:right w:val="single" w:sz="6" w:space="0" w:color="000000"/>
            </w:tcBorders>
            <w:hideMark/>
          </w:tcPr>
          <w:p w14:paraId="1C9E0441" w14:textId="77777777" w:rsidR="004A129C" w:rsidRPr="00577CED" w:rsidRDefault="004A129C">
            <w:pPr>
              <w:pStyle w:val="rvps10"/>
            </w:pPr>
          </w:p>
        </w:tc>
      </w:tr>
      <w:tr w:rsidR="004A129C" w14:paraId="321F5516"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671EB134" w14:textId="77777777" w:rsidR="004A129C" w:rsidRPr="00577CED" w:rsidRDefault="004A129C">
            <w:pPr>
              <w:pStyle w:val="rvps11"/>
            </w:pPr>
            <w:r w:rsidRPr="00577CED">
              <w:rPr>
                <w:rStyle w:val="rvts263"/>
              </w:rPr>
              <w:t>естімейтін</w:t>
            </w:r>
          </w:p>
        </w:tc>
        <w:tc>
          <w:tcPr>
            <w:tcW w:w="2100" w:type="pct"/>
            <w:tcBorders>
              <w:top w:val="single" w:sz="6" w:space="0" w:color="000000"/>
              <w:left w:val="single" w:sz="6" w:space="0" w:color="000000"/>
              <w:bottom w:val="single" w:sz="6" w:space="0" w:color="000000"/>
              <w:right w:val="single" w:sz="6" w:space="0" w:color="000000"/>
            </w:tcBorders>
            <w:hideMark/>
          </w:tcPr>
          <w:p w14:paraId="1F80FAB9" w14:textId="77777777" w:rsidR="004A129C" w:rsidRPr="00577CED" w:rsidRDefault="004A129C">
            <w:pPr>
              <w:pStyle w:val="rvps10"/>
            </w:pPr>
            <w:r w:rsidRPr="00577CED">
              <w:rPr>
                <w:rStyle w:val="rvts7"/>
              </w:rPr>
              <w:t>8</w:t>
            </w:r>
          </w:p>
        </w:tc>
      </w:tr>
      <w:tr w:rsidR="004A129C" w14:paraId="7220D9A4"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77100A93" w14:textId="77777777" w:rsidR="004A129C" w:rsidRPr="00577CED" w:rsidRDefault="004A129C">
            <w:pPr>
              <w:pStyle w:val="rvps11"/>
            </w:pPr>
            <w:r w:rsidRPr="00577CED">
              <w:rPr>
                <w:rStyle w:val="rvts7"/>
              </w:rPr>
              <w:t>нашар еститін және кейіннен саңырау болған</w:t>
            </w:r>
          </w:p>
        </w:tc>
        <w:tc>
          <w:tcPr>
            <w:tcW w:w="2100" w:type="pct"/>
            <w:tcBorders>
              <w:top w:val="single" w:sz="6" w:space="0" w:color="000000"/>
              <w:left w:val="single" w:sz="6" w:space="0" w:color="000000"/>
              <w:bottom w:val="single" w:sz="6" w:space="0" w:color="000000"/>
              <w:right w:val="single" w:sz="6" w:space="0" w:color="000000"/>
            </w:tcBorders>
            <w:hideMark/>
          </w:tcPr>
          <w:p w14:paraId="3D72A496" w14:textId="77777777" w:rsidR="004A129C" w:rsidRPr="00577CED" w:rsidRDefault="004A129C">
            <w:pPr>
              <w:pStyle w:val="rvps10"/>
            </w:pPr>
            <w:r w:rsidRPr="00577CED">
              <w:rPr>
                <w:rStyle w:val="rvts7"/>
              </w:rPr>
              <w:t>10</w:t>
            </w:r>
          </w:p>
        </w:tc>
      </w:tr>
      <w:tr w:rsidR="004A129C" w14:paraId="39FB8556"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714A6FE5" w14:textId="77777777" w:rsidR="004A129C" w:rsidRPr="00577CED" w:rsidRDefault="004A129C">
            <w:pPr>
              <w:pStyle w:val="rvps11"/>
            </w:pPr>
            <w:r w:rsidRPr="00577CED">
              <w:rPr>
                <w:rStyle w:val="rvts7"/>
              </w:rPr>
              <w:t>Көру қабілеті бұзылған:</w:t>
            </w:r>
          </w:p>
        </w:tc>
        <w:tc>
          <w:tcPr>
            <w:tcW w:w="2100" w:type="pct"/>
            <w:tcBorders>
              <w:top w:val="single" w:sz="6" w:space="0" w:color="000000"/>
              <w:left w:val="single" w:sz="6" w:space="0" w:color="000000"/>
              <w:bottom w:val="single" w:sz="6" w:space="0" w:color="000000"/>
              <w:right w:val="single" w:sz="6" w:space="0" w:color="000000"/>
            </w:tcBorders>
            <w:hideMark/>
          </w:tcPr>
          <w:p w14:paraId="4FB3A631" w14:textId="77777777" w:rsidR="004A129C" w:rsidRPr="00577CED" w:rsidRDefault="004A129C">
            <w:pPr>
              <w:pStyle w:val="rvps10"/>
            </w:pPr>
          </w:p>
        </w:tc>
      </w:tr>
      <w:tr w:rsidR="004A129C" w14:paraId="52A2A937"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0136FE6D" w14:textId="77777777" w:rsidR="004A129C" w:rsidRPr="00577CED" w:rsidRDefault="004A129C">
            <w:pPr>
              <w:pStyle w:val="rvps11"/>
            </w:pPr>
            <w:r w:rsidRPr="00577CED">
              <w:rPr>
                <w:rStyle w:val="rvts7"/>
              </w:rPr>
              <w:t>көзі көрмейтін, кейіннен соқыр болған:</w:t>
            </w:r>
          </w:p>
        </w:tc>
        <w:tc>
          <w:tcPr>
            <w:tcW w:w="2100" w:type="pct"/>
            <w:tcBorders>
              <w:top w:val="single" w:sz="6" w:space="0" w:color="000000"/>
              <w:left w:val="single" w:sz="6" w:space="0" w:color="000000"/>
              <w:bottom w:val="single" w:sz="6" w:space="0" w:color="000000"/>
              <w:right w:val="single" w:sz="6" w:space="0" w:color="000000"/>
            </w:tcBorders>
            <w:hideMark/>
          </w:tcPr>
          <w:p w14:paraId="35CB4855" w14:textId="77777777" w:rsidR="004A129C" w:rsidRPr="00577CED" w:rsidRDefault="004A129C">
            <w:pPr>
              <w:pStyle w:val="rvps10"/>
            </w:pPr>
            <w:r w:rsidRPr="00577CED">
              <w:rPr>
                <w:rStyle w:val="rvts7"/>
              </w:rPr>
              <w:t>8</w:t>
            </w:r>
          </w:p>
        </w:tc>
      </w:tr>
      <w:tr w:rsidR="004A129C" w14:paraId="1F8A1446"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45427B19" w14:textId="77777777" w:rsidR="004A129C" w:rsidRPr="00577CED" w:rsidRDefault="004A129C">
            <w:pPr>
              <w:pStyle w:val="rvps11"/>
            </w:pPr>
            <w:r w:rsidRPr="00577CED">
              <w:rPr>
                <w:rStyle w:val="rvts264"/>
              </w:rPr>
              <w:t>нашар көретін</w:t>
            </w:r>
          </w:p>
        </w:tc>
        <w:tc>
          <w:tcPr>
            <w:tcW w:w="2100" w:type="pct"/>
            <w:tcBorders>
              <w:top w:val="single" w:sz="6" w:space="0" w:color="000000"/>
              <w:left w:val="single" w:sz="6" w:space="0" w:color="000000"/>
              <w:bottom w:val="single" w:sz="6" w:space="0" w:color="000000"/>
              <w:right w:val="single" w:sz="6" w:space="0" w:color="000000"/>
            </w:tcBorders>
            <w:hideMark/>
          </w:tcPr>
          <w:p w14:paraId="227938F0" w14:textId="77777777" w:rsidR="004A129C" w:rsidRPr="00577CED" w:rsidRDefault="004A129C">
            <w:pPr>
              <w:pStyle w:val="rvps10"/>
            </w:pPr>
            <w:r w:rsidRPr="00577CED">
              <w:rPr>
                <w:rStyle w:val="rvts7"/>
              </w:rPr>
              <w:t>12</w:t>
            </w:r>
          </w:p>
        </w:tc>
      </w:tr>
      <w:tr w:rsidR="004A129C" w14:paraId="771FB891"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0F38870B" w14:textId="77777777" w:rsidR="004A129C" w:rsidRPr="00577CED" w:rsidRDefault="004A129C">
            <w:pPr>
              <w:pStyle w:val="rvps11"/>
            </w:pPr>
            <w:r w:rsidRPr="00577CED">
              <w:rPr>
                <w:rStyle w:val="rvts265"/>
              </w:rPr>
              <w:t>амблиопи</w:t>
            </w:r>
            <w:r w:rsidRPr="00577CED">
              <w:rPr>
                <w:rStyle w:val="rvts266"/>
              </w:rPr>
              <w:t>я жә</w:t>
            </w:r>
            <w:r w:rsidRPr="00577CED">
              <w:rPr>
                <w:rStyle w:val="rvts267"/>
              </w:rPr>
              <w:t>не қылилық</w:t>
            </w:r>
          </w:p>
        </w:tc>
        <w:tc>
          <w:tcPr>
            <w:tcW w:w="2100" w:type="pct"/>
            <w:tcBorders>
              <w:top w:val="single" w:sz="6" w:space="0" w:color="000000"/>
              <w:left w:val="single" w:sz="6" w:space="0" w:color="000000"/>
              <w:bottom w:val="single" w:sz="6" w:space="0" w:color="000000"/>
              <w:right w:val="single" w:sz="6" w:space="0" w:color="000000"/>
            </w:tcBorders>
            <w:hideMark/>
          </w:tcPr>
          <w:p w14:paraId="06A15AA9" w14:textId="77777777" w:rsidR="004A129C" w:rsidRPr="00577CED" w:rsidRDefault="004A129C">
            <w:pPr>
              <w:pStyle w:val="rvps10"/>
            </w:pPr>
            <w:r w:rsidRPr="00577CED">
              <w:rPr>
                <w:rStyle w:val="rvts7"/>
              </w:rPr>
              <w:t>10</w:t>
            </w:r>
          </w:p>
        </w:tc>
      </w:tr>
      <w:tr w:rsidR="004A129C" w14:paraId="38DB8EE3" w14:textId="77777777">
        <w:trPr>
          <w:divId w:val="309986083"/>
          <w:trHeight w:val="84"/>
        </w:trPr>
        <w:tc>
          <w:tcPr>
            <w:tcW w:w="2850" w:type="pct"/>
            <w:tcBorders>
              <w:top w:val="single" w:sz="6" w:space="0" w:color="000000"/>
              <w:left w:val="single" w:sz="6" w:space="0" w:color="000000"/>
              <w:bottom w:val="single" w:sz="6" w:space="0" w:color="000000"/>
              <w:right w:val="single" w:sz="6" w:space="0" w:color="000000"/>
            </w:tcBorders>
            <w:hideMark/>
          </w:tcPr>
          <w:p w14:paraId="16F89534" w14:textId="77777777" w:rsidR="004A129C" w:rsidRPr="00577CED" w:rsidRDefault="004A129C">
            <w:pPr>
              <w:pStyle w:val="rvps11"/>
            </w:pPr>
            <w:r w:rsidRPr="00577CED">
              <w:rPr>
                <w:rStyle w:val="rvts269"/>
              </w:rPr>
              <w:t>жең</w:t>
            </w:r>
            <w:r w:rsidRPr="00577CED">
              <w:rPr>
                <w:rStyle w:val="rvts270"/>
              </w:rPr>
              <w:t xml:space="preserve">іл </w:t>
            </w:r>
            <w:r w:rsidRPr="00577CED">
              <w:rPr>
                <w:rStyle w:val="rvts271"/>
              </w:rPr>
              <w:t>ақыл-ой</w:t>
            </w:r>
            <w:r w:rsidRPr="00577CED">
              <w:rPr>
                <w:rStyle w:val="rvts272"/>
              </w:rPr>
              <w:t xml:space="preserve"> кемістігі</w:t>
            </w:r>
            <w:r w:rsidRPr="00577CED">
              <w:rPr>
                <w:rStyle w:val="rvts273"/>
              </w:rPr>
              <w:t xml:space="preserve"> </w:t>
            </w:r>
          </w:p>
        </w:tc>
        <w:tc>
          <w:tcPr>
            <w:tcW w:w="2100" w:type="pct"/>
            <w:tcBorders>
              <w:top w:val="single" w:sz="6" w:space="0" w:color="000000"/>
              <w:left w:val="single" w:sz="6" w:space="0" w:color="000000"/>
              <w:bottom w:val="single" w:sz="6" w:space="0" w:color="000000"/>
              <w:right w:val="single" w:sz="6" w:space="0" w:color="000000"/>
            </w:tcBorders>
            <w:hideMark/>
          </w:tcPr>
          <w:p w14:paraId="5980AF8D" w14:textId="77777777" w:rsidR="004A129C" w:rsidRPr="00577CED" w:rsidRDefault="004A129C">
            <w:pPr>
              <w:pStyle w:val="rvps10"/>
            </w:pPr>
            <w:r w:rsidRPr="00577CED">
              <w:rPr>
                <w:rStyle w:val="rvts7"/>
              </w:rPr>
              <w:t>10</w:t>
            </w:r>
          </w:p>
        </w:tc>
      </w:tr>
      <w:tr w:rsidR="004A129C" w14:paraId="74EAF424"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5A056C0F" w14:textId="77777777" w:rsidR="004A129C" w:rsidRPr="00577CED" w:rsidRDefault="004A129C">
            <w:pPr>
              <w:pStyle w:val="rvps11"/>
            </w:pPr>
            <w:r w:rsidRPr="00577CED">
              <w:rPr>
                <w:rStyle w:val="rvts274"/>
              </w:rPr>
              <w:t xml:space="preserve">орташа </w:t>
            </w:r>
            <w:r w:rsidRPr="00577CED">
              <w:rPr>
                <w:rStyle w:val="rvts275"/>
              </w:rPr>
              <w:t>ақыл-ой</w:t>
            </w:r>
            <w:r w:rsidRPr="00577CED">
              <w:rPr>
                <w:rStyle w:val="rvts276"/>
              </w:rPr>
              <w:t xml:space="preserve"> кемістігі</w:t>
            </w:r>
          </w:p>
        </w:tc>
        <w:tc>
          <w:tcPr>
            <w:tcW w:w="2100" w:type="pct"/>
            <w:tcBorders>
              <w:top w:val="single" w:sz="6" w:space="0" w:color="000000"/>
              <w:left w:val="single" w:sz="6" w:space="0" w:color="000000"/>
              <w:bottom w:val="single" w:sz="6" w:space="0" w:color="000000"/>
              <w:right w:val="single" w:sz="6" w:space="0" w:color="000000"/>
            </w:tcBorders>
            <w:hideMark/>
          </w:tcPr>
          <w:p w14:paraId="1D0F743C" w14:textId="77777777" w:rsidR="004A129C" w:rsidRPr="00577CED" w:rsidRDefault="004A129C">
            <w:pPr>
              <w:pStyle w:val="rvps10"/>
            </w:pPr>
            <w:r w:rsidRPr="00577CED">
              <w:rPr>
                <w:rStyle w:val="rvts7"/>
              </w:rPr>
              <w:t>6</w:t>
            </w:r>
          </w:p>
        </w:tc>
      </w:tr>
      <w:tr w:rsidR="004A129C" w14:paraId="74EAE952"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74A4FAD1" w14:textId="77777777" w:rsidR="004A129C" w:rsidRPr="00577CED" w:rsidRDefault="004A129C">
            <w:pPr>
              <w:pStyle w:val="rvps11"/>
            </w:pPr>
            <w:r w:rsidRPr="00577CED">
              <w:rPr>
                <w:rStyle w:val="rvts277"/>
              </w:rPr>
              <w:t xml:space="preserve">ауыр </w:t>
            </w:r>
            <w:r w:rsidRPr="00577CED">
              <w:rPr>
                <w:rStyle w:val="rvts278"/>
              </w:rPr>
              <w:t>ақыл-ой</w:t>
            </w:r>
            <w:r w:rsidRPr="00577CED">
              <w:rPr>
                <w:rStyle w:val="rvts279"/>
              </w:rPr>
              <w:t xml:space="preserve"> кемістігі </w:t>
            </w:r>
          </w:p>
        </w:tc>
        <w:tc>
          <w:tcPr>
            <w:tcW w:w="2100" w:type="pct"/>
            <w:tcBorders>
              <w:top w:val="single" w:sz="6" w:space="0" w:color="000000"/>
              <w:left w:val="single" w:sz="6" w:space="0" w:color="000000"/>
              <w:bottom w:val="single" w:sz="6" w:space="0" w:color="000000"/>
              <w:right w:val="single" w:sz="6" w:space="0" w:color="000000"/>
            </w:tcBorders>
            <w:hideMark/>
          </w:tcPr>
          <w:p w14:paraId="783719EF" w14:textId="77777777" w:rsidR="004A129C" w:rsidRPr="00577CED" w:rsidRDefault="004A129C">
            <w:pPr>
              <w:pStyle w:val="rvps10"/>
            </w:pPr>
            <w:r w:rsidRPr="00577CED">
              <w:rPr>
                <w:rStyle w:val="rvts7"/>
              </w:rPr>
              <w:t>4</w:t>
            </w:r>
          </w:p>
        </w:tc>
      </w:tr>
      <w:tr w:rsidR="004A129C" w14:paraId="0DA54480"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7305E699" w14:textId="77777777" w:rsidR="004A129C" w:rsidRPr="00577CED" w:rsidRDefault="004A129C">
            <w:pPr>
              <w:pStyle w:val="rvps11"/>
            </w:pPr>
            <w:r w:rsidRPr="00577CED">
              <w:rPr>
                <w:rStyle w:val="rvts280"/>
              </w:rPr>
              <w:lastRenderedPageBreak/>
              <w:t>психикалық</w:t>
            </w:r>
            <w:r w:rsidRPr="00577CED">
              <w:rPr>
                <w:rStyle w:val="rvts281"/>
              </w:rPr>
              <w:t xml:space="preserve"> дамуы тежелген</w:t>
            </w:r>
          </w:p>
        </w:tc>
        <w:tc>
          <w:tcPr>
            <w:tcW w:w="2100" w:type="pct"/>
            <w:tcBorders>
              <w:top w:val="single" w:sz="6" w:space="0" w:color="000000"/>
              <w:left w:val="single" w:sz="6" w:space="0" w:color="000000"/>
              <w:bottom w:val="single" w:sz="6" w:space="0" w:color="000000"/>
              <w:right w:val="single" w:sz="6" w:space="0" w:color="000000"/>
            </w:tcBorders>
            <w:hideMark/>
          </w:tcPr>
          <w:p w14:paraId="446C6681" w14:textId="77777777" w:rsidR="004A129C" w:rsidRPr="00577CED" w:rsidRDefault="004A129C">
            <w:pPr>
              <w:pStyle w:val="rvps10"/>
            </w:pPr>
            <w:r w:rsidRPr="00577CED">
              <w:rPr>
                <w:rStyle w:val="rvts7"/>
              </w:rPr>
              <w:t>12</w:t>
            </w:r>
          </w:p>
        </w:tc>
      </w:tr>
      <w:tr w:rsidR="004A129C" w14:paraId="0130A035"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1841899E" w14:textId="77777777" w:rsidR="004A129C" w:rsidRPr="00577CED" w:rsidRDefault="004A129C">
            <w:pPr>
              <w:pStyle w:val="rvps11"/>
            </w:pPr>
            <w:r w:rsidRPr="00577CED">
              <w:rPr>
                <w:rStyle w:val="rvts7"/>
              </w:rPr>
              <w:t>тірек-қозғалыс аппараты бұзылған</w:t>
            </w:r>
          </w:p>
        </w:tc>
        <w:tc>
          <w:tcPr>
            <w:tcW w:w="2100" w:type="pct"/>
            <w:tcBorders>
              <w:top w:val="single" w:sz="6" w:space="0" w:color="000000"/>
              <w:left w:val="single" w:sz="6" w:space="0" w:color="000000"/>
              <w:bottom w:val="single" w:sz="6" w:space="0" w:color="000000"/>
              <w:right w:val="single" w:sz="6" w:space="0" w:color="000000"/>
            </w:tcBorders>
            <w:hideMark/>
          </w:tcPr>
          <w:p w14:paraId="25491ED5" w14:textId="77777777" w:rsidR="004A129C" w:rsidRPr="00577CED" w:rsidRDefault="004A129C">
            <w:pPr>
              <w:pStyle w:val="rvps10"/>
            </w:pPr>
            <w:r w:rsidRPr="00577CED">
              <w:rPr>
                <w:rStyle w:val="rvts7"/>
              </w:rPr>
              <w:t>10</w:t>
            </w:r>
          </w:p>
        </w:tc>
      </w:tr>
      <w:tr w:rsidR="004A129C" w14:paraId="3C3A515A"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417EC807" w14:textId="77777777" w:rsidR="004A129C" w:rsidRPr="00577CED" w:rsidRDefault="004A129C">
            <w:pPr>
              <w:pStyle w:val="rvps11"/>
            </w:pPr>
            <w:r w:rsidRPr="00577CED">
              <w:rPr>
                <w:rStyle w:val="rvts7"/>
              </w:rPr>
              <w:t>күрделі кемістігі бар</w:t>
            </w:r>
          </w:p>
        </w:tc>
        <w:tc>
          <w:tcPr>
            <w:tcW w:w="2100" w:type="pct"/>
            <w:tcBorders>
              <w:top w:val="single" w:sz="6" w:space="0" w:color="000000"/>
              <w:left w:val="single" w:sz="6" w:space="0" w:color="000000"/>
              <w:bottom w:val="single" w:sz="6" w:space="0" w:color="000000"/>
              <w:right w:val="single" w:sz="6" w:space="0" w:color="000000"/>
            </w:tcBorders>
            <w:hideMark/>
          </w:tcPr>
          <w:p w14:paraId="37CC85EB" w14:textId="77777777" w:rsidR="004A129C" w:rsidRPr="00577CED" w:rsidRDefault="004A129C">
            <w:pPr>
              <w:pStyle w:val="rvps10"/>
            </w:pPr>
            <w:r w:rsidRPr="00577CED">
              <w:rPr>
                <w:rStyle w:val="rvts7"/>
              </w:rPr>
              <w:t>6</w:t>
            </w:r>
          </w:p>
        </w:tc>
      </w:tr>
      <w:tr w:rsidR="004A129C" w14:paraId="347AD909" w14:textId="77777777">
        <w:trPr>
          <w:divId w:val="309986083"/>
        </w:trPr>
        <w:tc>
          <w:tcPr>
            <w:tcW w:w="2850" w:type="pct"/>
            <w:tcBorders>
              <w:top w:val="single" w:sz="6" w:space="0" w:color="000000"/>
              <w:left w:val="single" w:sz="6" w:space="0" w:color="000000"/>
              <w:bottom w:val="single" w:sz="6" w:space="0" w:color="000000"/>
              <w:right w:val="single" w:sz="6" w:space="0" w:color="000000"/>
            </w:tcBorders>
            <w:hideMark/>
          </w:tcPr>
          <w:p w14:paraId="244FC064" w14:textId="77777777" w:rsidR="004A129C" w:rsidRPr="00577CED" w:rsidRDefault="004A129C">
            <w:pPr>
              <w:pStyle w:val="rvps11"/>
            </w:pPr>
            <w:r w:rsidRPr="00577CED">
              <w:rPr>
                <w:rStyle w:val="rvts7"/>
              </w:rPr>
              <w:t>эмоциялық-ерік бұзылыстары бар</w:t>
            </w:r>
          </w:p>
        </w:tc>
        <w:tc>
          <w:tcPr>
            <w:tcW w:w="2100" w:type="pct"/>
            <w:tcBorders>
              <w:top w:val="single" w:sz="6" w:space="0" w:color="000000"/>
              <w:left w:val="single" w:sz="6" w:space="0" w:color="000000"/>
              <w:bottom w:val="single" w:sz="6" w:space="0" w:color="000000"/>
              <w:right w:val="single" w:sz="6" w:space="0" w:color="000000"/>
            </w:tcBorders>
            <w:hideMark/>
          </w:tcPr>
          <w:p w14:paraId="229475E0" w14:textId="77777777" w:rsidR="004A129C" w:rsidRPr="00577CED" w:rsidRDefault="004A129C">
            <w:pPr>
              <w:pStyle w:val="rvps10"/>
            </w:pPr>
            <w:r w:rsidRPr="00577CED">
              <w:rPr>
                <w:rStyle w:val="rvts7"/>
              </w:rPr>
              <w:t>4</w:t>
            </w:r>
          </w:p>
        </w:tc>
      </w:tr>
    </w:tbl>
    <w:p w14:paraId="67E4ECC2" w14:textId="77777777" w:rsidR="004A129C" w:rsidRPr="00577CED" w:rsidRDefault="004A129C">
      <w:pPr>
        <w:pStyle w:val="rvps5"/>
        <w:divId w:val="1783920523"/>
      </w:pPr>
      <w:bookmarkStart w:id="173" w:name="173"/>
      <w:bookmarkEnd w:id="173"/>
      <w:r>
        <w:rPr>
          <w:rStyle w:val="rvts3"/>
        </w:rPr>
        <w:t xml:space="preserve">Ескертпе: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 </w:t>
      </w:r>
    </w:p>
    <w:p w14:paraId="545BBB0C" w14:textId="77777777" w:rsidR="004A129C" w:rsidRDefault="004A129C">
      <w:pPr>
        <w:pStyle w:val="rvps5"/>
        <w:divId w:val="1783920523"/>
      </w:pPr>
      <w:r>
        <w:rPr>
          <w:rStyle w:val="rvts3"/>
        </w:rPr>
        <w:t xml:space="preserve">2. Дене бітімінің кемістігі және ақыл-ой кемістігі бар балалар топтарының саны (арнайы топ) 4 </w:t>
      </w:r>
      <w:r>
        <w:rPr>
          <w:rStyle w:val="rvts9"/>
        </w:rPr>
        <w:t>–</w:t>
      </w:r>
      <w:r>
        <w:rPr>
          <w:rStyle w:val="rvts3"/>
        </w:rPr>
        <w:t xml:space="preserve"> 6-ны құрауы мүмкін.</w:t>
      </w:r>
    </w:p>
    <w:p w14:paraId="5E239CC4" w14:textId="77777777" w:rsidR="004A129C" w:rsidRDefault="004A129C">
      <w:pPr>
        <w:pStyle w:val="rvps8"/>
        <w:divId w:val="1783920523"/>
      </w:pPr>
      <w:bookmarkStart w:id="174" w:name="174"/>
      <w:bookmarkEnd w:id="174"/>
      <w:r>
        <w:rPr>
          <w:rStyle w:val="rvts7"/>
        </w:rPr>
        <w:t>«Білім беру объектілеріне</w:t>
      </w:r>
      <w:r>
        <w:br/>
      </w:r>
      <w:r>
        <w:rPr>
          <w:rStyle w:val="rvts7"/>
        </w:rPr>
        <w:t>қойылатын санитариялық-</w:t>
      </w:r>
      <w:r>
        <w:br/>
      </w:r>
      <w:r>
        <w:rPr>
          <w:rStyle w:val="rvts7"/>
        </w:rPr>
        <w:t>эпидемиологиялық талаптар»</w:t>
      </w:r>
      <w:r>
        <w:br/>
      </w:r>
      <w:r>
        <w:rPr>
          <w:rStyle w:val="rvts7"/>
        </w:rPr>
        <w:t>санитариялық қағидаларына</w:t>
      </w:r>
      <w:r>
        <w:br/>
      </w:r>
      <w:r>
        <w:rPr>
          <w:rStyle w:val="rvts7"/>
        </w:rPr>
        <w:t>3-қосымша</w:t>
      </w:r>
    </w:p>
    <w:p w14:paraId="1741EA24" w14:textId="77777777" w:rsidR="004A129C" w:rsidRDefault="004A129C">
      <w:pPr>
        <w:pStyle w:val="rvps10"/>
        <w:divId w:val="1783920523"/>
      </w:pPr>
      <w:bookmarkStart w:id="175" w:name="175"/>
      <w:bookmarkEnd w:id="175"/>
      <w:r>
        <w:rPr>
          <w:rStyle w:val="rvts6"/>
        </w:rPr>
        <w:t xml:space="preserve">Жалпы білім беретін ұйымдардағы апталық оқу жүктемесі </w:t>
      </w:r>
    </w:p>
    <w:p w14:paraId="56C01FDF" w14:textId="77777777" w:rsidR="004A129C" w:rsidRDefault="004A129C">
      <w:pPr>
        <w:pStyle w:val="rvps8"/>
        <w:divId w:val="1783920523"/>
      </w:pPr>
      <w:r>
        <w:rPr>
          <w:rStyle w:val="rvts7"/>
        </w:rPr>
        <w:t>Кесте</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3049"/>
        <w:gridCol w:w="886"/>
        <w:gridCol w:w="492"/>
        <w:gridCol w:w="492"/>
        <w:gridCol w:w="492"/>
        <w:gridCol w:w="491"/>
        <w:gridCol w:w="491"/>
        <w:gridCol w:w="491"/>
        <w:gridCol w:w="491"/>
        <w:gridCol w:w="491"/>
        <w:gridCol w:w="491"/>
        <w:gridCol w:w="491"/>
        <w:gridCol w:w="491"/>
      </w:tblGrid>
      <w:tr w:rsidR="004A129C" w14:paraId="05BC2938" w14:textId="77777777">
        <w:trPr>
          <w:divId w:val="1186555721"/>
        </w:trPr>
        <w:tc>
          <w:tcPr>
            <w:tcW w:w="1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93A214" w14:textId="77777777" w:rsidR="004A129C" w:rsidRPr="00577CED" w:rsidRDefault="004A129C">
            <w:pPr>
              <w:pStyle w:val="rvps10"/>
            </w:pPr>
            <w:r w:rsidRPr="00577CED">
              <w:rPr>
                <w:rStyle w:val="rvts7"/>
              </w:rPr>
              <w:t>Сынып</w:t>
            </w:r>
          </w:p>
        </w:tc>
        <w:tc>
          <w:tcPr>
            <w:tcW w:w="45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BD9A9A" w14:textId="77777777" w:rsidR="004A129C" w:rsidRPr="00577CED" w:rsidRDefault="004A129C">
            <w:pPr>
              <w:pStyle w:val="rvps10"/>
            </w:pPr>
            <w:r w:rsidRPr="00577CED">
              <w:rPr>
                <w:rStyle w:val="rvts7"/>
              </w:rPr>
              <w:t>0</w:t>
            </w:r>
          </w:p>
        </w:tc>
        <w:tc>
          <w:tcPr>
            <w:tcW w:w="25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E0EEC6" w14:textId="77777777" w:rsidR="004A129C" w:rsidRPr="00577CED" w:rsidRDefault="004A129C">
            <w:pPr>
              <w:pStyle w:val="rvps10"/>
            </w:pPr>
            <w:r w:rsidRPr="00577CED">
              <w:rPr>
                <w:rStyle w:val="rvts3"/>
              </w:rPr>
              <w:t>1</w:t>
            </w:r>
          </w:p>
        </w:tc>
        <w:tc>
          <w:tcPr>
            <w:tcW w:w="25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34D9E6" w14:textId="77777777" w:rsidR="004A129C" w:rsidRPr="00577CED" w:rsidRDefault="004A129C">
            <w:pPr>
              <w:pStyle w:val="rvps10"/>
            </w:pPr>
            <w:r w:rsidRPr="00577CED">
              <w:rPr>
                <w:rStyle w:val="rvts3"/>
              </w:rPr>
              <w:t>2</w:t>
            </w:r>
          </w:p>
        </w:tc>
        <w:tc>
          <w:tcPr>
            <w:tcW w:w="25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9840B1" w14:textId="77777777" w:rsidR="004A129C" w:rsidRPr="00577CED" w:rsidRDefault="004A129C">
            <w:pPr>
              <w:pStyle w:val="rvps10"/>
            </w:pPr>
            <w:r w:rsidRPr="00577CED">
              <w:rPr>
                <w:rStyle w:val="rvts3"/>
              </w:rPr>
              <w:t>3</w:t>
            </w:r>
          </w:p>
        </w:tc>
        <w:tc>
          <w:tcPr>
            <w:tcW w:w="25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F6B51F" w14:textId="77777777" w:rsidR="004A129C" w:rsidRPr="00577CED" w:rsidRDefault="004A129C">
            <w:pPr>
              <w:pStyle w:val="rvps10"/>
            </w:pPr>
            <w:r w:rsidRPr="00577CED">
              <w:rPr>
                <w:rStyle w:val="rvts3"/>
              </w:rPr>
              <w:t>4</w:t>
            </w:r>
          </w:p>
        </w:tc>
        <w:tc>
          <w:tcPr>
            <w:tcW w:w="25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8F329E" w14:textId="77777777" w:rsidR="004A129C" w:rsidRPr="00577CED" w:rsidRDefault="004A129C">
            <w:pPr>
              <w:pStyle w:val="rvps10"/>
            </w:pPr>
            <w:r w:rsidRPr="00577CED">
              <w:rPr>
                <w:rStyle w:val="rvts3"/>
              </w:rPr>
              <w:t>5</w:t>
            </w:r>
          </w:p>
        </w:tc>
        <w:tc>
          <w:tcPr>
            <w:tcW w:w="25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958E66" w14:textId="77777777" w:rsidR="004A129C" w:rsidRPr="00577CED" w:rsidRDefault="004A129C">
            <w:pPr>
              <w:pStyle w:val="rvps10"/>
            </w:pPr>
            <w:r w:rsidRPr="00577CED">
              <w:rPr>
                <w:rStyle w:val="rvts3"/>
              </w:rPr>
              <w:t>6</w:t>
            </w:r>
          </w:p>
        </w:tc>
        <w:tc>
          <w:tcPr>
            <w:tcW w:w="25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849EF7" w14:textId="77777777" w:rsidR="004A129C" w:rsidRPr="00577CED" w:rsidRDefault="004A129C">
            <w:pPr>
              <w:pStyle w:val="rvps10"/>
            </w:pPr>
            <w:r w:rsidRPr="00577CED">
              <w:rPr>
                <w:rStyle w:val="rvts3"/>
              </w:rPr>
              <w:t>7</w:t>
            </w:r>
          </w:p>
        </w:tc>
        <w:tc>
          <w:tcPr>
            <w:tcW w:w="25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D3679B" w14:textId="77777777" w:rsidR="004A129C" w:rsidRPr="00577CED" w:rsidRDefault="004A129C">
            <w:pPr>
              <w:pStyle w:val="rvps10"/>
            </w:pPr>
            <w:r w:rsidRPr="00577CED">
              <w:rPr>
                <w:rStyle w:val="rvts3"/>
              </w:rPr>
              <w:t>8</w:t>
            </w:r>
          </w:p>
        </w:tc>
        <w:tc>
          <w:tcPr>
            <w:tcW w:w="25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3AAB81" w14:textId="77777777" w:rsidR="004A129C" w:rsidRPr="00577CED" w:rsidRDefault="004A129C">
            <w:pPr>
              <w:pStyle w:val="rvps10"/>
            </w:pPr>
            <w:r w:rsidRPr="00577CED">
              <w:rPr>
                <w:rStyle w:val="rvts3"/>
              </w:rPr>
              <w:t>9</w:t>
            </w:r>
          </w:p>
        </w:tc>
        <w:tc>
          <w:tcPr>
            <w:tcW w:w="25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D259FD" w14:textId="77777777" w:rsidR="004A129C" w:rsidRPr="00577CED" w:rsidRDefault="004A129C">
            <w:pPr>
              <w:pStyle w:val="rvps10"/>
            </w:pPr>
            <w:r w:rsidRPr="00577CED">
              <w:rPr>
                <w:rStyle w:val="rvts3"/>
              </w:rPr>
              <w:t>10</w:t>
            </w:r>
          </w:p>
        </w:tc>
        <w:tc>
          <w:tcPr>
            <w:tcW w:w="25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D32EEE" w14:textId="77777777" w:rsidR="004A129C" w:rsidRPr="00577CED" w:rsidRDefault="004A129C">
            <w:pPr>
              <w:pStyle w:val="rvps10"/>
            </w:pPr>
            <w:r w:rsidRPr="00577CED">
              <w:rPr>
                <w:rStyle w:val="rvts3"/>
              </w:rPr>
              <w:t>11</w:t>
            </w:r>
          </w:p>
        </w:tc>
      </w:tr>
      <w:tr w:rsidR="004A129C" w14:paraId="7FB61004" w14:textId="77777777">
        <w:trPr>
          <w:divId w:val="1186555721"/>
          <w:trHeight w:val="204"/>
        </w:trPr>
        <w:tc>
          <w:tcPr>
            <w:tcW w:w="1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860B22" w14:textId="77777777" w:rsidR="004A129C" w:rsidRPr="00577CED" w:rsidRDefault="004A129C">
            <w:pPr>
              <w:pStyle w:val="rvps10"/>
            </w:pPr>
            <w:r w:rsidRPr="00577CED">
              <w:rPr>
                <w:rStyle w:val="rvts7"/>
              </w:rPr>
              <w:t>Жүктеме сағатпен, аптасына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65DD43"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E618E0"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55126E"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B0E3A0"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19268D"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E8B642"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A4BCF2"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F167E2"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2B0605"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92BB25"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223F4D"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E3440A" w14:textId="77777777" w:rsidR="004A129C" w:rsidRPr="00577CED" w:rsidRDefault="004A129C">
            <w:pPr>
              <w:spacing w:before="0" w:beforeAutospacing="0" w:after="0" w:afterAutospacing="0"/>
            </w:pPr>
          </w:p>
        </w:tc>
      </w:tr>
      <w:tr w:rsidR="004A129C" w14:paraId="74C88DC8" w14:textId="77777777">
        <w:trPr>
          <w:divId w:val="1186555721"/>
        </w:trPr>
        <w:tc>
          <w:tcPr>
            <w:tcW w:w="1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91683C" w14:textId="77777777" w:rsidR="004A129C" w:rsidRPr="00577CED" w:rsidRDefault="004A129C">
            <w:pPr>
              <w:pStyle w:val="rvps10"/>
            </w:pPr>
            <w:r w:rsidRPr="00577CED">
              <w:rPr>
                <w:rStyle w:val="rvts3"/>
              </w:rPr>
              <w:t>1</w:t>
            </w:r>
          </w:p>
        </w:tc>
        <w:tc>
          <w:tcPr>
            <w:tcW w:w="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58862A" w14:textId="77777777" w:rsidR="004A129C" w:rsidRPr="00577CED" w:rsidRDefault="004A129C">
            <w:pPr>
              <w:pStyle w:val="rvps10"/>
            </w:pPr>
            <w:r w:rsidRPr="00577CED">
              <w:rPr>
                <w:rStyle w:val="rvts3"/>
              </w:rPr>
              <w:t>2</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FADDC" w14:textId="77777777" w:rsidR="004A129C" w:rsidRPr="00577CED" w:rsidRDefault="004A129C">
            <w:pPr>
              <w:pStyle w:val="rvps10"/>
            </w:pPr>
            <w:r w:rsidRPr="00577CED">
              <w:rPr>
                <w:rStyle w:val="rvts3"/>
              </w:rPr>
              <w:t>3</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5D9807" w14:textId="77777777" w:rsidR="004A129C" w:rsidRPr="00577CED" w:rsidRDefault="004A129C">
            <w:pPr>
              <w:pStyle w:val="rvps10"/>
            </w:pPr>
            <w:r w:rsidRPr="00577CED">
              <w:rPr>
                <w:rStyle w:val="rvts3"/>
              </w:rPr>
              <w:t>4</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9E2CD8" w14:textId="77777777" w:rsidR="004A129C" w:rsidRPr="00577CED" w:rsidRDefault="004A129C">
            <w:pPr>
              <w:pStyle w:val="rvps10"/>
            </w:pPr>
            <w:r w:rsidRPr="00577CED">
              <w:rPr>
                <w:rStyle w:val="rvts3"/>
              </w:rPr>
              <w:t>5</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2B2E50" w14:textId="77777777" w:rsidR="004A129C" w:rsidRPr="00577CED" w:rsidRDefault="004A129C">
            <w:pPr>
              <w:pStyle w:val="rvps10"/>
            </w:pPr>
            <w:r w:rsidRPr="00577CED">
              <w:rPr>
                <w:rStyle w:val="rvts3"/>
              </w:rPr>
              <w:t>6</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9C96B8" w14:textId="77777777" w:rsidR="004A129C" w:rsidRPr="00577CED" w:rsidRDefault="004A129C">
            <w:pPr>
              <w:pStyle w:val="rvps10"/>
            </w:pPr>
            <w:r w:rsidRPr="00577CED">
              <w:rPr>
                <w:rStyle w:val="rvts3"/>
              </w:rPr>
              <w:t>7</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4EDAA5" w14:textId="77777777" w:rsidR="004A129C" w:rsidRPr="00577CED" w:rsidRDefault="004A129C">
            <w:pPr>
              <w:pStyle w:val="rvps10"/>
            </w:pPr>
            <w:r w:rsidRPr="00577CED">
              <w:rPr>
                <w:rStyle w:val="rvts3"/>
              </w:rPr>
              <w:t>8</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26E8ED" w14:textId="77777777" w:rsidR="004A129C" w:rsidRPr="00577CED" w:rsidRDefault="004A129C">
            <w:pPr>
              <w:pStyle w:val="rvps10"/>
            </w:pPr>
            <w:r w:rsidRPr="00577CED">
              <w:rPr>
                <w:rStyle w:val="rvts3"/>
              </w:rPr>
              <w:t>9</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C27EAD" w14:textId="77777777" w:rsidR="004A129C" w:rsidRPr="00577CED" w:rsidRDefault="004A129C">
            <w:pPr>
              <w:pStyle w:val="rvps10"/>
            </w:pPr>
            <w:r w:rsidRPr="00577CED">
              <w:rPr>
                <w:rStyle w:val="rvts3"/>
              </w:rPr>
              <w:t>10</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827DA1" w14:textId="77777777" w:rsidR="004A129C" w:rsidRPr="00577CED" w:rsidRDefault="004A129C">
            <w:pPr>
              <w:pStyle w:val="rvps10"/>
            </w:pPr>
            <w:r w:rsidRPr="00577CED">
              <w:rPr>
                <w:rStyle w:val="rvts3"/>
              </w:rPr>
              <w:t>11</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1A479B" w14:textId="77777777" w:rsidR="004A129C" w:rsidRPr="00577CED" w:rsidRDefault="004A129C">
            <w:pPr>
              <w:pStyle w:val="rvps10"/>
            </w:pPr>
            <w:r w:rsidRPr="00577CED">
              <w:rPr>
                <w:rStyle w:val="rvts3"/>
              </w:rPr>
              <w:t>12</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9CF09" w14:textId="77777777" w:rsidR="004A129C" w:rsidRPr="00577CED" w:rsidRDefault="004A129C">
            <w:pPr>
              <w:pStyle w:val="rvps10"/>
            </w:pPr>
            <w:r w:rsidRPr="00577CED">
              <w:rPr>
                <w:rStyle w:val="rvts3"/>
              </w:rPr>
              <w:t>13</w:t>
            </w:r>
          </w:p>
        </w:tc>
      </w:tr>
      <w:tr w:rsidR="004A129C" w14:paraId="46352FD4" w14:textId="77777777">
        <w:trPr>
          <w:divId w:val="1186555721"/>
          <w:trHeight w:val="144"/>
        </w:trPr>
        <w:tc>
          <w:tcPr>
            <w:tcW w:w="1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F41D7A" w14:textId="77777777" w:rsidR="004A129C" w:rsidRPr="00577CED" w:rsidRDefault="004A129C">
            <w:pPr>
              <w:pStyle w:val="rvps11"/>
            </w:pPr>
            <w:r w:rsidRPr="00577CED">
              <w:rPr>
                <w:rStyle w:val="rvts7"/>
              </w:rPr>
              <w:t>Инвариантты оқу жүктемесi</w:t>
            </w:r>
          </w:p>
        </w:tc>
        <w:tc>
          <w:tcPr>
            <w:tcW w:w="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1BB9D8" w14:textId="77777777" w:rsidR="004A129C" w:rsidRPr="00577CED" w:rsidRDefault="004A129C">
            <w:pPr>
              <w:pStyle w:val="rvps10"/>
            </w:pPr>
            <w:r w:rsidRPr="00577CED">
              <w:rPr>
                <w:rStyle w:val="rvts3"/>
              </w:rPr>
              <w:t>20,5</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B57C38" w14:textId="77777777" w:rsidR="004A129C" w:rsidRPr="00577CED" w:rsidRDefault="004A129C">
            <w:pPr>
              <w:pStyle w:val="rvps10"/>
            </w:pPr>
            <w:r w:rsidRPr="00577CED">
              <w:rPr>
                <w:rStyle w:val="rvts3"/>
              </w:rPr>
              <w:t>22</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6B47A2" w14:textId="77777777" w:rsidR="004A129C" w:rsidRPr="00577CED" w:rsidRDefault="004A129C">
            <w:pPr>
              <w:pStyle w:val="rvps10"/>
            </w:pPr>
            <w:r w:rsidRPr="00577CED">
              <w:rPr>
                <w:rStyle w:val="rvts3"/>
              </w:rPr>
              <w:t>23</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A80324" w14:textId="77777777" w:rsidR="004A129C" w:rsidRPr="00577CED" w:rsidRDefault="004A129C">
            <w:pPr>
              <w:pStyle w:val="rvps10"/>
            </w:pPr>
            <w:r w:rsidRPr="00577CED">
              <w:rPr>
                <w:rStyle w:val="rvts3"/>
              </w:rPr>
              <w:t>26</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8D6E7E" w14:textId="77777777" w:rsidR="004A129C" w:rsidRPr="00577CED" w:rsidRDefault="004A129C">
            <w:pPr>
              <w:pStyle w:val="rvps10"/>
            </w:pPr>
            <w:r w:rsidRPr="00577CED">
              <w:rPr>
                <w:rStyle w:val="rvts3"/>
              </w:rPr>
              <w:t>26</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4BFB3" w14:textId="77777777" w:rsidR="004A129C" w:rsidRPr="00577CED" w:rsidRDefault="004A129C">
            <w:pPr>
              <w:pStyle w:val="rvps10"/>
            </w:pPr>
            <w:r w:rsidRPr="00577CED">
              <w:rPr>
                <w:rStyle w:val="rvts3"/>
              </w:rPr>
              <w:t>28</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CB0D64" w14:textId="77777777" w:rsidR="004A129C" w:rsidRPr="00577CED" w:rsidRDefault="004A129C">
            <w:pPr>
              <w:pStyle w:val="rvps10"/>
            </w:pPr>
            <w:r w:rsidRPr="00577CED">
              <w:rPr>
                <w:rStyle w:val="rvts3"/>
              </w:rPr>
              <w:t>28</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CDAD97" w14:textId="77777777" w:rsidR="004A129C" w:rsidRPr="00577CED" w:rsidRDefault="004A129C">
            <w:pPr>
              <w:pStyle w:val="rvps10"/>
            </w:pPr>
            <w:r w:rsidRPr="00577CED">
              <w:rPr>
                <w:rStyle w:val="rvts3"/>
              </w:rPr>
              <w:t>29</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8941C9" w14:textId="77777777" w:rsidR="004A129C" w:rsidRPr="00577CED" w:rsidRDefault="004A129C">
            <w:pPr>
              <w:pStyle w:val="rvps10"/>
            </w:pPr>
            <w:r w:rsidRPr="00577CED">
              <w:rPr>
                <w:rStyle w:val="rvts3"/>
              </w:rPr>
              <w:t>31</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DA43F" w14:textId="77777777" w:rsidR="004A129C" w:rsidRPr="00577CED" w:rsidRDefault="004A129C">
            <w:pPr>
              <w:pStyle w:val="rvps10"/>
            </w:pPr>
            <w:r w:rsidRPr="00577CED">
              <w:rPr>
                <w:rStyle w:val="rvts3"/>
              </w:rPr>
              <w:t>33</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82D1C4" w14:textId="77777777" w:rsidR="004A129C" w:rsidRPr="00577CED" w:rsidRDefault="004A129C">
            <w:pPr>
              <w:pStyle w:val="rvps10"/>
            </w:pPr>
            <w:r w:rsidRPr="00577CED">
              <w:rPr>
                <w:rStyle w:val="rvts3"/>
              </w:rPr>
              <w:t>22</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B60D9E" w14:textId="77777777" w:rsidR="004A129C" w:rsidRPr="00577CED" w:rsidRDefault="004A129C">
            <w:pPr>
              <w:pStyle w:val="rvps10"/>
            </w:pPr>
            <w:r w:rsidRPr="00577CED">
              <w:rPr>
                <w:rStyle w:val="rvts3"/>
              </w:rPr>
              <w:t>22</w:t>
            </w:r>
          </w:p>
        </w:tc>
      </w:tr>
      <w:tr w:rsidR="004A129C" w14:paraId="10BBA0B5" w14:textId="77777777">
        <w:trPr>
          <w:divId w:val="1186555721"/>
        </w:trPr>
        <w:tc>
          <w:tcPr>
            <w:tcW w:w="1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78B229" w14:textId="77777777" w:rsidR="004A129C" w:rsidRPr="00577CED" w:rsidRDefault="004A129C">
            <w:pPr>
              <w:pStyle w:val="rvps11"/>
            </w:pPr>
            <w:r w:rsidRPr="00577CED">
              <w:rPr>
                <w:rStyle w:val="rvts7"/>
              </w:rPr>
              <w:t>Сабақтар, факультативтер, таңдау бойынша курстар (жоғарғы сыныптарда бейійімдеу пәндері, қолданбалы курстар)</w:t>
            </w:r>
          </w:p>
        </w:tc>
        <w:tc>
          <w:tcPr>
            <w:tcW w:w="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576FB7" w14:textId="77777777" w:rsidR="004A129C" w:rsidRPr="00577CED" w:rsidRDefault="004A129C">
            <w:pPr>
              <w:pStyle w:val="rvps10"/>
            </w:pPr>
            <w:r w:rsidRPr="00577CED">
              <w:rPr>
                <w:rStyle w:val="rvts3"/>
              </w:rPr>
              <w:t>1,5</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658863" w14:textId="77777777" w:rsidR="004A129C" w:rsidRPr="00577CED" w:rsidRDefault="004A129C">
            <w:pPr>
              <w:pStyle w:val="rvps10"/>
            </w:pPr>
            <w:r w:rsidRPr="00577CED">
              <w:rPr>
                <w:rStyle w:val="rvts3"/>
              </w:rPr>
              <w:t>-</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2E1931" w14:textId="77777777" w:rsidR="004A129C" w:rsidRPr="00577CED" w:rsidRDefault="004A129C">
            <w:pPr>
              <w:pStyle w:val="rvps10"/>
            </w:pPr>
            <w:r w:rsidRPr="00577CED">
              <w:rPr>
                <w:rStyle w:val="rvts3"/>
              </w:rPr>
              <w:t>1</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893914" w14:textId="77777777" w:rsidR="004A129C" w:rsidRPr="00577CED" w:rsidRDefault="004A129C">
            <w:pPr>
              <w:pStyle w:val="rvps10"/>
            </w:pPr>
            <w:r w:rsidRPr="00577CED">
              <w:rPr>
                <w:rStyle w:val="rvts3"/>
              </w:rPr>
              <w:t>1</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5F8AA9" w14:textId="77777777" w:rsidR="004A129C" w:rsidRPr="00577CED" w:rsidRDefault="004A129C">
            <w:pPr>
              <w:pStyle w:val="rvps10"/>
            </w:pPr>
            <w:r w:rsidRPr="00577CED">
              <w:rPr>
                <w:rStyle w:val="rvts3"/>
              </w:rPr>
              <w:t>1</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57396E" w14:textId="77777777" w:rsidR="004A129C" w:rsidRPr="00577CED" w:rsidRDefault="004A129C">
            <w:pPr>
              <w:pStyle w:val="rvps10"/>
            </w:pPr>
            <w:r w:rsidRPr="00577CED">
              <w:rPr>
                <w:rStyle w:val="rvts3"/>
              </w:rPr>
              <w:t>3</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43081B" w14:textId="77777777" w:rsidR="004A129C" w:rsidRPr="00577CED" w:rsidRDefault="004A129C">
            <w:pPr>
              <w:pStyle w:val="rvps10"/>
            </w:pPr>
            <w:r w:rsidRPr="00577CED">
              <w:rPr>
                <w:rStyle w:val="rvts3"/>
              </w:rPr>
              <w:t>3</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9AB0CD" w14:textId="77777777" w:rsidR="004A129C" w:rsidRPr="00577CED" w:rsidRDefault="004A129C">
            <w:pPr>
              <w:pStyle w:val="rvps10"/>
            </w:pPr>
            <w:r w:rsidRPr="00577CED">
              <w:rPr>
                <w:rStyle w:val="rvts3"/>
              </w:rPr>
              <w:t>3</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7D7CC5" w14:textId="77777777" w:rsidR="004A129C" w:rsidRPr="00577CED" w:rsidRDefault="004A129C">
            <w:pPr>
              <w:pStyle w:val="rvps10"/>
            </w:pPr>
            <w:r w:rsidRPr="00577CED">
              <w:rPr>
                <w:rStyle w:val="rvts3"/>
              </w:rPr>
              <w:t>3</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28524E" w14:textId="77777777" w:rsidR="004A129C" w:rsidRPr="00577CED" w:rsidRDefault="004A129C">
            <w:pPr>
              <w:pStyle w:val="rvps10"/>
            </w:pPr>
            <w:r w:rsidRPr="00577CED">
              <w:rPr>
                <w:rStyle w:val="rvts3"/>
              </w:rPr>
              <w:t>3</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EA51C7" w14:textId="77777777" w:rsidR="004A129C" w:rsidRPr="00577CED" w:rsidRDefault="004A129C">
            <w:pPr>
              <w:pStyle w:val="rvps10"/>
            </w:pPr>
            <w:r w:rsidRPr="00577CED">
              <w:rPr>
                <w:rStyle w:val="rvts3"/>
              </w:rPr>
              <w:t>14</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501828" w14:textId="77777777" w:rsidR="004A129C" w:rsidRPr="00577CED" w:rsidRDefault="004A129C">
            <w:pPr>
              <w:pStyle w:val="rvps10"/>
            </w:pPr>
            <w:r w:rsidRPr="00577CED">
              <w:rPr>
                <w:rStyle w:val="rvts3"/>
              </w:rPr>
              <w:t>14</w:t>
            </w:r>
          </w:p>
        </w:tc>
      </w:tr>
      <w:tr w:rsidR="004A129C" w14:paraId="0FBA7886" w14:textId="77777777">
        <w:trPr>
          <w:divId w:val="1186555721"/>
        </w:trPr>
        <w:tc>
          <w:tcPr>
            <w:tcW w:w="1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110212" w14:textId="77777777" w:rsidR="004A129C" w:rsidRPr="00577CED" w:rsidRDefault="004A129C">
            <w:pPr>
              <w:pStyle w:val="rvps11"/>
            </w:pPr>
            <w:r w:rsidRPr="00577CED">
              <w:rPr>
                <w:rStyle w:val="rvts7"/>
              </w:rPr>
              <w:t>Жеке және топтық консультациялар, белсенді қозғалыс сипатындағы сабақтар</w:t>
            </w:r>
          </w:p>
        </w:tc>
        <w:tc>
          <w:tcPr>
            <w:tcW w:w="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89167F" w14:textId="77777777" w:rsidR="004A129C" w:rsidRPr="00577CED" w:rsidRDefault="004A129C">
            <w:pPr>
              <w:pStyle w:val="rvps10"/>
            </w:pPr>
            <w:r w:rsidRPr="00577CED">
              <w:rPr>
                <w:rStyle w:val="rvts3"/>
              </w:rPr>
              <w:t>-</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30FB8C" w14:textId="77777777" w:rsidR="004A129C" w:rsidRPr="00577CED" w:rsidRDefault="004A129C">
            <w:pPr>
              <w:pStyle w:val="rvps10"/>
            </w:pPr>
            <w:r w:rsidRPr="00577CED">
              <w:rPr>
                <w:rStyle w:val="rvts3"/>
              </w:rPr>
              <w:t>2</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2F1BFB" w14:textId="77777777" w:rsidR="004A129C" w:rsidRPr="00577CED" w:rsidRDefault="004A129C">
            <w:pPr>
              <w:pStyle w:val="rvps10"/>
            </w:pPr>
            <w:r w:rsidRPr="00577CED">
              <w:rPr>
                <w:rStyle w:val="rvts3"/>
              </w:rPr>
              <w:t>1</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5111CD" w14:textId="77777777" w:rsidR="004A129C" w:rsidRPr="00577CED" w:rsidRDefault="004A129C">
            <w:pPr>
              <w:pStyle w:val="rvps10"/>
            </w:pPr>
            <w:r w:rsidRPr="00577CED">
              <w:rPr>
                <w:rStyle w:val="rvts3"/>
              </w:rPr>
              <w:t>2</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249FFD" w14:textId="77777777" w:rsidR="004A129C" w:rsidRPr="00577CED" w:rsidRDefault="004A129C">
            <w:pPr>
              <w:pStyle w:val="rvps10"/>
            </w:pPr>
            <w:r w:rsidRPr="00577CED">
              <w:rPr>
                <w:rStyle w:val="rvts3"/>
              </w:rPr>
              <w:t>2</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1AA7CA" w14:textId="77777777" w:rsidR="004A129C" w:rsidRPr="00577CED" w:rsidRDefault="004A129C">
            <w:pPr>
              <w:pStyle w:val="rvps10"/>
            </w:pPr>
            <w:r w:rsidRPr="00577CED">
              <w:rPr>
                <w:rStyle w:val="rvts3"/>
              </w:rPr>
              <w:t>2</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A3EC63" w14:textId="77777777" w:rsidR="004A129C" w:rsidRPr="00577CED" w:rsidRDefault="004A129C">
            <w:pPr>
              <w:pStyle w:val="rvps10"/>
            </w:pPr>
            <w:r w:rsidRPr="00577CED">
              <w:rPr>
                <w:rStyle w:val="rvts3"/>
              </w:rPr>
              <w:t>2</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B0837B" w14:textId="77777777" w:rsidR="004A129C" w:rsidRPr="00577CED" w:rsidRDefault="004A129C">
            <w:pPr>
              <w:pStyle w:val="rvps10"/>
            </w:pPr>
            <w:r w:rsidRPr="00577CED">
              <w:rPr>
                <w:rStyle w:val="rvts3"/>
              </w:rPr>
              <w:t>2</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B0E6B7" w14:textId="77777777" w:rsidR="004A129C" w:rsidRPr="00577CED" w:rsidRDefault="004A129C">
            <w:pPr>
              <w:pStyle w:val="rvps10"/>
            </w:pPr>
            <w:r w:rsidRPr="00577CED">
              <w:rPr>
                <w:rStyle w:val="rvts3"/>
              </w:rPr>
              <w:t>2</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8FDCF0" w14:textId="77777777" w:rsidR="004A129C" w:rsidRPr="00577CED" w:rsidRDefault="004A129C">
            <w:pPr>
              <w:pStyle w:val="rvps10"/>
            </w:pPr>
            <w:r w:rsidRPr="00577CED">
              <w:rPr>
                <w:rStyle w:val="rvts3"/>
              </w:rPr>
              <w:t>2</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1BB098" w14:textId="77777777" w:rsidR="004A129C" w:rsidRPr="00577CED" w:rsidRDefault="004A129C">
            <w:pPr>
              <w:pStyle w:val="rvps10"/>
            </w:pPr>
            <w:r w:rsidRPr="00577CED">
              <w:rPr>
                <w:rStyle w:val="rvts3"/>
              </w:rPr>
              <w:t>3</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525CAF" w14:textId="77777777" w:rsidR="004A129C" w:rsidRPr="00577CED" w:rsidRDefault="004A129C">
            <w:pPr>
              <w:pStyle w:val="rvps10"/>
            </w:pPr>
            <w:r w:rsidRPr="00577CED">
              <w:rPr>
                <w:rStyle w:val="rvts3"/>
              </w:rPr>
              <w:t>3</w:t>
            </w:r>
          </w:p>
        </w:tc>
      </w:tr>
      <w:tr w:rsidR="004A129C" w14:paraId="13416A16" w14:textId="77777777">
        <w:trPr>
          <w:divId w:val="1186555721"/>
        </w:trPr>
        <w:tc>
          <w:tcPr>
            <w:tcW w:w="1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AE7176" w14:textId="77777777" w:rsidR="004A129C" w:rsidRPr="00577CED" w:rsidRDefault="004A129C">
            <w:pPr>
              <w:pStyle w:val="rvps11"/>
            </w:pPr>
            <w:r w:rsidRPr="00577CED">
              <w:rPr>
                <w:rStyle w:val="rvts7"/>
              </w:rPr>
              <w:t>Ең көп оқу жүктемесi</w:t>
            </w:r>
          </w:p>
        </w:tc>
        <w:tc>
          <w:tcPr>
            <w:tcW w:w="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43B254" w14:textId="77777777" w:rsidR="004A129C" w:rsidRPr="00577CED" w:rsidRDefault="004A129C">
            <w:pPr>
              <w:pStyle w:val="rvps10"/>
            </w:pPr>
            <w:r w:rsidRPr="00577CED">
              <w:rPr>
                <w:rStyle w:val="rvts3"/>
              </w:rPr>
              <w:t>22</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1D2119" w14:textId="77777777" w:rsidR="004A129C" w:rsidRPr="00577CED" w:rsidRDefault="004A129C">
            <w:pPr>
              <w:pStyle w:val="rvps10"/>
            </w:pPr>
            <w:r w:rsidRPr="00577CED">
              <w:rPr>
                <w:rStyle w:val="rvts3"/>
              </w:rPr>
              <w:t>24</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8B9B18" w14:textId="77777777" w:rsidR="004A129C" w:rsidRPr="00577CED" w:rsidRDefault="004A129C">
            <w:pPr>
              <w:pStyle w:val="rvps10"/>
            </w:pPr>
            <w:r w:rsidRPr="00577CED">
              <w:rPr>
                <w:rStyle w:val="rvts3"/>
              </w:rPr>
              <w:t>25</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9A77C" w14:textId="77777777" w:rsidR="004A129C" w:rsidRPr="00577CED" w:rsidRDefault="004A129C">
            <w:pPr>
              <w:pStyle w:val="rvps10"/>
            </w:pPr>
            <w:r w:rsidRPr="00577CED">
              <w:rPr>
                <w:rStyle w:val="rvts3"/>
              </w:rPr>
              <w:t>29</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2B09A0" w14:textId="77777777" w:rsidR="004A129C" w:rsidRPr="00577CED" w:rsidRDefault="004A129C">
            <w:pPr>
              <w:pStyle w:val="rvps10"/>
            </w:pPr>
            <w:r w:rsidRPr="00577CED">
              <w:rPr>
                <w:rStyle w:val="rvts3"/>
              </w:rPr>
              <w:t>29</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1D2733" w14:textId="77777777" w:rsidR="004A129C" w:rsidRPr="00577CED" w:rsidRDefault="004A129C">
            <w:pPr>
              <w:pStyle w:val="rvps10"/>
            </w:pPr>
            <w:r w:rsidRPr="00577CED">
              <w:rPr>
                <w:rStyle w:val="rvts3"/>
              </w:rPr>
              <w:t>33</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75B4E8" w14:textId="77777777" w:rsidR="004A129C" w:rsidRPr="00577CED" w:rsidRDefault="004A129C">
            <w:pPr>
              <w:pStyle w:val="rvps10"/>
            </w:pPr>
            <w:r w:rsidRPr="00577CED">
              <w:rPr>
                <w:rStyle w:val="rvts3"/>
              </w:rPr>
              <w:t>33</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A9F8E8" w14:textId="77777777" w:rsidR="004A129C" w:rsidRPr="00577CED" w:rsidRDefault="004A129C">
            <w:pPr>
              <w:pStyle w:val="rvps10"/>
            </w:pPr>
            <w:r w:rsidRPr="00577CED">
              <w:rPr>
                <w:rStyle w:val="rvts3"/>
              </w:rPr>
              <w:t>34</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BEA0D7" w14:textId="77777777" w:rsidR="004A129C" w:rsidRPr="00577CED" w:rsidRDefault="004A129C">
            <w:pPr>
              <w:pStyle w:val="rvps10"/>
            </w:pPr>
            <w:r w:rsidRPr="00577CED">
              <w:rPr>
                <w:rStyle w:val="rvts3"/>
              </w:rPr>
              <w:t>36</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2D39A9" w14:textId="77777777" w:rsidR="004A129C" w:rsidRPr="00577CED" w:rsidRDefault="004A129C">
            <w:pPr>
              <w:pStyle w:val="rvps10"/>
            </w:pPr>
            <w:r w:rsidRPr="00577CED">
              <w:rPr>
                <w:rStyle w:val="rvts3"/>
              </w:rPr>
              <w:t>38</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09F544" w14:textId="77777777" w:rsidR="004A129C" w:rsidRPr="00577CED" w:rsidRDefault="004A129C">
            <w:pPr>
              <w:pStyle w:val="rvps10"/>
            </w:pPr>
            <w:r w:rsidRPr="00577CED">
              <w:rPr>
                <w:rStyle w:val="rvts3"/>
              </w:rPr>
              <w:t>39</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1308B2" w14:textId="77777777" w:rsidR="004A129C" w:rsidRPr="00577CED" w:rsidRDefault="004A129C">
            <w:pPr>
              <w:pStyle w:val="rvps10"/>
            </w:pPr>
            <w:r w:rsidRPr="00577CED">
              <w:rPr>
                <w:rStyle w:val="rvts3"/>
              </w:rPr>
              <w:t>39</w:t>
            </w:r>
          </w:p>
        </w:tc>
      </w:tr>
    </w:tbl>
    <w:p w14:paraId="4F8F842A" w14:textId="77777777" w:rsidR="004A129C" w:rsidRPr="00577CED" w:rsidRDefault="004A129C">
      <w:pPr>
        <w:pStyle w:val="rvps8"/>
        <w:divId w:val="1783920523"/>
      </w:pPr>
      <w:bookmarkStart w:id="176" w:name="176"/>
      <w:bookmarkEnd w:id="176"/>
      <w:r>
        <w:rPr>
          <w:rStyle w:val="rvts7"/>
        </w:rPr>
        <w:t>«Білім беру объектілеріне</w:t>
      </w:r>
      <w:r>
        <w:br/>
      </w:r>
      <w:r>
        <w:rPr>
          <w:rStyle w:val="rvts7"/>
        </w:rPr>
        <w:t>қойылатын санитариялық-</w:t>
      </w:r>
      <w:r>
        <w:br/>
      </w:r>
      <w:r>
        <w:rPr>
          <w:rStyle w:val="rvts7"/>
        </w:rPr>
        <w:t>эпидемиологиялық талаптар»</w:t>
      </w:r>
      <w:r>
        <w:br/>
      </w:r>
      <w:r>
        <w:rPr>
          <w:rStyle w:val="rvts7"/>
        </w:rPr>
        <w:t xml:space="preserve">санитариялық </w:t>
      </w:r>
      <w:r>
        <w:rPr>
          <w:rStyle w:val="rvts7"/>
        </w:rPr>
        <w:lastRenderedPageBreak/>
        <w:t>қағидаларына</w:t>
      </w:r>
      <w:r>
        <w:br/>
      </w:r>
      <w:r>
        <w:rPr>
          <w:rStyle w:val="rvts7"/>
        </w:rPr>
        <w:t>4-қосымша</w:t>
      </w:r>
    </w:p>
    <w:p w14:paraId="4FCE259C" w14:textId="77777777" w:rsidR="004A129C" w:rsidRDefault="004A129C">
      <w:pPr>
        <w:pStyle w:val="rvps10"/>
        <w:divId w:val="1783920523"/>
      </w:pPr>
      <w:bookmarkStart w:id="177" w:name="177"/>
      <w:bookmarkEnd w:id="177"/>
      <w:r>
        <w:rPr>
          <w:rStyle w:val="rvts6"/>
        </w:rPr>
        <w:t>Қиындығы бойынша пәндердi саралау кестесi </w:t>
      </w:r>
    </w:p>
    <w:p w14:paraId="3285B028" w14:textId="77777777" w:rsidR="004A129C" w:rsidRDefault="004A129C">
      <w:pPr>
        <w:pStyle w:val="rvps8"/>
        <w:divId w:val="1783920523"/>
      </w:pPr>
      <w:r>
        <w:rPr>
          <w:rStyle w:val="rvts7"/>
        </w:rPr>
        <w:t xml:space="preserve">Кесте </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472"/>
        <w:gridCol w:w="6131"/>
        <w:gridCol w:w="2736"/>
      </w:tblGrid>
      <w:tr w:rsidR="004A129C" w14:paraId="3C4B32AD" w14:textId="77777777">
        <w:trPr>
          <w:divId w:val="189072629"/>
        </w:trPr>
        <w:tc>
          <w:tcPr>
            <w:tcW w:w="250" w:type="pct"/>
            <w:tcBorders>
              <w:top w:val="single" w:sz="6" w:space="0" w:color="000000"/>
              <w:left w:val="single" w:sz="6" w:space="0" w:color="000000"/>
              <w:bottom w:val="single" w:sz="6" w:space="0" w:color="000000"/>
              <w:right w:val="nil"/>
            </w:tcBorders>
            <w:hideMark/>
          </w:tcPr>
          <w:p w14:paraId="4DC3CA3E" w14:textId="77777777" w:rsidR="004A129C" w:rsidRPr="00577CED" w:rsidRDefault="004A129C">
            <w:pPr>
              <w:pStyle w:val="rvps10"/>
            </w:pPr>
            <w:r w:rsidRPr="00577CED">
              <w:rPr>
                <w:rStyle w:val="rvts7"/>
              </w:rPr>
              <w:t>№</w:t>
            </w:r>
          </w:p>
        </w:tc>
        <w:tc>
          <w:tcPr>
            <w:tcW w:w="3250" w:type="pct"/>
            <w:tcBorders>
              <w:top w:val="single" w:sz="6" w:space="0" w:color="000000"/>
              <w:left w:val="single" w:sz="6" w:space="0" w:color="000000"/>
              <w:bottom w:val="single" w:sz="6" w:space="0" w:color="000000"/>
              <w:right w:val="nil"/>
            </w:tcBorders>
            <w:hideMark/>
          </w:tcPr>
          <w:p w14:paraId="6B3292F3" w14:textId="77777777" w:rsidR="004A129C" w:rsidRPr="00577CED" w:rsidRDefault="004A129C">
            <w:pPr>
              <w:pStyle w:val="rvps10"/>
            </w:pPr>
            <w:r w:rsidRPr="00577CED">
              <w:rPr>
                <w:rStyle w:val="rvts3"/>
              </w:rPr>
              <w:t>Пән</w:t>
            </w:r>
          </w:p>
        </w:tc>
        <w:tc>
          <w:tcPr>
            <w:tcW w:w="1450" w:type="pct"/>
            <w:tcBorders>
              <w:top w:val="single" w:sz="6" w:space="0" w:color="000000"/>
              <w:left w:val="single" w:sz="6" w:space="0" w:color="000000"/>
              <w:bottom w:val="single" w:sz="6" w:space="0" w:color="000000"/>
              <w:right w:val="single" w:sz="6" w:space="0" w:color="000000"/>
            </w:tcBorders>
            <w:hideMark/>
          </w:tcPr>
          <w:p w14:paraId="0E3C59BC" w14:textId="77777777" w:rsidR="004A129C" w:rsidRPr="00577CED" w:rsidRDefault="004A129C">
            <w:pPr>
              <w:pStyle w:val="rvps10"/>
            </w:pPr>
            <w:r w:rsidRPr="00577CED">
              <w:rPr>
                <w:rStyle w:val="rvts3"/>
              </w:rPr>
              <w:t>Балл саны</w:t>
            </w:r>
          </w:p>
        </w:tc>
      </w:tr>
      <w:tr w:rsidR="004A129C" w14:paraId="6E1E8003" w14:textId="77777777">
        <w:trPr>
          <w:divId w:val="189072629"/>
        </w:trPr>
        <w:tc>
          <w:tcPr>
            <w:tcW w:w="250" w:type="pct"/>
            <w:tcBorders>
              <w:top w:val="single" w:sz="6" w:space="0" w:color="000000"/>
              <w:left w:val="single" w:sz="6" w:space="0" w:color="000000"/>
              <w:bottom w:val="single" w:sz="6" w:space="0" w:color="000000"/>
              <w:right w:val="nil"/>
            </w:tcBorders>
            <w:hideMark/>
          </w:tcPr>
          <w:p w14:paraId="2BE3E539" w14:textId="77777777" w:rsidR="004A129C" w:rsidRPr="00577CED" w:rsidRDefault="004A129C">
            <w:pPr>
              <w:pStyle w:val="rvps10"/>
            </w:pPr>
            <w:r w:rsidRPr="00577CED">
              <w:rPr>
                <w:rStyle w:val="rvts7"/>
              </w:rPr>
              <w:t>1</w:t>
            </w:r>
          </w:p>
        </w:tc>
        <w:tc>
          <w:tcPr>
            <w:tcW w:w="3250" w:type="pct"/>
            <w:tcBorders>
              <w:top w:val="single" w:sz="6" w:space="0" w:color="000000"/>
              <w:left w:val="single" w:sz="6" w:space="0" w:color="000000"/>
              <w:bottom w:val="single" w:sz="6" w:space="0" w:color="000000"/>
              <w:right w:val="nil"/>
            </w:tcBorders>
            <w:hideMark/>
          </w:tcPr>
          <w:p w14:paraId="60DD9565" w14:textId="77777777" w:rsidR="004A129C" w:rsidRPr="00577CED" w:rsidRDefault="004A129C">
            <w:pPr>
              <w:pStyle w:val="rvps10"/>
            </w:pPr>
            <w:r w:rsidRPr="00577CED">
              <w:rPr>
                <w:rStyle w:val="rvts3"/>
              </w:rPr>
              <w:t>2</w:t>
            </w:r>
          </w:p>
        </w:tc>
        <w:tc>
          <w:tcPr>
            <w:tcW w:w="1450" w:type="pct"/>
            <w:tcBorders>
              <w:top w:val="single" w:sz="6" w:space="0" w:color="000000"/>
              <w:left w:val="single" w:sz="6" w:space="0" w:color="000000"/>
              <w:bottom w:val="single" w:sz="6" w:space="0" w:color="000000"/>
              <w:right w:val="single" w:sz="6" w:space="0" w:color="000000"/>
            </w:tcBorders>
            <w:hideMark/>
          </w:tcPr>
          <w:p w14:paraId="2FB92DCB" w14:textId="77777777" w:rsidR="004A129C" w:rsidRPr="00577CED" w:rsidRDefault="004A129C">
            <w:pPr>
              <w:pStyle w:val="rvps10"/>
            </w:pPr>
            <w:r w:rsidRPr="00577CED">
              <w:rPr>
                <w:rStyle w:val="rvts3"/>
              </w:rPr>
              <w:t>3</w:t>
            </w:r>
          </w:p>
        </w:tc>
      </w:tr>
      <w:tr w:rsidR="004A129C" w14:paraId="4FBCEC73" w14:textId="77777777">
        <w:trPr>
          <w:divId w:val="189072629"/>
        </w:trPr>
        <w:tc>
          <w:tcPr>
            <w:tcW w:w="250" w:type="pct"/>
            <w:tcBorders>
              <w:top w:val="nil"/>
              <w:left w:val="single" w:sz="6" w:space="0" w:color="000000"/>
              <w:bottom w:val="single" w:sz="6" w:space="0" w:color="000000"/>
              <w:right w:val="nil"/>
            </w:tcBorders>
            <w:hideMark/>
          </w:tcPr>
          <w:p w14:paraId="2321E6EE" w14:textId="77777777" w:rsidR="004A129C" w:rsidRPr="00577CED" w:rsidRDefault="004A129C">
            <w:pPr>
              <w:pStyle w:val="rvps10"/>
            </w:pPr>
            <w:r w:rsidRPr="00577CED">
              <w:rPr>
                <w:rStyle w:val="rvts7"/>
              </w:rPr>
              <w:t>1</w:t>
            </w:r>
          </w:p>
        </w:tc>
        <w:tc>
          <w:tcPr>
            <w:tcW w:w="3250" w:type="pct"/>
            <w:tcBorders>
              <w:top w:val="nil"/>
              <w:left w:val="single" w:sz="6" w:space="0" w:color="000000"/>
              <w:bottom w:val="single" w:sz="6" w:space="0" w:color="000000"/>
              <w:right w:val="nil"/>
            </w:tcBorders>
            <w:hideMark/>
          </w:tcPr>
          <w:p w14:paraId="66A50B68" w14:textId="77777777" w:rsidR="004A129C" w:rsidRPr="00577CED" w:rsidRDefault="004A129C">
            <w:pPr>
              <w:pStyle w:val="rvps11"/>
            </w:pPr>
            <w:r w:rsidRPr="00577CED">
              <w:rPr>
                <w:rStyle w:val="rvts3"/>
              </w:rPr>
              <w:t xml:space="preserve">Математика, орыс тiлi (қазақ тiлiнде оқытатын мектептер үшiн), </w:t>
            </w:r>
          </w:p>
          <w:p w14:paraId="64B3718A" w14:textId="77777777" w:rsidR="004A129C" w:rsidRPr="00577CED" w:rsidRDefault="004A129C">
            <w:pPr>
              <w:pStyle w:val="rvps11"/>
            </w:pPr>
            <w:r w:rsidRPr="00577CED">
              <w:rPr>
                <w:rStyle w:val="rvts3"/>
              </w:rPr>
              <w:t>Математика, қазақ тiлi (қазақ тiлiнде оқытпайтын мектептер үшiн)</w:t>
            </w:r>
          </w:p>
        </w:tc>
        <w:tc>
          <w:tcPr>
            <w:tcW w:w="1450" w:type="pct"/>
            <w:tcBorders>
              <w:top w:val="nil"/>
              <w:left w:val="single" w:sz="6" w:space="0" w:color="000000"/>
              <w:bottom w:val="single" w:sz="6" w:space="0" w:color="000000"/>
              <w:right w:val="single" w:sz="6" w:space="0" w:color="000000"/>
            </w:tcBorders>
            <w:hideMark/>
          </w:tcPr>
          <w:p w14:paraId="5317B664" w14:textId="77777777" w:rsidR="004A129C" w:rsidRPr="00577CED" w:rsidRDefault="004A129C">
            <w:pPr>
              <w:pStyle w:val="rvps10"/>
            </w:pPr>
            <w:r w:rsidRPr="00577CED">
              <w:rPr>
                <w:rStyle w:val="rvts3"/>
              </w:rPr>
              <w:t>11</w:t>
            </w:r>
          </w:p>
        </w:tc>
      </w:tr>
      <w:tr w:rsidR="004A129C" w14:paraId="37FE4BCC" w14:textId="77777777">
        <w:trPr>
          <w:divId w:val="189072629"/>
        </w:trPr>
        <w:tc>
          <w:tcPr>
            <w:tcW w:w="250" w:type="pct"/>
            <w:tcBorders>
              <w:top w:val="nil"/>
              <w:left w:val="single" w:sz="6" w:space="0" w:color="000000"/>
              <w:bottom w:val="single" w:sz="6" w:space="0" w:color="000000"/>
              <w:right w:val="nil"/>
            </w:tcBorders>
            <w:hideMark/>
          </w:tcPr>
          <w:p w14:paraId="1DC7D49E" w14:textId="77777777" w:rsidR="004A129C" w:rsidRPr="00577CED" w:rsidRDefault="004A129C">
            <w:pPr>
              <w:pStyle w:val="rvps10"/>
            </w:pPr>
            <w:r w:rsidRPr="00577CED">
              <w:rPr>
                <w:rStyle w:val="rvts7"/>
              </w:rPr>
              <w:t>2</w:t>
            </w:r>
          </w:p>
        </w:tc>
        <w:tc>
          <w:tcPr>
            <w:tcW w:w="3250" w:type="pct"/>
            <w:tcBorders>
              <w:top w:val="nil"/>
              <w:left w:val="single" w:sz="6" w:space="0" w:color="000000"/>
              <w:bottom w:val="single" w:sz="6" w:space="0" w:color="000000"/>
              <w:right w:val="nil"/>
            </w:tcBorders>
            <w:hideMark/>
          </w:tcPr>
          <w:p w14:paraId="163466E6" w14:textId="77777777" w:rsidR="004A129C" w:rsidRPr="00577CED" w:rsidRDefault="004A129C">
            <w:pPr>
              <w:pStyle w:val="rvps11"/>
            </w:pPr>
            <w:r w:rsidRPr="00577CED">
              <w:rPr>
                <w:rStyle w:val="rvts3"/>
              </w:rPr>
              <w:t>Шет тiлi, пәндерді шет тiлiнде оқу</w:t>
            </w:r>
          </w:p>
        </w:tc>
        <w:tc>
          <w:tcPr>
            <w:tcW w:w="1450" w:type="pct"/>
            <w:tcBorders>
              <w:top w:val="nil"/>
              <w:left w:val="single" w:sz="6" w:space="0" w:color="000000"/>
              <w:bottom w:val="single" w:sz="6" w:space="0" w:color="000000"/>
              <w:right w:val="single" w:sz="6" w:space="0" w:color="000000"/>
            </w:tcBorders>
            <w:hideMark/>
          </w:tcPr>
          <w:p w14:paraId="735C538D" w14:textId="77777777" w:rsidR="004A129C" w:rsidRPr="00577CED" w:rsidRDefault="004A129C">
            <w:pPr>
              <w:pStyle w:val="rvps10"/>
            </w:pPr>
            <w:r w:rsidRPr="00577CED">
              <w:rPr>
                <w:rStyle w:val="rvts3"/>
              </w:rPr>
              <w:t>10</w:t>
            </w:r>
          </w:p>
        </w:tc>
      </w:tr>
      <w:tr w:rsidR="004A129C" w14:paraId="4C77264A" w14:textId="77777777">
        <w:trPr>
          <w:divId w:val="189072629"/>
          <w:trHeight w:val="300"/>
        </w:trPr>
        <w:tc>
          <w:tcPr>
            <w:tcW w:w="250" w:type="pct"/>
            <w:tcBorders>
              <w:top w:val="nil"/>
              <w:left w:val="single" w:sz="6" w:space="0" w:color="000000"/>
              <w:bottom w:val="single" w:sz="6" w:space="0" w:color="000000"/>
              <w:right w:val="nil"/>
            </w:tcBorders>
            <w:hideMark/>
          </w:tcPr>
          <w:p w14:paraId="31AEA973" w14:textId="77777777" w:rsidR="004A129C" w:rsidRPr="00577CED" w:rsidRDefault="004A129C">
            <w:pPr>
              <w:pStyle w:val="rvps10"/>
            </w:pPr>
            <w:r w:rsidRPr="00577CED">
              <w:rPr>
                <w:rStyle w:val="rvts7"/>
              </w:rPr>
              <w:t>3</w:t>
            </w:r>
          </w:p>
        </w:tc>
        <w:tc>
          <w:tcPr>
            <w:tcW w:w="3250" w:type="pct"/>
            <w:tcBorders>
              <w:top w:val="nil"/>
              <w:left w:val="single" w:sz="6" w:space="0" w:color="000000"/>
              <w:bottom w:val="single" w:sz="6" w:space="0" w:color="000000"/>
              <w:right w:val="nil"/>
            </w:tcBorders>
            <w:hideMark/>
          </w:tcPr>
          <w:p w14:paraId="14A7808A" w14:textId="77777777" w:rsidR="004A129C" w:rsidRPr="00577CED" w:rsidRDefault="004A129C">
            <w:pPr>
              <w:pStyle w:val="rvps11"/>
            </w:pPr>
            <w:r w:rsidRPr="00577CED">
              <w:rPr>
                <w:rStyle w:val="rvts3"/>
              </w:rPr>
              <w:t>Физика, химия, информатика, биология</w:t>
            </w:r>
          </w:p>
        </w:tc>
        <w:tc>
          <w:tcPr>
            <w:tcW w:w="1450" w:type="pct"/>
            <w:tcBorders>
              <w:top w:val="nil"/>
              <w:left w:val="single" w:sz="6" w:space="0" w:color="000000"/>
              <w:bottom w:val="single" w:sz="6" w:space="0" w:color="000000"/>
              <w:right w:val="single" w:sz="6" w:space="0" w:color="000000"/>
            </w:tcBorders>
            <w:hideMark/>
          </w:tcPr>
          <w:p w14:paraId="78FAE6DA" w14:textId="77777777" w:rsidR="004A129C" w:rsidRPr="00577CED" w:rsidRDefault="004A129C">
            <w:pPr>
              <w:pStyle w:val="rvps10"/>
            </w:pPr>
            <w:r w:rsidRPr="00577CED">
              <w:rPr>
                <w:rStyle w:val="rvts3"/>
              </w:rPr>
              <w:t>9</w:t>
            </w:r>
          </w:p>
        </w:tc>
      </w:tr>
      <w:tr w:rsidR="004A129C" w14:paraId="5B4BADE0" w14:textId="77777777">
        <w:trPr>
          <w:divId w:val="189072629"/>
        </w:trPr>
        <w:tc>
          <w:tcPr>
            <w:tcW w:w="250" w:type="pct"/>
            <w:tcBorders>
              <w:top w:val="nil"/>
              <w:left w:val="single" w:sz="6" w:space="0" w:color="000000"/>
              <w:bottom w:val="single" w:sz="6" w:space="0" w:color="000000"/>
              <w:right w:val="nil"/>
            </w:tcBorders>
            <w:hideMark/>
          </w:tcPr>
          <w:p w14:paraId="1204D0B5" w14:textId="77777777" w:rsidR="004A129C" w:rsidRPr="00577CED" w:rsidRDefault="004A129C">
            <w:pPr>
              <w:pStyle w:val="rvps10"/>
            </w:pPr>
            <w:r w:rsidRPr="00577CED">
              <w:rPr>
                <w:rStyle w:val="rvts7"/>
              </w:rPr>
              <w:t>4</w:t>
            </w:r>
          </w:p>
        </w:tc>
        <w:tc>
          <w:tcPr>
            <w:tcW w:w="3250" w:type="pct"/>
            <w:tcBorders>
              <w:top w:val="nil"/>
              <w:left w:val="single" w:sz="6" w:space="0" w:color="000000"/>
              <w:bottom w:val="single" w:sz="6" w:space="0" w:color="000000"/>
              <w:right w:val="nil"/>
            </w:tcBorders>
            <w:hideMark/>
          </w:tcPr>
          <w:p w14:paraId="5DC771D7" w14:textId="77777777" w:rsidR="004A129C" w:rsidRPr="00577CED" w:rsidRDefault="004A129C">
            <w:pPr>
              <w:pStyle w:val="rvps11"/>
            </w:pPr>
            <w:r w:rsidRPr="00577CED">
              <w:rPr>
                <w:rStyle w:val="rvts3"/>
              </w:rPr>
              <w:t>Тарих. Адам. Қоғам. Құқық.</w:t>
            </w:r>
          </w:p>
        </w:tc>
        <w:tc>
          <w:tcPr>
            <w:tcW w:w="1450" w:type="pct"/>
            <w:tcBorders>
              <w:top w:val="nil"/>
              <w:left w:val="single" w:sz="6" w:space="0" w:color="000000"/>
              <w:bottom w:val="single" w:sz="6" w:space="0" w:color="000000"/>
              <w:right w:val="single" w:sz="6" w:space="0" w:color="000000"/>
            </w:tcBorders>
            <w:hideMark/>
          </w:tcPr>
          <w:p w14:paraId="476726E3" w14:textId="77777777" w:rsidR="004A129C" w:rsidRPr="00577CED" w:rsidRDefault="004A129C">
            <w:pPr>
              <w:pStyle w:val="rvps10"/>
            </w:pPr>
            <w:r w:rsidRPr="00577CED">
              <w:rPr>
                <w:rStyle w:val="rvts3"/>
              </w:rPr>
              <w:t>8</w:t>
            </w:r>
          </w:p>
        </w:tc>
      </w:tr>
      <w:tr w:rsidR="004A129C" w14:paraId="52146365" w14:textId="77777777">
        <w:trPr>
          <w:divId w:val="189072629"/>
        </w:trPr>
        <w:tc>
          <w:tcPr>
            <w:tcW w:w="250" w:type="pct"/>
            <w:tcBorders>
              <w:top w:val="nil"/>
              <w:left w:val="single" w:sz="6" w:space="0" w:color="000000"/>
              <w:bottom w:val="single" w:sz="6" w:space="0" w:color="000000"/>
              <w:right w:val="nil"/>
            </w:tcBorders>
            <w:hideMark/>
          </w:tcPr>
          <w:p w14:paraId="015A5B4C" w14:textId="77777777" w:rsidR="004A129C" w:rsidRPr="00577CED" w:rsidRDefault="004A129C">
            <w:pPr>
              <w:pStyle w:val="rvps10"/>
            </w:pPr>
            <w:r w:rsidRPr="00577CED">
              <w:rPr>
                <w:rStyle w:val="rvts7"/>
              </w:rPr>
              <w:t>5</w:t>
            </w:r>
          </w:p>
        </w:tc>
        <w:tc>
          <w:tcPr>
            <w:tcW w:w="3250" w:type="pct"/>
            <w:tcBorders>
              <w:top w:val="nil"/>
              <w:left w:val="single" w:sz="6" w:space="0" w:color="000000"/>
              <w:bottom w:val="single" w:sz="6" w:space="0" w:color="000000"/>
              <w:right w:val="nil"/>
            </w:tcBorders>
            <w:hideMark/>
          </w:tcPr>
          <w:p w14:paraId="026D1BD3" w14:textId="77777777" w:rsidR="004A129C" w:rsidRPr="00577CED" w:rsidRDefault="004A129C">
            <w:pPr>
              <w:pStyle w:val="rvps11"/>
            </w:pPr>
            <w:r w:rsidRPr="00577CED">
              <w:rPr>
                <w:rStyle w:val="rvts3"/>
              </w:rPr>
              <w:t>Қазақ тiлi, әдебиет (қазақ тiлiнде оқытатын мектептер үшiн)</w:t>
            </w:r>
          </w:p>
          <w:p w14:paraId="2ED11D62" w14:textId="77777777" w:rsidR="004A129C" w:rsidRPr="00577CED" w:rsidRDefault="004A129C">
            <w:pPr>
              <w:pStyle w:val="rvps11"/>
            </w:pPr>
            <w:r w:rsidRPr="00577CED">
              <w:rPr>
                <w:rStyle w:val="rvts3"/>
              </w:rPr>
              <w:t>Орыс тiлi, әдебиет (қазақ тiлiнде оқытпайтын мектептер үшiн)</w:t>
            </w:r>
          </w:p>
        </w:tc>
        <w:tc>
          <w:tcPr>
            <w:tcW w:w="1450" w:type="pct"/>
            <w:tcBorders>
              <w:top w:val="nil"/>
              <w:left w:val="single" w:sz="6" w:space="0" w:color="000000"/>
              <w:bottom w:val="single" w:sz="6" w:space="0" w:color="000000"/>
              <w:right w:val="single" w:sz="6" w:space="0" w:color="000000"/>
            </w:tcBorders>
            <w:hideMark/>
          </w:tcPr>
          <w:p w14:paraId="276112A1" w14:textId="77777777" w:rsidR="004A129C" w:rsidRPr="00577CED" w:rsidRDefault="004A129C">
            <w:pPr>
              <w:pStyle w:val="rvps10"/>
            </w:pPr>
            <w:r w:rsidRPr="00577CED">
              <w:rPr>
                <w:rStyle w:val="rvts3"/>
              </w:rPr>
              <w:t>7</w:t>
            </w:r>
          </w:p>
        </w:tc>
      </w:tr>
      <w:tr w:rsidR="004A129C" w14:paraId="4ED9595D" w14:textId="77777777">
        <w:trPr>
          <w:divId w:val="189072629"/>
        </w:trPr>
        <w:tc>
          <w:tcPr>
            <w:tcW w:w="250" w:type="pct"/>
            <w:tcBorders>
              <w:top w:val="nil"/>
              <w:left w:val="single" w:sz="6" w:space="0" w:color="000000"/>
              <w:bottom w:val="single" w:sz="6" w:space="0" w:color="000000"/>
              <w:right w:val="nil"/>
            </w:tcBorders>
            <w:hideMark/>
          </w:tcPr>
          <w:p w14:paraId="73360506" w14:textId="77777777" w:rsidR="004A129C" w:rsidRPr="00577CED" w:rsidRDefault="004A129C">
            <w:pPr>
              <w:pStyle w:val="rvps10"/>
            </w:pPr>
            <w:r w:rsidRPr="00577CED">
              <w:rPr>
                <w:rStyle w:val="rvts7"/>
              </w:rPr>
              <w:t>6</w:t>
            </w:r>
          </w:p>
        </w:tc>
        <w:tc>
          <w:tcPr>
            <w:tcW w:w="3250" w:type="pct"/>
            <w:tcBorders>
              <w:top w:val="nil"/>
              <w:left w:val="single" w:sz="6" w:space="0" w:color="000000"/>
              <w:bottom w:val="single" w:sz="6" w:space="0" w:color="000000"/>
              <w:right w:val="nil"/>
            </w:tcBorders>
            <w:hideMark/>
          </w:tcPr>
          <w:p w14:paraId="7A6BABEA" w14:textId="77777777" w:rsidR="004A129C" w:rsidRPr="00577CED" w:rsidRDefault="004A129C">
            <w:pPr>
              <w:pStyle w:val="rvps11"/>
            </w:pPr>
            <w:r w:rsidRPr="00577CED">
              <w:rPr>
                <w:rStyle w:val="rvts3"/>
              </w:rPr>
              <w:t>Жаратылыстану, география, өзін-өзі тану, АӘД</w:t>
            </w:r>
          </w:p>
        </w:tc>
        <w:tc>
          <w:tcPr>
            <w:tcW w:w="1450" w:type="pct"/>
            <w:tcBorders>
              <w:top w:val="nil"/>
              <w:left w:val="single" w:sz="6" w:space="0" w:color="000000"/>
              <w:bottom w:val="single" w:sz="6" w:space="0" w:color="000000"/>
              <w:right w:val="single" w:sz="6" w:space="0" w:color="000000"/>
            </w:tcBorders>
            <w:hideMark/>
          </w:tcPr>
          <w:p w14:paraId="0FAF3037" w14:textId="77777777" w:rsidR="004A129C" w:rsidRPr="00577CED" w:rsidRDefault="004A129C">
            <w:pPr>
              <w:pStyle w:val="rvps10"/>
            </w:pPr>
            <w:r w:rsidRPr="00577CED">
              <w:rPr>
                <w:rStyle w:val="rvts7"/>
              </w:rPr>
              <w:t>6</w:t>
            </w:r>
          </w:p>
        </w:tc>
      </w:tr>
      <w:tr w:rsidR="004A129C" w14:paraId="0B482D5F" w14:textId="77777777">
        <w:trPr>
          <w:divId w:val="189072629"/>
        </w:trPr>
        <w:tc>
          <w:tcPr>
            <w:tcW w:w="250" w:type="pct"/>
            <w:tcBorders>
              <w:top w:val="nil"/>
              <w:left w:val="single" w:sz="6" w:space="0" w:color="000000"/>
              <w:bottom w:val="single" w:sz="6" w:space="0" w:color="000000"/>
              <w:right w:val="nil"/>
            </w:tcBorders>
            <w:hideMark/>
          </w:tcPr>
          <w:p w14:paraId="03462526" w14:textId="77777777" w:rsidR="004A129C" w:rsidRPr="00577CED" w:rsidRDefault="004A129C">
            <w:pPr>
              <w:pStyle w:val="rvps10"/>
            </w:pPr>
            <w:r w:rsidRPr="00577CED">
              <w:rPr>
                <w:rStyle w:val="rvts7"/>
              </w:rPr>
              <w:t>7</w:t>
            </w:r>
          </w:p>
        </w:tc>
        <w:tc>
          <w:tcPr>
            <w:tcW w:w="3250" w:type="pct"/>
            <w:tcBorders>
              <w:top w:val="nil"/>
              <w:left w:val="single" w:sz="6" w:space="0" w:color="000000"/>
              <w:bottom w:val="single" w:sz="6" w:space="0" w:color="000000"/>
              <w:right w:val="nil"/>
            </w:tcBorders>
            <w:hideMark/>
          </w:tcPr>
          <w:p w14:paraId="350BC68C" w14:textId="77777777" w:rsidR="004A129C" w:rsidRPr="00577CED" w:rsidRDefault="004A129C">
            <w:pPr>
              <w:pStyle w:val="rvps11"/>
            </w:pPr>
            <w:r w:rsidRPr="00577CED">
              <w:rPr>
                <w:rStyle w:val="rvts3"/>
              </w:rPr>
              <w:t>Дене шынықтыру</w:t>
            </w:r>
          </w:p>
        </w:tc>
        <w:tc>
          <w:tcPr>
            <w:tcW w:w="1450" w:type="pct"/>
            <w:tcBorders>
              <w:top w:val="nil"/>
              <w:left w:val="single" w:sz="6" w:space="0" w:color="000000"/>
              <w:bottom w:val="single" w:sz="6" w:space="0" w:color="000000"/>
              <w:right w:val="single" w:sz="6" w:space="0" w:color="000000"/>
            </w:tcBorders>
            <w:hideMark/>
          </w:tcPr>
          <w:p w14:paraId="1FCCB4FE" w14:textId="77777777" w:rsidR="004A129C" w:rsidRPr="00577CED" w:rsidRDefault="004A129C">
            <w:pPr>
              <w:pStyle w:val="rvps10"/>
            </w:pPr>
            <w:r w:rsidRPr="00577CED">
              <w:rPr>
                <w:rStyle w:val="rvts3"/>
              </w:rPr>
              <w:t>5</w:t>
            </w:r>
          </w:p>
        </w:tc>
      </w:tr>
      <w:tr w:rsidR="004A129C" w14:paraId="275A1B20" w14:textId="77777777">
        <w:trPr>
          <w:divId w:val="189072629"/>
        </w:trPr>
        <w:tc>
          <w:tcPr>
            <w:tcW w:w="250" w:type="pct"/>
            <w:tcBorders>
              <w:top w:val="nil"/>
              <w:left w:val="single" w:sz="6" w:space="0" w:color="000000"/>
              <w:bottom w:val="single" w:sz="6" w:space="0" w:color="000000"/>
              <w:right w:val="nil"/>
            </w:tcBorders>
            <w:hideMark/>
          </w:tcPr>
          <w:p w14:paraId="6B0158B8" w14:textId="77777777" w:rsidR="004A129C" w:rsidRPr="00577CED" w:rsidRDefault="004A129C">
            <w:pPr>
              <w:pStyle w:val="rvps10"/>
            </w:pPr>
            <w:r w:rsidRPr="00577CED">
              <w:rPr>
                <w:rStyle w:val="rvts7"/>
              </w:rPr>
              <w:t>8</w:t>
            </w:r>
          </w:p>
        </w:tc>
        <w:tc>
          <w:tcPr>
            <w:tcW w:w="3250" w:type="pct"/>
            <w:tcBorders>
              <w:top w:val="nil"/>
              <w:left w:val="single" w:sz="6" w:space="0" w:color="000000"/>
              <w:bottom w:val="single" w:sz="6" w:space="0" w:color="000000"/>
              <w:right w:val="nil"/>
            </w:tcBorders>
            <w:hideMark/>
          </w:tcPr>
          <w:p w14:paraId="2DB5886D" w14:textId="77777777" w:rsidR="004A129C" w:rsidRPr="00577CED" w:rsidRDefault="004A129C">
            <w:pPr>
              <w:pStyle w:val="rvps11"/>
            </w:pPr>
            <w:r w:rsidRPr="00577CED">
              <w:rPr>
                <w:rStyle w:val="rvts3"/>
              </w:rPr>
              <w:t>Еңбек</w:t>
            </w:r>
            <w:r w:rsidRPr="00577CED">
              <w:rPr>
                <w:rStyle w:val="rvts7"/>
              </w:rPr>
              <w:t>, технология</w:t>
            </w:r>
          </w:p>
        </w:tc>
        <w:tc>
          <w:tcPr>
            <w:tcW w:w="1450" w:type="pct"/>
            <w:tcBorders>
              <w:top w:val="nil"/>
              <w:left w:val="single" w:sz="6" w:space="0" w:color="000000"/>
              <w:bottom w:val="single" w:sz="6" w:space="0" w:color="000000"/>
              <w:right w:val="single" w:sz="6" w:space="0" w:color="000000"/>
            </w:tcBorders>
            <w:hideMark/>
          </w:tcPr>
          <w:p w14:paraId="283F818F" w14:textId="77777777" w:rsidR="004A129C" w:rsidRPr="00577CED" w:rsidRDefault="004A129C">
            <w:pPr>
              <w:pStyle w:val="rvps10"/>
            </w:pPr>
            <w:r w:rsidRPr="00577CED">
              <w:rPr>
                <w:rStyle w:val="rvts7"/>
              </w:rPr>
              <w:t>4</w:t>
            </w:r>
          </w:p>
        </w:tc>
      </w:tr>
      <w:tr w:rsidR="004A129C" w14:paraId="1CED1704" w14:textId="77777777">
        <w:trPr>
          <w:divId w:val="189072629"/>
        </w:trPr>
        <w:tc>
          <w:tcPr>
            <w:tcW w:w="250" w:type="pct"/>
            <w:tcBorders>
              <w:top w:val="nil"/>
              <w:left w:val="single" w:sz="6" w:space="0" w:color="000000"/>
              <w:bottom w:val="single" w:sz="6" w:space="0" w:color="000000"/>
              <w:right w:val="nil"/>
            </w:tcBorders>
            <w:hideMark/>
          </w:tcPr>
          <w:p w14:paraId="46CF5BBD" w14:textId="77777777" w:rsidR="004A129C" w:rsidRPr="00577CED" w:rsidRDefault="004A129C">
            <w:pPr>
              <w:pStyle w:val="rvps10"/>
            </w:pPr>
            <w:r w:rsidRPr="00577CED">
              <w:rPr>
                <w:rStyle w:val="rvts7"/>
              </w:rPr>
              <w:t>9</w:t>
            </w:r>
          </w:p>
        </w:tc>
        <w:tc>
          <w:tcPr>
            <w:tcW w:w="3250" w:type="pct"/>
            <w:tcBorders>
              <w:top w:val="nil"/>
              <w:left w:val="single" w:sz="6" w:space="0" w:color="000000"/>
              <w:bottom w:val="single" w:sz="6" w:space="0" w:color="000000"/>
              <w:right w:val="nil"/>
            </w:tcBorders>
            <w:hideMark/>
          </w:tcPr>
          <w:p w14:paraId="1BFF3595" w14:textId="77777777" w:rsidR="004A129C" w:rsidRPr="00577CED" w:rsidRDefault="004A129C">
            <w:pPr>
              <w:pStyle w:val="rvps11"/>
            </w:pPr>
            <w:r w:rsidRPr="00577CED">
              <w:rPr>
                <w:rStyle w:val="rvts3"/>
              </w:rPr>
              <w:t>Сызу</w:t>
            </w:r>
          </w:p>
        </w:tc>
        <w:tc>
          <w:tcPr>
            <w:tcW w:w="1450" w:type="pct"/>
            <w:tcBorders>
              <w:top w:val="nil"/>
              <w:left w:val="single" w:sz="6" w:space="0" w:color="000000"/>
              <w:bottom w:val="single" w:sz="6" w:space="0" w:color="000000"/>
              <w:right w:val="single" w:sz="6" w:space="0" w:color="000000"/>
            </w:tcBorders>
            <w:hideMark/>
          </w:tcPr>
          <w:p w14:paraId="28B75964" w14:textId="77777777" w:rsidR="004A129C" w:rsidRPr="00577CED" w:rsidRDefault="004A129C">
            <w:pPr>
              <w:pStyle w:val="rvps10"/>
            </w:pPr>
            <w:r w:rsidRPr="00577CED">
              <w:rPr>
                <w:rStyle w:val="rvts7"/>
              </w:rPr>
              <w:t>3</w:t>
            </w:r>
          </w:p>
        </w:tc>
      </w:tr>
      <w:tr w:rsidR="004A129C" w14:paraId="36308B8B" w14:textId="77777777">
        <w:trPr>
          <w:divId w:val="189072629"/>
        </w:trPr>
        <w:tc>
          <w:tcPr>
            <w:tcW w:w="250" w:type="pct"/>
            <w:tcBorders>
              <w:top w:val="nil"/>
              <w:left w:val="single" w:sz="6" w:space="0" w:color="000000"/>
              <w:bottom w:val="single" w:sz="6" w:space="0" w:color="000000"/>
              <w:right w:val="nil"/>
            </w:tcBorders>
            <w:hideMark/>
          </w:tcPr>
          <w:p w14:paraId="4E98A515" w14:textId="77777777" w:rsidR="004A129C" w:rsidRPr="00577CED" w:rsidRDefault="004A129C">
            <w:pPr>
              <w:pStyle w:val="rvps10"/>
            </w:pPr>
            <w:r w:rsidRPr="00577CED">
              <w:rPr>
                <w:rStyle w:val="rvts7"/>
              </w:rPr>
              <w:t>10</w:t>
            </w:r>
          </w:p>
        </w:tc>
        <w:tc>
          <w:tcPr>
            <w:tcW w:w="3250" w:type="pct"/>
            <w:tcBorders>
              <w:top w:val="nil"/>
              <w:left w:val="single" w:sz="6" w:space="0" w:color="000000"/>
              <w:bottom w:val="single" w:sz="6" w:space="0" w:color="000000"/>
              <w:right w:val="nil"/>
            </w:tcBorders>
            <w:hideMark/>
          </w:tcPr>
          <w:p w14:paraId="5101EC0C" w14:textId="77777777" w:rsidR="004A129C" w:rsidRPr="00577CED" w:rsidRDefault="004A129C">
            <w:pPr>
              <w:pStyle w:val="rvps11"/>
            </w:pPr>
            <w:r w:rsidRPr="00577CED">
              <w:rPr>
                <w:rStyle w:val="rvts3"/>
              </w:rPr>
              <w:t>Бейнелеу</w:t>
            </w:r>
          </w:p>
        </w:tc>
        <w:tc>
          <w:tcPr>
            <w:tcW w:w="1450" w:type="pct"/>
            <w:tcBorders>
              <w:top w:val="nil"/>
              <w:left w:val="single" w:sz="6" w:space="0" w:color="000000"/>
              <w:bottom w:val="single" w:sz="6" w:space="0" w:color="000000"/>
              <w:right w:val="single" w:sz="6" w:space="0" w:color="000000"/>
            </w:tcBorders>
            <w:hideMark/>
          </w:tcPr>
          <w:p w14:paraId="51C964E5" w14:textId="77777777" w:rsidR="004A129C" w:rsidRPr="00577CED" w:rsidRDefault="004A129C">
            <w:pPr>
              <w:pStyle w:val="rvps10"/>
            </w:pPr>
            <w:r w:rsidRPr="00577CED">
              <w:rPr>
                <w:rStyle w:val="rvts7"/>
              </w:rPr>
              <w:t>2</w:t>
            </w:r>
          </w:p>
        </w:tc>
      </w:tr>
      <w:tr w:rsidR="004A129C" w14:paraId="58F4BADA" w14:textId="77777777">
        <w:trPr>
          <w:divId w:val="189072629"/>
        </w:trPr>
        <w:tc>
          <w:tcPr>
            <w:tcW w:w="250" w:type="pct"/>
            <w:tcBorders>
              <w:top w:val="nil"/>
              <w:left w:val="single" w:sz="6" w:space="0" w:color="000000"/>
              <w:bottom w:val="single" w:sz="6" w:space="0" w:color="000000"/>
              <w:right w:val="nil"/>
            </w:tcBorders>
            <w:hideMark/>
          </w:tcPr>
          <w:p w14:paraId="7F6631FA" w14:textId="77777777" w:rsidR="004A129C" w:rsidRPr="00577CED" w:rsidRDefault="004A129C">
            <w:pPr>
              <w:pStyle w:val="rvps10"/>
            </w:pPr>
            <w:r w:rsidRPr="00577CED">
              <w:rPr>
                <w:rStyle w:val="rvts7"/>
              </w:rPr>
              <w:t>11</w:t>
            </w:r>
          </w:p>
        </w:tc>
        <w:tc>
          <w:tcPr>
            <w:tcW w:w="3250" w:type="pct"/>
            <w:tcBorders>
              <w:top w:val="nil"/>
              <w:left w:val="single" w:sz="6" w:space="0" w:color="000000"/>
              <w:bottom w:val="single" w:sz="6" w:space="0" w:color="000000"/>
              <w:right w:val="nil"/>
            </w:tcBorders>
            <w:hideMark/>
          </w:tcPr>
          <w:p w14:paraId="0E9845E6" w14:textId="77777777" w:rsidR="004A129C" w:rsidRPr="00577CED" w:rsidRDefault="004A129C">
            <w:pPr>
              <w:pStyle w:val="rvps11"/>
            </w:pPr>
            <w:r w:rsidRPr="00577CED">
              <w:rPr>
                <w:rStyle w:val="rvts3"/>
              </w:rPr>
              <w:t>Ән сабағы</w:t>
            </w:r>
          </w:p>
        </w:tc>
        <w:tc>
          <w:tcPr>
            <w:tcW w:w="1450" w:type="pct"/>
            <w:tcBorders>
              <w:top w:val="nil"/>
              <w:left w:val="single" w:sz="6" w:space="0" w:color="000000"/>
              <w:bottom w:val="single" w:sz="6" w:space="0" w:color="000000"/>
              <w:right w:val="single" w:sz="6" w:space="0" w:color="000000"/>
            </w:tcBorders>
            <w:hideMark/>
          </w:tcPr>
          <w:p w14:paraId="02BE489F" w14:textId="77777777" w:rsidR="004A129C" w:rsidRPr="00577CED" w:rsidRDefault="004A129C">
            <w:pPr>
              <w:pStyle w:val="rvps10"/>
            </w:pPr>
            <w:r w:rsidRPr="00577CED">
              <w:rPr>
                <w:rStyle w:val="rvts7"/>
              </w:rPr>
              <w:t>1</w:t>
            </w:r>
          </w:p>
        </w:tc>
      </w:tr>
    </w:tbl>
    <w:p w14:paraId="3FB114CA" w14:textId="77777777" w:rsidR="004A129C" w:rsidRPr="00577CED" w:rsidRDefault="004A129C">
      <w:pPr>
        <w:pStyle w:val="rvps8"/>
        <w:divId w:val="1783920523"/>
      </w:pPr>
      <w:bookmarkStart w:id="178" w:name="178"/>
      <w:bookmarkEnd w:id="178"/>
      <w:r>
        <w:rPr>
          <w:rStyle w:val="rvts7"/>
        </w:rPr>
        <w:t>«Білім беру объектілеріне</w:t>
      </w:r>
      <w:r>
        <w:br/>
      </w:r>
      <w:r>
        <w:rPr>
          <w:rStyle w:val="rvts7"/>
        </w:rPr>
        <w:t>қойылатын санитариялық-</w:t>
      </w:r>
      <w:r>
        <w:br/>
      </w:r>
      <w:r>
        <w:rPr>
          <w:rStyle w:val="rvts7"/>
        </w:rPr>
        <w:t>эпидемиологиялық талаптар»</w:t>
      </w:r>
      <w:r>
        <w:br/>
      </w:r>
      <w:r>
        <w:rPr>
          <w:rStyle w:val="rvts7"/>
        </w:rPr>
        <w:t>санитариялық қағидаларына</w:t>
      </w:r>
      <w:r>
        <w:br/>
      </w:r>
      <w:r>
        <w:rPr>
          <w:rStyle w:val="rvts7"/>
        </w:rPr>
        <w:t>5-қосымша</w:t>
      </w:r>
    </w:p>
    <w:p w14:paraId="077760D4" w14:textId="77777777" w:rsidR="004A129C" w:rsidRDefault="004A129C">
      <w:pPr>
        <w:pStyle w:val="rvps10"/>
        <w:divId w:val="1783920523"/>
      </w:pPr>
      <w:bookmarkStart w:id="179" w:name="179"/>
      <w:bookmarkEnd w:id="179"/>
      <w:r>
        <w:rPr>
          <w:rStyle w:val="rvts6"/>
        </w:rPr>
        <w:t>Оқу жиһазының өлшемдерi</w:t>
      </w:r>
    </w:p>
    <w:p w14:paraId="09CA5785" w14:textId="77777777" w:rsidR="004A129C" w:rsidRDefault="004A129C">
      <w:pPr>
        <w:pStyle w:val="rvps8"/>
        <w:divId w:val="1783920523"/>
      </w:pPr>
      <w:r>
        <w:rPr>
          <w:rStyle w:val="rvts7"/>
        </w:rPr>
        <w:t>Кесте</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573"/>
        <w:gridCol w:w="1620"/>
        <w:gridCol w:w="2860"/>
        <w:gridCol w:w="2286"/>
        <w:gridCol w:w="2000"/>
      </w:tblGrid>
      <w:tr w:rsidR="004A129C" w14:paraId="29E44A8B" w14:textId="77777777">
        <w:trPr>
          <w:divId w:val="453865250"/>
        </w:trPr>
        <w:tc>
          <w:tcPr>
            <w:tcW w:w="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8C4D21" w14:textId="77777777" w:rsidR="004A129C" w:rsidRPr="00577CED" w:rsidRDefault="004A129C">
            <w:pPr>
              <w:pStyle w:val="rvps10"/>
            </w:pPr>
            <w:r w:rsidRPr="00577CED">
              <w:rPr>
                <w:rStyle w:val="rvts7"/>
              </w:rPr>
              <w:t>№</w:t>
            </w:r>
          </w:p>
        </w:tc>
        <w:tc>
          <w:tcPr>
            <w:tcW w:w="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77AD39" w14:textId="77777777" w:rsidR="004A129C" w:rsidRPr="00577CED" w:rsidRDefault="004A129C">
            <w:pPr>
              <w:pStyle w:val="rvps10"/>
            </w:pPr>
            <w:r w:rsidRPr="00577CED">
              <w:rPr>
                <w:rStyle w:val="rvts7"/>
              </w:rPr>
              <w:t>Жиhаздың нөмiрлерi</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3D536D" w14:textId="77777777" w:rsidR="004A129C" w:rsidRPr="00577CED" w:rsidRDefault="004A129C">
            <w:pPr>
              <w:pStyle w:val="rvps10"/>
            </w:pPr>
            <w:r w:rsidRPr="00577CED">
              <w:rPr>
                <w:rStyle w:val="rvts7"/>
              </w:rPr>
              <w:t>Оқушылар бойының тобы (миллиметрмен)</w:t>
            </w:r>
          </w:p>
        </w:tc>
        <w:tc>
          <w:tcPr>
            <w:tcW w:w="1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B64FC4" w14:textId="77777777" w:rsidR="004A129C" w:rsidRPr="00577CED" w:rsidRDefault="004A129C">
            <w:pPr>
              <w:pStyle w:val="rvps10"/>
            </w:pPr>
            <w:r w:rsidRPr="00577CED">
              <w:rPr>
                <w:rStyle w:val="rvts7"/>
              </w:rPr>
              <w:t>Білім алушыға қараған үстел жиегiнiң еденнен биiктiгi</w:t>
            </w:r>
          </w:p>
        </w:tc>
        <w:tc>
          <w:tcPr>
            <w:tcW w:w="10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1F03DE" w14:textId="77777777" w:rsidR="004A129C" w:rsidRPr="00577CED" w:rsidRDefault="004A129C">
            <w:pPr>
              <w:pStyle w:val="rvps10"/>
            </w:pPr>
            <w:r w:rsidRPr="00577CED">
              <w:rPr>
                <w:rStyle w:val="rvts7"/>
              </w:rPr>
              <w:t>Орындықтың алдыңғы жиегiнiң еденнен биiктiгi</w:t>
            </w:r>
          </w:p>
        </w:tc>
      </w:tr>
      <w:tr w:rsidR="004A129C" w14:paraId="2E49D3DC" w14:textId="77777777">
        <w:trPr>
          <w:divId w:val="453865250"/>
        </w:trPr>
        <w:tc>
          <w:tcPr>
            <w:tcW w:w="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0C89BE" w14:textId="77777777" w:rsidR="004A129C" w:rsidRPr="00577CED" w:rsidRDefault="004A129C">
            <w:pPr>
              <w:pStyle w:val="rvps10"/>
            </w:pPr>
            <w:r w:rsidRPr="00577CED">
              <w:rPr>
                <w:rStyle w:val="rvts7"/>
              </w:rPr>
              <w:t>1</w:t>
            </w:r>
          </w:p>
        </w:tc>
        <w:tc>
          <w:tcPr>
            <w:tcW w:w="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0D104C" w14:textId="77777777" w:rsidR="004A129C" w:rsidRPr="00577CED" w:rsidRDefault="004A129C">
            <w:pPr>
              <w:pStyle w:val="rvps10"/>
            </w:pPr>
            <w:r w:rsidRPr="00577CED">
              <w:rPr>
                <w:rStyle w:val="rvts7"/>
              </w:rPr>
              <w:t>2</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36F806" w14:textId="77777777" w:rsidR="004A129C" w:rsidRPr="00577CED" w:rsidRDefault="004A129C">
            <w:pPr>
              <w:pStyle w:val="rvps10"/>
            </w:pPr>
            <w:r w:rsidRPr="00577CED">
              <w:rPr>
                <w:rStyle w:val="rvts7"/>
              </w:rPr>
              <w:t>3</w:t>
            </w:r>
          </w:p>
        </w:tc>
        <w:tc>
          <w:tcPr>
            <w:tcW w:w="1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D5AB71" w14:textId="77777777" w:rsidR="004A129C" w:rsidRPr="00577CED" w:rsidRDefault="004A129C">
            <w:pPr>
              <w:pStyle w:val="rvps10"/>
            </w:pPr>
            <w:r w:rsidRPr="00577CED">
              <w:rPr>
                <w:rStyle w:val="rvts7"/>
              </w:rPr>
              <w:t>4</w:t>
            </w:r>
          </w:p>
        </w:tc>
        <w:tc>
          <w:tcPr>
            <w:tcW w:w="10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1EB670" w14:textId="77777777" w:rsidR="004A129C" w:rsidRPr="00577CED" w:rsidRDefault="004A129C">
            <w:pPr>
              <w:pStyle w:val="rvps10"/>
            </w:pPr>
            <w:r w:rsidRPr="00577CED">
              <w:rPr>
                <w:rStyle w:val="rvts7"/>
              </w:rPr>
              <w:t>5</w:t>
            </w:r>
          </w:p>
        </w:tc>
      </w:tr>
      <w:tr w:rsidR="004A129C" w14:paraId="42812D47" w14:textId="77777777">
        <w:trPr>
          <w:divId w:val="453865250"/>
        </w:trPr>
        <w:tc>
          <w:tcPr>
            <w:tcW w:w="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516B59" w14:textId="77777777" w:rsidR="004A129C" w:rsidRPr="00577CED" w:rsidRDefault="004A129C">
            <w:pPr>
              <w:pStyle w:val="rvps10"/>
            </w:pPr>
            <w:r w:rsidRPr="00577CED">
              <w:rPr>
                <w:rStyle w:val="rvts7"/>
              </w:rPr>
              <w:lastRenderedPageBreak/>
              <w:t>1</w:t>
            </w:r>
          </w:p>
        </w:tc>
        <w:tc>
          <w:tcPr>
            <w:tcW w:w="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9019AA" w14:textId="77777777" w:rsidR="004A129C" w:rsidRPr="00577CED" w:rsidRDefault="004A129C">
            <w:pPr>
              <w:pStyle w:val="rvps10"/>
            </w:pPr>
            <w:r w:rsidRPr="00577CED">
              <w:rPr>
                <w:rStyle w:val="rvts7"/>
              </w:rPr>
              <w:t>1</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354A8D" w14:textId="77777777" w:rsidR="004A129C" w:rsidRPr="00577CED" w:rsidRDefault="004A129C">
            <w:pPr>
              <w:pStyle w:val="rvps10"/>
            </w:pPr>
            <w:r w:rsidRPr="00577CED">
              <w:rPr>
                <w:rStyle w:val="rvts7"/>
              </w:rPr>
              <w:t xml:space="preserve">1000 </w:t>
            </w:r>
            <w:r w:rsidRPr="00577CED">
              <w:rPr>
                <w:rStyle w:val="rvts10"/>
              </w:rPr>
              <w:t>–</w:t>
            </w:r>
            <w:r w:rsidRPr="00577CED">
              <w:rPr>
                <w:rStyle w:val="rvts7"/>
              </w:rPr>
              <w:t xml:space="preserve"> 1150</w:t>
            </w:r>
          </w:p>
        </w:tc>
        <w:tc>
          <w:tcPr>
            <w:tcW w:w="1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79DB1D" w14:textId="77777777" w:rsidR="004A129C" w:rsidRPr="00577CED" w:rsidRDefault="004A129C">
            <w:pPr>
              <w:pStyle w:val="rvps10"/>
            </w:pPr>
            <w:r w:rsidRPr="00577CED">
              <w:rPr>
                <w:rStyle w:val="rvts7"/>
              </w:rPr>
              <w:t>460</w:t>
            </w:r>
          </w:p>
        </w:tc>
        <w:tc>
          <w:tcPr>
            <w:tcW w:w="10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D7C3D8" w14:textId="77777777" w:rsidR="004A129C" w:rsidRPr="00577CED" w:rsidRDefault="004A129C">
            <w:pPr>
              <w:pStyle w:val="rvps10"/>
            </w:pPr>
            <w:r w:rsidRPr="00577CED">
              <w:rPr>
                <w:rStyle w:val="rvts7"/>
              </w:rPr>
              <w:t>260</w:t>
            </w:r>
          </w:p>
        </w:tc>
      </w:tr>
      <w:tr w:rsidR="004A129C" w14:paraId="0E53D80F" w14:textId="77777777">
        <w:trPr>
          <w:divId w:val="453865250"/>
        </w:trPr>
        <w:tc>
          <w:tcPr>
            <w:tcW w:w="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B2E7B7" w14:textId="77777777" w:rsidR="004A129C" w:rsidRPr="00577CED" w:rsidRDefault="004A129C">
            <w:pPr>
              <w:pStyle w:val="rvps10"/>
            </w:pPr>
            <w:r w:rsidRPr="00577CED">
              <w:rPr>
                <w:rStyle w:val="rvts7"/>
              </w:rPr>
              <w:t>2</w:t>
            </w:r>
          </w:p>
        </w:tc>
        <w:tc>
          <w:tcPr>
            <w:tcW w:w="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70390A" w14:textId="77777777" w:rsidR="004A129C" w:rsidRPr="00577CED" w:rsidRDefault="004A129C">
            <w:pPr>
              <w:pStyle w:val="rvps10"/>
            </w:pPr>
            <w:r w:rsidRPr="00577CED">
              <w:rPr>
                <w:rStyle w:val="rvts7"/>
              </w:rPr>
              <w:t>2</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48FB4A" w14:textId="77777777" w:rsidR="004A129C" w:rsidRPr="00577CED" w:rsidRDefault="004A129C">
            <w:pPr>
              <w:pStyle w:val="rvps10"/>
            </w:pPr>
            <w:r w:rsidRPr="00577CED">
              <w:rPr>
                <w:rStyle w:val="rvts7"/>
              </w:rPr>
              <w:t xml:space="preserve">1150 </w:t>
            </w:r>
            <w:r w:rsidRPr="00577CED">
              <w:rPr>
                <w:rStyle w:val="rvts10"/>
              </w:rPr>
              <w:t>–</w:t>
            </w:r>
            <w:r w:rsidRPr="00577CED">
              <w:rPr>
                <w:rStyle w:val="rvts7"/>
              </w:rPr>
              <w:t xml:space="preserve"> 1300</w:t>
            </w:r>
          </w:p>
        </w:tc>
        <w:tc>
          <w:tcPr>
            <w:tcW w:w="1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DD2ABD" w14:textId="77777777" w:rsidR="004A129C" w:rsidRPr="00577CED" w:rsidRDefault="004A129C">
            <w:pPr>
              <w:pStyle w:val="rvps10"/>
            </w:pPr>
            <w:r w:rsidRPr="00577CED">
              <w:rPr>
                <w:rStyle w:val="rvts7"/>
              </w:rPr>
              <w:t>520</w:t>
            </w:r>
          </w:p>
        </w:tc>
        <w:tc>
          <w:tcPr>
            <w:tcW w:w="10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BD5ADF" w14:textId="77777777" w:rsidR="004A129C" w:rsidRPr="00577CED" w:rsidRDefault="004A129C">
            <w:pPr>
              <w:pStyle w:val="rvps10"/>
            </w:pPr>
            <w:r w:rsidRPr="00577CED">
              <w:rPr>
                <w:rStyle w:val="rvts7"/>
              </w:rPr>
              <w:t>300</w:t>
            </w:r>
          </w:p>
        </w:tc>
      </w:tr>
      <w:tr w:rsidR="004A129C" w14:paraId="15CF2DF2" w14:textId="77777777">
        <w:trPr>
          <w:divId w:val="453865250"/>
        </w:trPr>
        <w:tc>
          <w:tcPr>
            <w:tcW w:w="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947005" w14:textId="77777777" w:rsidR="004A129C" w:rsidRPr="00577CED" w:rsidRDefault="004A129C">
            <w:pPr>
              <w:pStyle w:val="rvps10"/>
            </w:pPr>
            <w:r w:rsidRPr="00577CED">
              <w:rPr>
                <w:rStyle w:val="rvts7"/>
              </w:rPr>
              <w:t>3</w:t>
            </w:r>
          </w:p>
        </w:tc>
        <w:tc>
          <w:tcPr>
            <w:tcW w:w="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9A4EF9" w14:textId="77777777" w:rsidR="004A129C" w:rsidRPr="00577CED" w:rsidRDefault="004A129C">
            <w:pPr>
              <w:pStyle w:val="rvps10"/>
            </w:pPr>
            <w:r w:rsidRPr="00577CED">
              <w:rPr>
                <w:rStyle w:val="rvts7"/>
              </w:rPr>
              <w:t>3</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D49A86" w14:textId="77777777" w:rsidR="004A129C" w:rsidRPr="00577CED" w:rsidRDefault="004A129C">
            <w:pPr>
              <w:pStyle w:val="rvps10"/>
            </w:pPr>
            <w:r w:rsidRPr="00577CED">
              <w:rPr>
                <w:rStyle w:val="rvts7"/>
              </w:rPr>
              <w:t xml:space="preserve">1300 </w:t>
            </w:r>
            <w:r w:rsidRPr="00577CED">
              <w:rPr>
                <w:rStyle w:val="rvts10"/>
              </w:rPr>
              <w:t>–</w:t>
            </w:r>
            <w:r w:rsidRPr="00577CED">
              <w:rPr>
                <w:rStyle w:val="rvts7"/>
              </w:rPr>
              <w:t xml:space="preserve"> 1450</w:t>
            </w:r>
          </w:p>
        </w:tc>
        <w:tc>
          <w:tcPr>
            <w:tcW w:w="1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38C818" w14:textId="77777777" w:rsidR="004A129C" w:rsidRPr="00577CED" w:rsidRDefault="004A129C">
            <w:pPr>
              <w:pStyle w:val="rvps10"/>
            </w:pPr>
            <w:r w:rsidRPr="00577CED">
              <w:rPr>
                <w:rStyle w:val="rvts7"/>
              </w:rPr>
              <w:t>580</w:t>
            </w:r>
          </w:p>
        </w:tc>
        <w:tc>
          <w:tcPr>
            <w:tcW w:w="10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610A26" w14:textId="77777777" w:rsidR="004A129C" w:rsidRPr="00577CED" w:rsidRDefault="004A129C">
            <w:pPr>
              <w:pStyle w:val="rvps10"/>
            </w:pPr>
            <w:r w:rsidRPr="00577CED">
              <w:rPr>
                <w:rStyle w:val="rvts7"/>
              </w:rPr>
              <w:t>340</w:t>
            </w:r>
          </w:p>
        </w:tc>
      </w:tr>
      <w:tr w:rsidR="004A129C" w14:paraId="41308DFA" w14:textId="77777777">
        <w:trPr>
          <w:divId w:val="453865250"/>
        </w:trPr>
        <w:tc>
          <w:tcPr>
            <w:tcW w:w="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226419" w14:textId="77777777" w:rsidR="004A129C" w:rsidRPr="00577CED" w:rsidRDefault="004A129C">
            <w:pPr>
              <w:pStyle w:val="rvps10"/>
            </w:pPr>
            <w:r w:rsidRPr="00577CED">
              <w:rPr>
                <w:rStyle w:val="rvts7"/>
              </w:rPr>
              <w:t>4</w:t>
            </w:r>
          </w:p>
        </w:tc>
        <w:tc>
          <w:tcPr>
            <w:tcW w:w="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66DBFC" w14:textId="77777777" w:rsidR="004A129C" w:rsidRPr="00577CED" w:rsidRDefault="004A129C">
            <w:pPr>
              <w:pStyle w:val="rvps10"/>
            </w:pPr>
            <w:r w:rsidRPr="00577CED">
              <w:rPr>
                <w:rStyle w:val="rvts7"/>
              </w:rPr>
              <w:t>4</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1248A3" w14:textId="77777777" w:rsidR="004A129C" w:rsidRPr="00577CED" w:rsidRDefault="004A129C">
            <w:pPr>
              <w:pStyle w:val="rvps10"/>
            </w:pPr>
            <w:r w:rsidRPr="00577CED">
              <w:rPr>
                <w:rStyle w:val="rvts7"/>
              </w:rPr>
              <w:t>1450</w:t>
            </w:r>
            <w:r w:rsidRPr="00577CED">
              <w:rPr>
                <w:rStyle w:val="rvts10"/>
              </w:rPr>
              <w:t>–</w:t>
            </w:r>
            <w:r w:rsidRPr="00577CED">
              <w:rPr>
                <w:rStyle w:val="rvts7"/>
              </w:rPr>
              <w:t xml:space="preserve"> 1600</w:t>
            </w:r>
          </w:p>
        </w:tc>
        <w:tc>
          <w:tcPr>
            <w:tcW w:w="1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7952E1" w14:textId="77777777" w:rsidR="004A129C" w:rsidRPr="00577CED" w:rsidRDefault="004A129C">
            <w:pPr>
              <w:pStyle w:val="rvps10"/>
            </w:pPr>
            <w:r w:rsidRPr="00577CED">
              <w:rPr>
                <w:rStyle w:val="rvts7"/>
              </w:rPr>
              <w:t>640</w:t>
            </w:r>
          </w:p>
        </w:tc>
        <w:tc>
          <w:tcPr>
            <w:tcW w:w="10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6D6E62" w14:textId="77777777" w:rsidR="004A129C" w:rsidRPr="00577CED" w:rsidRDefault="004A129C">
            <w:pPr>
              <w:pStyle w:val="rvps10"/>
            </w:pPr>
            <w:r w:rsidRPr="00577CED">
              <w:rPr>
                <w:rStyle w:val="rvts7"/>
              </w:rPr>
              <w:t>380</w:t>
            </w:r>
          </w:p>
        </w:tc>
      </w:tr>
      <w:tr w:rsidR="004A129C" w14:paraId="7BD63872" w14:textId="77777777">
        <w:trPr>
          <w:divId w:val="453865250"/>
        </w:trPr>
        <w:tc>
          <w:tcPr>
            <w:tcW w:w="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C38AA1" w14:textId="77777777" w:rsidR="004A129C" w:rsidRPr="00577CED" w:rsidRDefault="004A129C">
            <w:pPr>
              <w:pStyle w:val="rvps10"/>
            </w:pPr>
            <w:r w:rsidRPr="00577CED">
              <w:rPr>
                <w:rStyle w:val="rvts7"/>
              </w:rPr>
              <w:t>5</w:t>
            </w:r>
          </w:p>
        </w:tc>
        <w:tc>
          <w:tcPr>
            <w:tcW w:w="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AA4863" w14:textId="77777777" w:rsidR="004A129C" w:rsidRPr="00577CED" w:rsidRDefault="004A129C">
            <w:pPr>
              <w:pStyle w:val="rvps10"/>
            </w:pPr>
            <w:r w:rsidRPr="00577CED">
              <w:rPr>
                <w:rStyle w:val="rvts7"/>
              </w:rPr>
              <w:t>5</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A7C838" w14:textId="77777777" w:rsidR="004A129C" w:rsidRPr="00577CED" w:rsidRDefault="004A129C">
            <w:pPr>
              <w:pStyle w:val="rvps10"/>
            </w:pPr>
            <w:r w:rsidRPr="00577CED">
              <w:rPr>
                <w:rStyle w:val="rvts7"/>
              </w:rPr>
              <w:t xml:space="preserve">1600 </w:t>
            </w:r>
            <w:r w:rsidRPr="00577CED">
              <w:rPr>
                <w:rStyle w:val="rvts10"/>
              </w:rPr>
              <w:t>–</w:t>
            </w:r>
            <w:r w:rsidRPr="00577CED">
              <w:rPr>
                <w:rStyle w:val="rvts7"/>
              </w:rPr>
              <w:t xml:space="preserve"> 1750</w:t>
            </w:r>
          </w:p>
        </w:tc>
        <w:tc>
          <w:tcPr>
            <w:tcW w:w="1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B8E669" w14:textId="77777777" w:rsidR="004A129C" w:rsidRPr="00577CED" w:rsidRDefault="004A129C">
            <w:pPr>
              <w:pStyle w:val="rvps10"/>
            </w:pPr>
            <w:r w:rsidRPr="00577CED">
              <w:rPr>
                <w:rStyle w:val="rvts7"/>
              </w:rPr>
              <w:t>700</w:t>
            </w:r>
          </w:p>
        </w:tc>
        <w:tc>
          <w:tcPr>
            <w:tcW w:w="10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6C0A5B" w14:textId="77777777" w:rsidR="004A129C" w:rsidRPr="00577CED" w:rsidRDefault="004A129C">
            <w:pPr>
              <w:pStyle w:val="rvps10"/>
            </w:pPr>
            <w:r w:rsidRPr="00577CED">
              <w:rPr>
                <w:rStyle w:val="rvts7"/>
              </w:rPr>
              <w:t>420</w:t>
            </w:r>
          </w:p>
        </w:tc>
      </w:tr>
      <w:tr w:rsidR="004A129C" w14:paraId="0B99B8C0" w14:textId="77777777">
        <w:trPr>
          <w:divId w:val="453865250"/>
        </w:trPr>
        <w:tc>
          <w:tcPr>
            <w:tcW w:w="3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406320" w14:textId="77777777" w:rsidR="004A129C" w:rsidRPr="00577CED" w:rsidRDefault="004A129C">
            <w:pPr>
              <w:pStyle w:val="rvps10"/>
            </w:pPr>
            <w:r w:rsidRPr="00577CED">
              <w:rPr>
                <w:rStyle w:val="rvts7"/>
              </w:rPr>
              <w:t>6</w:t>
            </w:r>
          </w:p>
        </w:tc>
        <w:tc>
          <w:tcPr>
            <w:tcW w:w="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27AA41" w14:textId="77777777" w:rsidR="004A129C" w:rsidRPr="00577CED" w:rsidRDefault="004A129C">
            <w:pPr>
              <w:pStyle w:val="rvps10"/>
            </w:pPr>
            <w:r w:rsidRPr="00577CED">
              <w:rPr>
                <w:rStyle w:val="rvts7"/>
              </w:rPr>
              <w:t>6</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BB3B1C" w14:textId="77777777" w:rsidR="004A129C" w:rsidRPr="00577CED" w:rsidRDefault="004A129C">
            <w:pPr>
              <w:pStyle w:val="rvps10"/>
            </w:pPr>
            <w:r w:rsidRPr="00577CED">
              <w:rPr>
                <w:rStyle w:val="rvts7"/>
              </w:rPr>
              <w:t>1750-ден жоғары</w:t>
            </w:r>
          </w:p>
        </w:tc>
        <w:tc>
          <w:tcPr>
            <w:tcW w:w="1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D75D32" w14:textId="77777777" w:rsidR="004A129C" w:rsidRPr="00577CED" w:rsidRDefault="004A129C">
            <w:pPr>
              <w:pStyle w:val="rvps10"/>
            </w:pPr>
            <w:r w:rsidRPr="00577CED">
              <w:rPr>
                <w:rStyle w:val="rvts7"/>
              </w:rPr>
              <w:t>760</w:t>
            </w:r>
          </w:p>
        </w:tc>
        <w:tc>
          <w:tcPr>
            <w:tcW w:w="10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1EE73C" w14:textId="77777777" w:rsidR="004A129C" w:rsidRPr="00577CED" w:rsidRDefault="004A129C">
            <w:pPr>
              <w:pStyle w:val="rvps10"/>
            </w:pPr>
            <w:r w:rsidRPr="00577CED">
              <w:rPr>
                <w:rStyle w:val="rvts7"/>
              </w:rPr>
              <w:t>460</w:t>
            </w:r>
          </w:p>
        </w:tc>
      </w:tr>
    </w:tbl>
    <w:p w14:paraId="235160F6" w14:textId="77777777" w:rsidR="004A129C" w:rsidRPr="00577CED" w:rsidRDefault="004A129C">
      <w:pPr>
        <w:pStyle w:val="rvps8"/>
        <w:divId w:val="1783920523"/>
      </w:pPr>
      <w:bookmarkStart w:id="180" w:name="180"/>
      <w:bookmarkEnd w:id="180"/>
      <w:r>
        <w:rPr>
          <w:rStyle w:val="rvts7"/>
        </w:rPr>
        <w:t>«Білім беру объектілеріне</w:t>
      </w:r>
      <w:r>
        <w:br/>
      </w:r>
      <w:r>
        <w:rPr>
          <w:rStyle w:val="rvts7"/>
        </w:rPr>
        <w:t>қойылатын санитариялық-</w:t>
      </w:r>
      <w:r>
        <w:br/>
      </w:r>
      <w:r>
        <w:rPr>
          <w:rStyle w:val="rvts7"/>
        </w:rPr>
        <w:t>эпидемиологиялық талаптар»</w:t>
      </w:r>
      <w:r>
        <w:br/>
      </w:r>
      <w:r>
        <w:rPr>
          <w:rStyle w:val="rvts7"/>
        </w:rPr>
        <w:t>санитариялық қағидаларына</w:t>
      </w:r>
      <w:r>
        <w:br/>
      </w:r>
      <w:r>
        <w:rPr>
          <w:rStyle w:val="rvts7"/>
        </w:rPr>
        <w:t>6-қосымша</w:t>
      </w:r>
    </w:p>
    <w:p w14:paraId="04019496" w14:textId="77777777" w:rsidR="004A129C" w:rsidRDefault="004A129C">
      <w:pPr>
        <w:pStyle w:val="rvps10"/>
        <w:divId w:val="1783920523"/>
      </w:pPr>
      <w:bookmarkStart w:id="181" w:name="181"/>
      <w:bookmarkEnd w:id="181"/>
      <w:r>
        <w:rPr>
          <w:rStyle w:val="rvts6"/>
        </w:rPr>
        <w:t xml:space="preserve">Объектілердің оқу және тұрғын корпустарындағы санитариялық аспаптарға қажеттілік </w:t>
      </w:r>
    </w:p>
    <w:p w14:paraId="4BAE0274" w14:textId="77777777" w:rsidR="004A129C" w:rsidRDefault="004A129C">
      <w:pPr>
        <w:pStyle w:val="rvps8"/>
        <w:divId w:val="1783920523"/>
      </w:pPr>
      <w:r>
        <w:rPr>
          <w:rStyle w:val="rvts7"/>
        </w:rPr>
        <w:t>1-кесте</w:t>
      </w:r>
    </w:p>
    <w:p w14:paraId="6DA0EC50" w14:textId="77777777" w:rsidR="004A129C" w:rsidRDefault="004A129C">
      <w:pPr>
        <w:pStyle w:val="rvps10"/>
        <w:divId w:val="1783920523"/>
      </w:pPr>
      <w:r>
        <w:rPr>
          <w:rStyle w:val="rvts6"/>
        </w:rPr>
        <w:t>Жалпы бiлiм беретiн және интернат ұйымдарындағы оқу корпустарының санитариялық аспаптарға қажеттілігі</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477"/>
        <w:gridCol w:w="2669"/>
        <w:gridCol w:w="2000"/>
        <w:gridCol w:w="4193"/>
      </w:tblGrid>
      <w:tr w:rsidR="004A129C" w14:paraId="2A0CEFD3" w14:textId="77777777">
        <w:trPr>
          <w:divId w:val="1402293734"/>
        </w:trPr>
        <w:tc>
          <w:tcPr>
            <w:tcW w:w="250" w:type="pct"/>
            <w:tcBorders>
              <w:top w:val="single" w:sz="6" w:space="0" w:color="000000"/>
              <w:left w:val="single" w:sz="6" w:space="0" w:color="000000"/>
              <w:bottom w:val="single" w:sz="6" w:space="0" w:color="000000"/>
              <w:right w:val="single" w:sz="6" w:space="0" w:color="000000"/>
            </w:tcBorders>
            <w:hideMark/>
          </w:tcPr>
          <w:p w14:paraId="5196A08A" w14:textId="77777777" w:rsidR="004A129C" w:rsidRPr="00577CED" w:rsidRDefault="004A129C">
            <w:pPr>
              <w:pStyle w:val="rvps10"/>
            </w:pPr>
            <w:r w:rsidRPr="00577CED">
              <w:rPr>
                <w:rStyle w:val="rvts7"/>
              </w:rPr>
              <w:t>Р/с</w:t>
            </w:r>
          </w:p>
          <w:p w14:paraId="1A99A221" w14:textId="77777777" w:rsidR="004A129C" w:rsidRPr="00577CED" w:rsidRDefault="004A129C">
            <w:pPr>
              <w:pStyle w:val="rvps10"/>
            </w:pPr>
            <w:r w:rsidRPr="00577CED">
              <w:rPr>
                <w:rStyle w:val="rvts7"/>
              </w:rPr>
              <w:t>№</w:t>
            </w:r>
          </w:p>
        </w:tc>
        <w:tc>
          <w:tcPr>
            <w:tcW w:w="1400" w:type="pct"/>
            <w:tcBorders>
              <w:top w:val="single" w:sz="6" w:space="0" w:color="000000"/>
              <w:left w:val="single" w:sz="6" w:space="0" w:color="000000"/>
              <w:bottom w:val="single" w:sz="6" w:space="0" w:color="000000"/>
              <w:right w:val="single" w:sz="6" w:space="0" w:color="000000"/>
            </w:tcBorders>
            <w:hideMark/>
          </w:tcPr>
          <w:p w14:paraId="12ED9738" w14:textId="77777777" w:rsidR="004A129C" w:rsidRPr="00577CED" w:rsidRDefault="004A129C">
            <w:pPr>
              <w:pStyle w:val="rvps10"/>
            </w:pPr>
            <w:r w:rsidRPr="00577CED">
              <w:rPr>
                <w:rStyle w:val="rvts7"/>
              </w:rPr>
              <w:t>Үй-жай</w:t>
            </w:r>
          </w:p>
        </w:tc>
        <w:tc>
          <w:tcPr>
            <w:tcW w:w="1050" w:type="pct"/>
            <w:tcBorders>
              <w:top w:val="single" w:sz="6" w:space="0" w:color="000000"/>
              <w:left w:val="single" w:sz="6" w:space="0" w:color="000000"/>
              <w:bottom w:val="single" w:sz="6" w:space="0" w:color="000000"/>
              <w:right w:val="single" w:sz="6" w:space="0" w:color="000000"/>
            </w:tcBorders>
            <w:hideMark/>
          </w:tcPr>
          <w:p w14:paraId="3FCF00E8" w14:textId="77777777" w:rsidR="004A129C" w:rsidRPr="00577CED" w:rsidRDefault="004A129C">
            <w:pPr>
              <w:pStyle w:val="rvps10"/>
            </w:pPr>
            <w:r w:rsidRPr="00577CED">
              <w:rPr>
                <w:rStyle w:val="rvts7"/>
              </w:rPr>
              <w:t>Өлшем бірлігі</w:t>
            </w:r>
          </w:p>
        </w:tc>
        <w:tc>
          <w:tcPr>
            <w:tcW w:w="2200" w:type="pct"/>
            <w:tcBorders>
              <w:top w:val="single" w:sz="6" w:space="0" w:color="000000"/>
              <w:left w:val="single" w:sz="6" w:space="0" w:color="000000"/>
              <w:bottom w:val="single" w:sz="6" w:space="0" w:color="000000"/>
              <w:right w:val="single" w:sz="6" w:space="0" w:color="000000"/>
            </w:tcBorders>
            <w:hideMark/>
          </w:tcPr>
          <w:p w14:paraId="03629BA7" w14:textId="77777777" w:rsidR="004A129C" w:rsidRPr="00577CED" w:rsidRDefault="004A129C">
            <w:pPr>
              <w:pStyle w:val="rvps10"/>
            </w:pPr>
            <w:r w:rsidRPr="00577CED">
              <w:rPr>
                <w:rStyle w:val="rvts7"/>
              </w:rPr>
              <w:t>Санитариялық аспаптардың</w:t>
            </w:r>
          </w:p>
          <w:p w14:paraId="78FA0133" w14:textId="77777777" w:rsidR="004A129C" w:rsidRPr="00577CED" w:rsidRDefault="004A129C">
            <w:pPr>
              <w:pStyle w:val="rvps10"/>
            </w:pPr>
            <w:r w:rsidRPr="00577CED">
              <w:rPr>
                <w:rStyle w:val="rvts7"/>
              </w:rPr>
              <w:t>есепті саны</w:t>
            </w:r>
          </w:p>
        </w:tc>
      </w:tr>
      <w:tr w:rsidR="004A129C" w14:paraId="69504C6E" w14:textId="77777777">
        <w:trPr>
          <w:divId w:val="1402293734"/>
        </w:trPr>
        <w:tc>
          <w:tcPr>
            <w:tcW w:w="250" w:type="pct"/>
            <w:tcBorders>
              <w:top w:val="single" w:sz="6" w:space="0" w:color="000000"/>
              <w:left w:val="single" w:sz="6" w:space="0" w:color="000000"/>
              <w:bottom w:val="single" w:sz="6" w:space="0" w:color="000000"/>
              <w:right w:val="single" w:sz="6" w:space="0" w:color="000000"/>
            </w:tcBorders>
            <w:hideMark/>
          </w:tcPr>
          <w:p w14:paraId="4D593384" w14:textId="77777777" w:rsidR="004A129C" w:rsidRPr="00577CED" w:rsidRDefault="004A129C">
            <w:pPr>
              <w:pStyle w:val="rvps10"/>
            </w:pPr>
            <w:r w:rsidRPr="00577CED">
              <w:rPr>
                <w:rStyle w:val="rvts7"/>
              </w:rPr>
              <w:t>1</w:t>
            </w:r>
          </w:p>
        </w:tc>
        <w:tc>
          <w:tcPr>
            <w:tcW w:w="1400" w:type="pct"/>
            <w:tcBorders>
              <w:top w:val="single" w:sz="6" w:space="0" w:color="000000"/>
              <w:left w:val="single" w:sz="6" w:space="0" w:color="000000"/>
              <w:bottom w:val="single" w:sz="6" w:space="0" w:color="000000"/>
              <w:right w:val="single" w:sz="6" w:space="0" w:color="000000"/>
            </w:tcBorders>
            <w:hideMark/>
          </w:tcPr>
          <w:p w14:paraId="721A1BD4" w14:textId="77777777" w:rsidR="004A129C" w:rsidRPr="00577CED" w:rsidRDefault="004A129C">
            <w:pPr>
              <w:pStyle w:val="rvps10"/>
            </w:pPr>
            <w:r w:rsidRPr="00577CED">
              <w:rPr>
                <w:rStyle w:val="rvts7"/>
              </w:rPr>
              <w:t>2</w:t>
            </w:r>
          </w:p>
        </w:tc>
        <w:tc>
          <w:tcPr>
            <w:tcW w:w="1050" w:type="pct"/>
            <w:tcBorders>
              <w:top w:val="single" w:sz="6" w:space="0" w:color="000000"/>
              <w:left w:val="single" w:sz="6" w:space="0" w:color="000000"/>
              <w:bottom w:val="single" w:sz="6" w:space="0" w:color="000000"/>
              <w:right w:val="single" w:sz="6" w:space="0" w:color="000000"/>
            </w:tcBorders>
            <w:hideMark/>
          </w:tcPr>
          <w:p w14:paraId="6EAA7BCA" w14:textId="77777777" w:rsidR="004A129C" w:rsidRPr="00577CED" w:rsidRDefault="004A129C">
            <w:pPr>
              <w:pStyle w:val="rvps10"/>
            </w:pPr>
            <w:r w:rsidRPr="00577CED">
              <w:rPr>
                <w:rStyle w:val="rvts7"/>
              </w:rPr>
              <w:t>3</w:t>
            </w:r>
          </w:p>
        </w:tc>
        <w:tc>
          <w:tcPr>
            <w:tcW w:w="2200" w:type="pct"/>
            <w:tcBorders>
              <w:top w:val="single" w:sz="6" w:space="0" w:color="000000"/>
              <w:left w:val="single" w:sz="6" w:space="0" w:color="000000"/>
              <w:bottom w:val="single" w:sz="6" w:space="0" w:color="000000"/>
              <w:right w:val="single" w:sz="6" w:space="0" w:color="000000"/>
            </w:tcBorders>
            <w:hideMark/>
          </w:tcPr>
          <w:p w14:paraId="1D5BE441" w14:textId="77777777" w:rsidR="004A129C" w:rsidRPr="00577CED" w:rsidRDefault="004A129C">
            <w:pPr>
              <w:pStyle w:val="rvps10"/>
            </w:pPr>
            <w:r w:rsidRPr="00577CED">
              <w:rPr>
                <w:rStyle w:val="rvts7"/>
              </w:rPr>
              <w:t>5</w:t>
            </w:r>
          </w:p>
        </w:tc>
      </w:tr>
      <w:tr w:rsidR="004A129C" w14:paraId="7FD30FAF" w14:textId="77777777">
        <w:trPr>
          <w:divId w:val="1402293734"/>
        </w:trPr>
        <w:tc>
          <w:tcPr>
            <w:tcW w:w="250" w:type="pct"/>
            <w:tcBorders>
              <w:top w:val="single" w:sz="6" w:space="0" w:color="000000"/>
              <w:left w:val="single" w:sz="6" w:space="0" w:color="000000"/>
              <w:bottom w:val="single" w:sz="6" w:space="0" w:color="000000"/>
              <w:right w:val="single" w:sz="6" w:space="0" w:color="000000"/>
            </w:tcBorders>
            <w:hideMark/>
          </w:tcPr>
          <w:p w14:paraId="4891085A" w14:textId="77777777" w:rsidR="004A129C" w:rsidRPr="00577CED" w:rsidRDefault="004A129C">
            <w:pPr>
              <w:pStyle w:val="rvps10"/>
            </w:pPr>
            <w:r w:rsidRPr="00577CED">
              <w:rPr>
                <w:rStyle w:val="rvts7"/>
              </w:rPr>
              <w:t>1</w:t>
            </w:r>
          </w:p>
        </w:tc>
        <w:tc>
          <w:tcPr>
            <w:tcW w:w="1400" w:type="pct"/>
            <w:tcBorders>
              <w:top w:val="single" w:sz="6" w:space="0" w:color="000000"/>
              <w:left w:val="single" w:sz="6" w:space="0" w:color="000000"/>
              <w:bottom w:val="single" w:sz="6" w:space="0" w:color="000000"/>
              <w:right w:val="single" w:sz="6" w:space="0" w:color="000000"/>
            </w:tcBorders>
            <w:hideMark/>
          </w:tcPr>
          <w:p w14:paraId="7EFA5037" w14:textId="77777777" w:rsidR="004A129C" w:rsidRPr="00577CED" w:rsidRDefault="004A129C">
            <w:pPr>
              <w:pStyle w:val="rvps11"/>
            </w:pPr>
            <w:r w:rsidRPr="00577CED">
              <w:rPr>
                <w:rStyle w:val="rvts7"/>
              </w:rPr>
              <w:t xml:space="preserve">Оқушылар дәретханалары және қолжуғыштары: </w:t>
            </w:r>
          </w:p>
          <w:p w14:paraId="63E440EB" w14:textId="77777777" w:rsidR="004A129C" w:rsidRPr="00577CED" w:rsidRDefault="004A129C">
            <w:pPr>
              <w:pStyle w:val="rvps11"/>
            </w:pPr>
            <w:r w:rsidRPr="00577CED">
              <w:rPr>
                <w:rStyle w:val="rvts7"/>
              </w:rPr>
              <w:t>қыздарға</w:t>
            </w:r>
          </w:p>
          <w:p w14:paraId="469B69C9" w14:textId="77777777" w:rsidR="004A129C" w:rsidRPr="00577CED" w:rsidRDefault="004A129C">
            <w:pPr>
              <w:pStyle w:val="rvps11"/>
            </w:pPr>
            <w:r w:rsidRPr="00577CED">
              <w:rPr>
                <w:rStyle w:val="rvts7"/>
              </w:rPr>
              <w:t>ұлдарға</w:t>
            </w:r>
          </w:p>
        </w:tc>
        <w:tc>
          <w:tcPr>
            <w:tcW w:w="1050" w:type="pct"/>
            <w:tcBorders>
              <w:top w:val="single" w:sz="6" w:space="0" w:color="000000"/>
              <w:left w:val="single" w:sz="6" w:space="0" w:color="000000"/>
              <w:bottom w:val="single" w:sz="6" w:space="0" w:color="000000"/>
              <w:right w:val="single" w:sz="6" w:space="0" w:color="000000"/>
            </w:tcBorders>
            <w:hideMark/>
          </w:tcPr>
          <w:p w14:paraId="53362BDF" w14:textId="77777777" w:rsidR="004A129C" w:rsidRPr="00577CED" w:rsidRDefault="004A129C">
            <w:pPr>
              <w:pStyle w:val="rvps11"/>
            </w:pPr>
            <w:r w:rsidRPr="00577CED">
              <w:rPr>
                <w:rStyle w:val="rvts7"/>
              </w:rPr>
              <w:t>1 білім алушы</w:t>
            </w:r>
          </w:p>
          <w:p w14:paraId="603DDA68" w14:textId="77777777" w:rsidR="004A129C" w:rsidRPr="00577CED" w:rsidRDefault="004A129C">
            <w:pPr>
              <w:pStyle w:val="rvps11"/>
            </w:pPr>
            <w:r w:rsidRPr="00577CED">
              <w:rPr>
                <w:rStyle w:val="rvts7"/>
              </w:rPr>
              <w:t>1 білім алушы</w:t>
            </w:r>
          </w:p>
        </w:tc>
        <w:tc>
          <w:tcPr>
            <w:tcW w:w="2200" w:type="pct"/>
            <w:tcBorders>
              <w:top w:val="single" w:sz="6" w:space="0" w:color="000000"/>
              <w:left w:val="single" w:sz="6" w:space="0" w:color="000000"/>
              <w:bottom w:val="single" w:sz="6" w:space="0" w:color="000000"/>
              <w:right w:val="single" w:sz="6" w:space="0" w:color="000000"/>
            </w:tcBorders>
            <w:hideMark/>
          </w:tcPr>
          <w:p w14:paraId="3FF0C42A" w14:textId="77777777" w:rsidR="004A129C" w:rsidRPr="00577CED" w:rsidRDefault="004A129C">
            <w:pPr>
              <w:pStyle w:val="rvps11"/>
            </w:pPr>
            <w:r w:rsidRPr="00577CED">
              <w:rPr>
                <w:rStyle w:val="rvts7"/>
              </w:rPr>
              <w:t>20 қызға 1 унитаз,</w:t>
            </w:r>
          </w:p>
          <w:p w14:paraId="12A246D1" w14:textId="77777777" w:rsidR="004A129C" w:rsidRPr="00577CED" w:rsidRDefault="004A129C">
            <w:pPr>
              <w:pStyle w:val="rvps11"/>
            </w:pPr>
            <w:r w:rsidRPr="00577CED">
              <w:rPr>
                <w:rStyle w:val="rvts7"/>
              </w:rPr>
              <w:t>30 қызға 1 қолжуғыш</w:t>
            </w:r>
          </w:p>
          <w:p w14:paraId="7683854E" w14:textId="77777777" w:rsidR="004A129C" w:rsidRPr="00577CED" w:rsidRDefault="004A129C">
            <w:pPr>
              <w:pStyle w:val="rvps11"/>
            </w:pPr>
            <w:r w:rsidRPr="00577CED">
              <w:rPr>
                <w:rStyle w:val="rvts7"/>
              </w:rPr>
              <w:t>30 ұлға 1 унитаз, 40 ұлға 0,5 писсуар лотогы,</w:t>
            </w:r>
          </w:p>
          <w:p w14:paraId="2E9E092F" w14:textId="77777777" w:rsidR="004A129C" w:rsidRPr="00577CED" w:rsidRDefault="004A129C">
            <w:pPr>
              <w:pStyle w:val="rvps11"/>
            </w:pPr>
            <w:r w:rsidRPr="00577CED">
              <w:rPr>
                <w:rStyle w:val="rvts7"/>
              </w:rPr>
              <w:t>30 ұлға 1 қолжуғыш</w:t>
            </w:r>
          </w:p>
        </w:tc>
      </w:tr>
      <w:tr w:rsidR="004A129C" w14:paraId="31DE2162" w14:textId="77777777">
        <w:trPr>
          <w:divId w:val="1402293734"/>
        </w:trPr>
        <w:tc>
          <w:tcPr>
            <w:tcW w:w="250" w:type="pct"/>
            <w:tcBorders>
              <w:top w:val="single" w:sz="6" w:space="0" w:color="000000"/>
              <w:left w:val="single" w:sz="6" w:space="0" w:color="000000"/>
              <w:bottom w:val="single" w:sz="6" w:space="0" w:color="000000"/>
              <w:right w:val="single" w:sz="6" w:space="0" w:color="000000"/>
            </w:tcBorders>
            <w:hideMark/>
          </w:tcPr>
          <w:p w14:paraId="5F0DB4F1" w14:textId="77777777" w:rsidR="004A129C" w:rsidRPr="00577CED" w:rsidRDefault="004A129C">
            <w:pPr>
              <w:pStyle w:val="rvps10"/>
            </w:pPr>
            <w:r w:rsidRPr="00577CED">
              <w:rPr>
                <w:rStyle w:val="rvts7"/>
              </w:rPr>
              <w:t>2</w:t>
            </w:r>
          </w:p>
        </w:tc>
        <w:tc>
          <w:tcPr>
            <w:tcW w:w="1400" w:type="pct"/>
            <w:tcBorders>
              <w:top w:val="single" w:sz="6" w:space="0" w:color="000000"/>
              <w:left w:val="single" w:sz="6" w:space="0" w:color="000000"/>
              <w:bottom w:val="single" w:sz="6" w:space="0" w:color="000000"/>
              <w:right w:val="single" w:sz="6" w:space="0" w:color="000000"/>
            </w:tcBorders>
            <w:hideMark/>
          </w:tcPr>
          <w:p w14:paraId="2BE371DF" w14:textId="77777777" w:rsidR="004A129C" w:rsidRPr="00577CED" w:rsidRDefault="004A129C">
            <w:pPr>
              <w:pStyle w:val="rvps11"/>
            </w:pPr>
            <w:r w:rsidRPr="00577CED">
              <w:rPr>
                <w:rStyle w:val="rvts7"/>
              </w:rPr>
              <w:t>Персонал дәретханалары және қолжуғыштары (жеке)</w:t>
            </w:r>
          </w:p>
        </w:tc>
        <w:tc>
          <w:tcPr>
            <w:tcW w:w="1050" w:type="pct"/>
            <w:tcBorders>
              <w:top w:val="single" w:sz="6" w:space="0" w:color="000000"/>
              <w:left w:val="single" w:sz="6" w:space="0" w:color="000000"/>
              <w:bottom w:val="single" w:sz="6" w:space="0" w:color="000000"/>
              <w:right w:val="single" w:sz="6" w:space="0" w:color="000000"/>
            </w:tcBorders>
            <w:hideMark/>
          </w:tcPr>
          <w:p w14:paraId="4F943634" w14:textId="77777777" w:rsidR="004A129C" w:rsidRPr="00577CED" w:rsidRDefault="004A129C">
            <w:pPr>
              <w:pStyle w:val="rvps11"/>
            </w:pPr>
            <w:r w:rsidRPr="00577CED">
              <w:rPr>
                <w:rStyle w:val="rvts7"/>
              </w:rPr>
              <w:t>2 санторап</w:t>
            </w:r>
          </w:p>
        </w:tc>
        <w:tc>
          <w:tcPr>
            <w:tcW w:w="2200" w:type="pct"/>
            <w:tcBorders>
              <w:top w:val="single" w:sz="6" w:space="0" w:color="000000"/>
              <w:left w:val="single" w:sz="6" w:space="0" w:color="000000"/>
              <w:bottom w:val="single" w:sz="6" w:space="0" w:color="000000"/>
              <w:right w:val="single" w:sz="6" w:space="0" w:color="000000"/>
            </w:tcBorders>
            <w:hideMark/>
          </w:tcPr>
          <w:p w14:paraId="03F03998" w14:textId="77777777" w:rsidR="004A129C" w:rsidRPr="00577CED" w:rsidRDefault="004A129C">
            <w:pPr>
              <w:pStyle w:val="rvps11"/>
            </w:pPr>
            <w:r w:rsidRPr="00577CED">
              <w:rPr>
                <w:rStyle w:val="rvts7"/>
              </w:rPr>
              <w:t>1 унитаз, 1 қолжуғыш</w:t>
            </w:r>
          </w:p>
        </w:tc>
      </w:tr>
      <w:tr w:rsidR="004A129C" w14:paraId="5C44F320" w14:textId="77777777">
        <w:trPr>
          <w:divId w:val="1402293734"/>
        </w:trPr>
        <w:tc>
          <w:tcPr>
            <w:tcW w:w="250" w:type="pct"/>
            <w:tcBorders>
              <w:top w:val="single" w:sz="6" w:space="0" w:color="000000"/>
              <w:left w:val="single" w:sz="6" w:space="0" w:color="000000"/>
              <w:bottom w:val="single" w:sz="6" w:space="0" w:color="000000"/>
              <w:right w:val="single" w:sz="6" w:space="0" w:color="000000"/>
            </w:tcBorders>
            <w:hideMark/>
          </w:tcPr>
          <w:p w14:paraId="31B38A0A" w14:textId="77777777" w:rsidR="004A129C" w:rsidRPr="00577CED" w:rsidRDefault="004A129C">
            <w:pPr>
              <w:pStyle w:val="rvps10"/>
            </w:pPr>
            <w:r w:rsidRPr="00577CED">
              <w:rPr>
                <w:rStyle w:val="rvts7"/>
              </w:rPr>
              <w:t>3</w:t>
            </w:r>
          </w:p>
        </w:tc>
        <w:tc>
          <w:tcPr>
            <w:tcW w:w="1400" w:type="pct"/>
            <w:tcBorders>
              <w:top w:val="single" w:sz="6" w:space="0" w:color="000000"/>
              <w:left w:val="single" w:sz="6" w:space="0" w:color="000000"/>
              <w:bottom w:val="single" w:sz="6" w:space="0" w:color="000000"/>
              <w:right w:val="single" w:sz="6" w:space="0" w:color="000000"/>
            </w:tcBorders>
            <w:hideMark/>
          </w:tcPr>
          <w:p w14:paraId="4FC36884" w14:textId="77777777" w:rsidR="004A129C" w:rsidRPr="00577CED" w:rsidRDefault="004A129C">
            <w:pPr>
              <w:pStyle w:val="rvps11"/>
            </w:pPr>
            <w:r w:rsidRPr="00577CED">
              <w:rPr>
                <w:rStyle w:val="rvts7"/>
              </w:rPr>
              <w:t xml:space="preserve">Әйелдердiң жеке гигиена кабинеті (персоналға арналған) </w:t>
            </w:r>
          </w:p>
        </w:tc>
        <w:tc>
          <w:tcPr>
            <w:tcW w:w="1050" w:type="pct"/>
            <w:tcBorders>
              <w:top w:val="single" w:sz="6" w:space="0" w:color="000000"/>
              <w:left w:val="single" w:sz="6" w:space="0" w:color="000000"/>
              <w:bottom w:val="single" w:sz="6" w:space="0" w:color="000000"/>
              <w:right w:val="single" w:sz="6" w:space="0" w:color="000000"/>
            </w:tcBorders>
            <w:hideMark/>
          </w:tcPr>
          <w:p w14:paraId="168D635A" w14:textId="77777777" w:rsidR="004A129C" w:rsidRPr="00577CED" w:rsidRDefault="004A129C">
            <w:pPr>
              <w:pStyle w:val="rvps11"/>
            </w:pPr>
            <w:r w:rsidRPr="00577CED">
              <w:rPr>
                <w:rStyle w:val="rvts7"/>
              </w:rPr>
              <w:t>1 кабина</w:t>
            </w:r>
          </w:p>
        </w:tc>
        <w:tc>
          <w:tcPr>
            <w:tcW w:w="2200" w:type="pct"/>
            <w:tcBorders>
              <w:top w:val="single" w:sz="6" w:space="0" w:color="000000"/>
              <w:left w:val="single" w:sz="6" w:space="0" w:color="000000"/>
              <w:bottom w:val="single" w:sz="6" w:space="0" w:color="000000"/>
              <w:right w:val="single" w:sz="6" w:space="0" w:color="000000"/>
            </w:tcBorders>
            <w:hideMark/>
          </w:tcPr>
          <w:p w14:paraId="49292D8A" w14:textId="77777777" w:rsidR="004A129C" w:rsidRPr="00577CED" w:rsidRDefault="004A129C">
            <w:pPr>
              <w:pStyle w:val="rvps11"/>
            </w:pPr>
            <w:r w:rsidRPr="00577CED">
              <w:rPr>
                <w:rStyle w:val="rvts7"/>
              </w:rPr>
              <w:t>1 гигиеналық себезгі,</w:t>
            </w:r>
          </w:p>
          <w:p w14:paraId="4BC4E9AA" w14:textId="77777777" w:rsidR="004A129C" w:rsidRPr="00577CED" w:rsidRDefault="004A129C">
            <w:pPr>
              <w:pStyle w:val="rvps11"/>
            </w:pPr>
            <w:r w:rsidRPr="00577CED">
              <w:rPr>
                <w:rStyle w:val="rvts7"/>
              </w:rPr>
              <w:t>1 унитаз, 1 қолжуғыш</w:t>
            </w:r>
          </w:p>
        </w:tc>
      </w:tr>
      <w:tr w:rsidR="004A129C" w14:paraId="1B9B627B" w14:textId="77777777">
        <w:trPr>
          <w:divId w:val="1402293734"/>
        </w:trPr>
        <w:tc>
          <w:tcPr>
            <w:tcW w:w="250" w:type="pct"/>
            <w:tcBorders>
              <w:top w:val="single" w:sz="6" w:space="0" w:color="000000"/>
              <w:left w:val="single" w:sz="6" w:space="0" w:color="000000"/>
              <w:bottom w:val="single" w:sz="6" w:space="0" w:color="000000"/>
              <w:right w:val="single" w:sz="6" w:space="0" w:color="000000"/>
            </w:tcBorders>
            <w:hideMark/>
          </w:tcPr>
          <w:p w14:paraId="5C3000B1" w14:textId="77777777" w:rsidR="004A129C" w:rsidRPr="00577CED" w:rsidRDefault="004A129C">
            <w:pPr>
              <w:pStyle w:val="rvps10"/>
            </w:pPr>
            <w:r w:rsidRPr="00577CED">
              <w:rPr>
                <w:rStyle w:val="rvts7"/>
              </w:rPr>
              <w:t>4</w:t>
            </w:r>
          </w:p>
        </w:tc>
        <w:tc>
          <w:tcPr>
            <w:tcW w:w="1400" w:type="pct"/>
            <w:tcBorders>
              <w:top w:val="single" w:sz="6" w:space="0" w:color="000000"/>
              <w:left w:val="single" w:sz="6" w:space="0" w:color="000000"/>
              <w:bottom w:val="single" w:sz="6" w:space="0" w:color="000000"/>
              <w:right w:val="single" w:sz="6" w:space="0" w:color="000000"/>
            </w:tcBorders>
            <w:hideMark/>
          </w:tcPr>
          <w:p w14:paraId="38977FFC" w14:textId="77777777" w:rsidR="004A129C" w:rsidRPr="00577CED" w:rsidRDefault="004A129C">
            <w:pPr>
              <w:pStyle w:val="rvps11"/>
            </w:pPr>
            <w:r w:rsidRPr="00577CED">
              <w:rPr>
                <w:rStyle w:val="rvts7"/>
              </w:rPr>
              <w:t>Жалпы мектеп үй-жайлары блогындағы акті залы – дәрісханасы жанындағы дәретханалар және қолжуғыштар</w:t>
            </w:r>
          </w:p>
        </w:tc>
        <w:tc>
          <w:tcPr>
            <w:tcW w:w="1050" w:type="pct"/>
            <w:tcBorders>
              <w:top w:val="single" w:sz="6" w:space="0" w:color="000000"/>
              <w:left w:val="single" w:sz="6" w:space="0" w:color="000000"/>
              <w:bottom w:val="single" w:sz="6" w:space="0" w:color="000000"/>
              <w:right w:val="single" w:sz="6" w:space="0" w:color="000000"/>
            </w:tcBorders>
            <w:hideMark/>
          </w:tcPr>
          <w:p w14:paraId="2715BFCA" w14:textId="77777777" w:rsidR="004A129C" w:rsidRPr="00577CED" w:rsidRDefault="004A129C">
            <w:pPr>
              <w:pStyle w:val="rvps11"/>
            </w:pPr>
            <w:r w:rsidRPr="00577CED">
              <w:rPr>
                <w:rStyle w:val="rvts7"/>
              </w:rPr>
              <w:t>2 санторап (әйелдер және ерлер)</w:t>
            </w:r>
          </w:p>
        </w:tc>
        <w:tc>
          <w:tcPr>
            <w:tcW w:w="2200" w:type="pct"/>
            <w:tcBorders>
              <w:top w:val="single" w:sz="6" w:space="0" w:color="000000"/>
              <w:left w:val="single" w:sz="6" w:space="0" w:color="000000"/>
              <w:bottom w:val="single" w:sz="6" w:space="0" w:color="000000"/>
              <w:right w:val="single" w:sz="6" w:space="0" w:color="000000"/>
            </w:tcBorders>
            <w:hideMark/>
          </w:tcPr>
          <w:p w14:paraId="086B68AD" w14:textId="77777777" w:rsidR="004A129C" w:rsidRPr="00577CED" w:rsidRDefault="004A129C">
            <w:pPr>
              <w:pStyle w:val="rvps11"/>
            </w:pPr>
            <w:r w:rsidRPr="00577CED">
              <w:rPr>
                <w:rStyle w:val="rvts7"/>
              </w:rPr>
              <w:t>30 орындық залға 1 унитаз және 1 қолжуғыш</w:t>
            </w:r>
          </w:p>
        </w:tc>
      </w:tr>
      <w:tr w:rsidR="004A129C" w14:paraId="791A1B24" w14:textId="77777777">
        <w:trPr>
          <w:divId w:val="1402293734"/>
        </w:trPr>
        <w:tc>
          <w:tcPr>
            <w:tcW w:w="250" w:type="pct"/>
            <w:tcBorders>
              <w:top w:val="single" w:sz="6" w:space="0" w:color="000000"/>
              <w:left w:val="single" w:sz="6" w:space="0" w:color="000000"/>
              <w:bottom w:val="single" w:sz="6" w:space="0" w:color="000000"/>
              <w:right w:val="single" w:sz="6" w:space="0" w:color="000000"/>
            </w:tcBorders>
            <w:hideMark/>
          </w:tcPr>
          <w:p w14:paraId="331DD3EA" w14:textId="77777777" w:rsidR="004A129C" w:rsidRPr="00577CED" w:rsidRDefault="004A129C">
            <w:pPr>
              <w:pStyle w:val="rvps10"/>
            </w:pPr>
            <w:r w:rsidRPr="00577CED">
              <w:rPr>
                <w:rStyle w:val="rvts7"/>
              </w:rPr>
              <w:t>5</w:t>
            </w:r>
          </w:p>
        </w:tc>
        <w:tc>
          <w:tcPr>
            <w:tcW w:w="1400" w:type="pct"/>
            <w:tcBorders>
              <w:top w:val="single" w:sz="6" w:space="0" w:color="000000"/>
              <w:left w:val="single" w:sz="6" w:space="0" w:color="000000"/>
              <w:bottom w:val="single" w:sz="6" w:space="0" w:color="000000"/>
              <w:right w:val="single" w:sz="6" w:space="0" w:color="000000"/>
            </w:tcBorders>
            <w:hideMark/>
          </w:tcPr>
          <w:p w14:paraId="1A577993" w14:textId="77777777" w:rsidR="004A129C" w:rsidRPr="00577CED" w:rsidRDefault="004A129C">
            <w:pPr>
              <w:pStyle w:val="rvps11"/>
            </w:pPr>
            <w:r w:rsidRPr="00577CED">
              <w:rPr>
                <w:rStyle w:val="rvts7"/>
              </w:rPr>
              <w:t xml:space="preserve">Спорт залдардың киім шешетін орындары жанындағы дәретханалар </w:t>
            </w:r>
            <w:r w:rsidRPr="00577CED">
              <w:rPr>
                <w:rStyle w:val="rvts7"/>
              </w:rPr>
              <w:lastRenderedPageBreak/>
              <w:t xml:space="preserve">және себезгілер </w:t>
            </w:r>
          </w:p>
        </w:tc>
        <w:tc>
          <w:tcPr>
            <w:tcW w:w="1050" w:type="pct"/>
            <w:tcBorders>
              <w:top w:val="single" w:sz="6" w:space="0" w:color="000000"/>
              <w:left w:val="single" w:sz="6" w:space="0" w:color="000000"/>
              <w:bottom w:val="single" w:sz="6" w:space="0" w:color="000000"/>
              <w:right w:val="single" w:sz="6" w:space="0" w:color="000000"/>
            </w:tcBorders>
            <w:hideMark/>
          </w:tcPr>
          <w:p w14:paraId="28DFAD68" w14:textId="77777777" w:rsidR="004A129C" w:rsidRPr="00577CED" w:rsidRDefault="004A129C">
            <w:pPr>
              <w:pStyle w:val="rvps11"/>
            </w:pPr>
            <w:r w:rsidRPr="00577CED">
              <w:rPr>
                <w:rStyle w:val="rvts7"/>
              </w:rPr>
              <w:lastRenderedPageBreak/>
              <w:t>1 киім шешетін бөлме</w:t>
            </w:r>
          </w:p>
        </w:tc>
        <w:tc>
          <w:tcPr>
            <w:tcW w:w="2200" w:type="pct"/>
            <w:tcBorders>
              <w:top w:val="single" w:sz="6" w:space="0" w:color="000000"/>
              <w:left w:val="single" w:sz="6" w:space="0" w:color="000000"/>
              <w:bottom w:val="single" w:sz="6" w:space="0" w:color="000000"/>
              <w:right w:val="single" w:sz="6" w:space="0" w:color="000000"/>
            </w:tcBorders>
            <w:hideMark/>
          </w:tcPr>
          <w:p w14:paraId="280C40AE" w14:textId="77777777" w:rsidR="004A129C" w:rsidRPr="00577CED" w:rsidRDefault="004A129C">
            <w:pPr>
              <w:pStyle w:val="rvps11"/>
            </w:pPr>
            <w:r w:rsidRPr="00577CED">
              <w:rPr>
                <w:rStyle w:val="rvts7"/>
              </w:rPr>
              <w:t>1 унитаз, 1 қолжуғыш, 2 себезгі торы</w:t>
            </w:r>
          </w:p>
        </w:tc>
      </w:tr>
      <w:tr w:rsidR="004A129C" w14:paraId="799D797E" w14:textId="77777777">
        <w:trPr>
          <w:divId w:val="1402293734"/>
        </w:trPr>
        <w:tc>
          <w:tcPr>
            <w:tcW w:w="250" w:type="pct"/>
            <w:tcBorders>
              <w:top w:val="single" w:sz="6" w:space="0" w:color="000000"/>
              <w:left w:val="single" w:sz="6" w:space="0" w:color="000000"/>
              <w:bottom w:val="single" w:sz="6" w:space="0" w:color="000000"/>
              <w:right w:val="single" w:sz="6" w:space="0" w:color="000000"/>
            </w:tcBorders>
            <w:hideMark/>
          </w:tcPr>
          <w:p w14:paraId="79901C4D" w14:textId="77777777" w:rsidR="004A129C" w:rsidRPr="00577CED" w:rsidRDefault="004A129C">
            <w:pPr>
              <w:pStyle w:val="rvps10"/>
            </w:pPr>
            <w:r w:rsidRPr="00577CED">
              <w:rPr>
                <w:rStyle w:val="rvts7"/>
              </w:rPr>
              <w:t>6</w:t>
            </w:r>
          </w:p>
        </w:tc>
        <w:tc>
          <w:tcPr>
            <w:tcW w:w="1400" w:type="pct"/>
            <w:tcBorders>
              <w:top w:val="single" w:sz="6" w:space="0" w:color="000000"/>
              <w:left w:val="single" w:sz="6" w:space="0" w:color="000000"/>
              <w:bottom w:val="single" w:sz="6" w:space="0" w:color="000000"/>
              <w:right w:val="single" w:sz="6" w:space="0" w:color="000000"/>
            </w:tcBorders>
            <w:hideMark/>
          </w:tcPr>
          <w:p w14:paraId="289AA94A" w14:textId="77777777" w:rsidR="004A129C" w:rsidRPr="00577CED" w:rsidRDefault="004A129C">
            <w:pPr>
              <w:pStyle w:val="rvps11"/>
            </w:pPr>
            <w:r w:rsidRPr="00577CED">
              <w:rPr>
                <w:rStyle w:val="rvts7"/>
              </w:rPr>
              <w:t xml:space="preserve">Асханадағы персоналға арналған дәретханалар және себезгiлер </w:t>
            </w:r>
          </w:p>
        </w:tc>
        <w:tc>
          <w:tcPr>
            <w:tcW w:w="1050" w:type="pct"/>
            <w:tcBorders>
              <w:top w:val="single" w:sz="6" w:space="0" w:color="000000"/>
              <w:left w:val="single" w:sz="6" w:space="0" w:color="000000"/>
              <w:bottom w:val="single" w:sz="6" w:space="0" w:color="000000"/>
              <w:right w:val="single" w:sz="6" w:space="0" w:color="000000"/>
            </w:tcBorders>
            <w:hideMark/>
          </w:tcPr>
          <w:p w14:paraId="505D4456" w14:textId="77777777" w:rsidR="004A129C" w:rsidRPr="00577CED" w:rsidRDefault="004A129C">
            <w:pPr>
              <w:pStyle w:val="rvps11"/>
            </w:pPr>
            <w:r w:rsidRPr="00577CED">
              <w:rPr>
                <w:rStyle w:val="rvts7"/>
              </w:rPr>
              <w:t>1 санторап және 1 себезгі кабинасы</w:t>
            </w:r>
          </w:p>
        </w:tc>
        <w:tc>
          <w:tcPr>
            <w:tcW w:w="2200" w:type="pct"/>
            <w:tcBorders>
              <w:top w:val="single" w:sz="6" w:space="0" w:color="000000"/>
              <w:left w:val="single" w:sz="6" w:space="0" w:color="000000"/>
              <w:bottom w:val="single" w:sz="6" w:space="0" w:color="000000"/>
              <w:right w:val="single" w:sz="6" w:space="0" w:color="000000"/>
            </w:tcBorders>
            <w:hideMark/>
          </w:tcPr>
          <w:p w14:paraId="251389E2" w14:textId="77777777" w:rsidR="004A129C" w:rsidRPr="00577CED" w:rsidRDefault="004A129C">
            <w:pPr>
              <w:pStyle w:val="rvps11"/>
            </w:pPr>
            <w:r w:rsidRPr="00577CED">
              <w:rPr>
                <w:rStyle w:val="rvts7"/>
              </w:rPr>
              <w:t>1 унитаз, 1 қолжуғыш, 1 себезгі торы</w:t>
            </w:r>
          </w:p>
        </w:tc>
      </w:tr>
      <w:tr w:rsidR="004A129C" w14:paraId="3657967F" w14:textId="77777777">
        <w:trPr>
          <w:divId w:val="1402293734"/>
        </w:trPr>
        <w:tc>
          <w:tcPr>
            <w:tcW w:w="250" w:type="pct"/>
            <w:tcBorders>
              <w:top w:val="single" w:sz="6" w:space="0" w:color="000000"/>
              <w:left w:val="single" w:sz="6" w:space="0" w:color="000000"/>
              <w:bottom w:val="single" w:sz="6" w:space="0" w:color="000000"/>
              <w:right w:val="single" w:sz="6" w:space="0" w:color="000000"/>
            </w:tcBorders>
            <w:hideMark/>
          </w:tcPr>
          <w:p w14:paraId="294AC12C" w14:textId="77777777" w:rsidR="004A129C" w:rsidRPr="00577CED" w:rsidRDefault="004A129C">
            <w:pPr>
              <w:pStyle w:val="rvps10"/>
            </w:pPr>
            <w:r w:rsidRPr="00577CED">
              <w:rPr>
                <w:rStyle w:val="rvts7"/>
              </w:rPr>
              <w:t>7</w:t>
            </w:r>
          </w:p>
        </w:tc>
        <w:tc>
          <w:tcPr>
            <w:tcW w:w="1400" w:type="pct"/>
            <w:tcBorders>
              <w:top w:val="single" w:sz="6" w:space="0" w:color="000000"/>
              <w:left w:val="single" w:sz="6" w:space="0" w:color="000000"/>
              <w:bottom w:val="single" w:sz="6" w:space="0" w:color="000000"/>
              <w:right w:val="single" w:sz="6" w:space="0" w:color="000000"/>
            </w:tcBorders>
            <w:hideMark/>
          </w:tcPr>
          <w:p w14:paraId="33E18C21" w14:textId="77777777" w:rsidR="004A129C" w:rsidRPr="00577CED" w:rsidRDefault="004A129C">
            <w:pPr>
              <w:pStyle w:val="rvps11"/>
            </w:pPr>
            <w:r w:rsidRPr="00577CED">
              <w:rPr>
                <w:rStyle w:val="rvts7"/>
              </w:rPr>
              <w:t>Қыздарға арналған жеке гигиена кабинасы</w:t>
            </w:r>
          </w:p>
        </w:tc>
        <w:tc>
          <w:tcPr>
            <w:tcW w:w="1050" w:type="pct"/>
            <w:tcBorders>
              <w:top w:val="single" w:sz="6" w:space="0" w:color="000000"/>
              <w:left w:val="single" w:sz="6" w:space="0" w:color="000000"/>
              <w:bottom w:val="single" w:sz="6" w:space="0" w:color="000000"/>
              <w:right w:val="single" w:sz="6" w:space="0" w:color="000000"/>
            </w:tcBorders>
            <w:hideMark/>
          </w:tcPr>
          <w:p w14:paraId="6EC98AFA" w14:textId="77777777" w:rsidR="004A129C" w:rsidRPr="00577CED" w:rsidRDefault="004A129C">
            <w:pPr>
              <w:pStyle w:val="rvps11"/>
            </w:pPr>
            <w:r w:rsidRPr="00577CED">
              <w:rPr>
                <w:rStyle w:val="rvts7"/>
              </w:rPr>
              <w:t>1 кабина</w:t>
            </w:r>
          </w:p>
        </w:tc>
        <w:tc>
          <w:tcPr>
            <w:tcW w:w="2200" w:type="pct"/>
            <w:tcBorders>
              <w:top w:val="single" w:sz="6" w:space="0" w:color="000000"/>
              <w:left w:val="single" w:sz="6" w:space="0" w:color="000000"/>
              <w:bottom w:val="single" w:sz="6" w:space="0" w:color="000000"/>
              <w:right w:val="single" w:sz="6" w:space="0" w:color="000000"/>
            </w:tcBorders>
            <w:hideMark/>
          </w:tcPr>
          <w:p w14:paraId="44E5937A" w14:textId="77777777" w:rsidR="004A129C" w:rsidRPr="00577CED" w:rsidRDefault="004A129C">
            <w:pPr>
              <w:pStyle w:val="rvps11"/>
            </w:pPr>
            <w:r w:rsidRPr="00577CED">
              <w:rPr>
                <w:rStyle w:val="rvts7"/>
              </w:rPr>
              <w:t>1 гигиеналық себезгi, 1 унитаз, бiр кабинаға 1 қолжуғыш, 70 қызға бiр кабина</w:t>
            </w:r>
          </w:p>
        </w:tc>
      </w:tr>
      <w:tr w:rsidR="004A129C" w14:paraId="6F1E510C" w14:textId="77777777">
        <w:trPr>
          <w:divId w:val="1402293734"/>
        </w:trPr>
        <w:tc>
          <w:tcPr>
            <w:tcW w:w="250" w:type="pct"/>
            <w:tcBorders>
              <w:top w:val="single" w:sz="6" w:space="0" w:color="000000"/>
              <w:left w:val="single" w:sz="6" w:space="0" w:color="000000"/>
              <w:bottom w:val="single" w:sz="6" w:space="0" w:color="000000"/>
              <w:right w:val="single" w:sz="6" w:space="0" w:color="000000"/>
            </w:tcBorders>
            <w:hideMark/>
          </w:tcPr>
          <w:p w14:paraId="5935648C" w14:textId="77777777" w:rsidR="004A129C" w:rsidRPr="00577CED" w:rsidRDefault="004A129C">
            <w:pPr>
              <w:pStyle w:val="rvps10"/>
            </w:pPr>
            <w:r w:rsidRPr="00577CED">
              <w:rPr>
                <w:rStyle w:val="rvts7"/>
              </w:rPr>
              <w:t>8</w:t>
            </w:r>
          </w:p>
        </w:tc>
        <w:tc>
          <w:tcPr>
            <w:tcW w:w="1400" w:type="pct"/>
            <w:tcBorders>
              <w:top w:val="single" w:sz="6" w:space="0" w:color="000000"/>
              <w:left w:val="single" w:sz="6" w:space="0" w:color="000000"/>
              <w:bottom w:val="single" w:sz="6" w:space="0" w:color="000000"/>
              <w:right w:val="single" w:sz="6" w:space="0" w:color="000000"/>
            </w:tcBorders>
            <w:hideMark/>
          </w:tcPr>
          <w:p w14:paraId="705F239A" w14:textId="77777777" w:rsidR="004A129C" w:rsidRPr="00577CED" w:rsidRDefault="004A129C">
            <w:pPr>
              <w:pStyle w:val="rvps11"/>
            </w:pPr>
            <w:r w:rsidRPr="00577CED">
              <w:rPr>
                <w:rStyle w:val="rvts7"/>
              </w:rPr>
              <w:t>Медициналық кабинеттегі персоналға арналған дәретханалар</w:t>
            </w:r>
          </w:p>
        </w:tc>
        <w:tc>
          <w:tcPr>
            <w:tcW w:w="1050" w:type="pct"/>
            <w:tcBorders>
              <w:top w:val="single" w:sz="6" w:space="0" w:color="000000"/>
              <w:left w:val="single" w:sz="6" w:space="0" w:color="000000"/>
              <w:bottom w:val="single" w:sz="6" w:space="0" w:color="000000"/>
              <w:right w:val="single" w:sz="6" w:space="0" w:color="000000"/>
            </w:tcBorders>
            <w:hideMark/>
          </w:tcPr>
          <w:p w14:paraId="0CE5B57F" w14:textId="77777777" w:rsidR="004A129C" w:rsidRPr="00577CED" w:rsidRDefault="004A129C">
            <w:pPr>
              <w:pStyle w:val="rvps11"/>
            </w:pPr>
            <w:r w:rsidRPr="00577CED">
              <w:rPr>
                <w:rStyle w:val="rvts7"/>
              </w:rPr>
              <w:t>1 санторап</w:t>
            </w:r>
          </w:p>
        </w:tc>
        <w:tc>
          <w:tcPr>
            <w:tcW w:w="2200" w:type="pct"/>
            <w:tcBorders>
              <w:top w:val="single" w:sz="6" w:space="0" w:color="000000"/>
              <w:left w:val="single" w:sz="6" w:space="0" w:color="000000"/>
              <w:bottom w:val="single" w:sz="6" w:space="0" w:color="000000"/>
              <w:right w:val="single" w:sz="6" w:space="0" w:color="000000"/>
            </w:tcBorders>
            <w:hideMark/>
          </w:tcPr>
          <w:p w14:paraId="63708800" w14:textId="77777777" w:rsidR="004A129C" w:rsidRPr="00577CED" w:rsidRDefault="004A129C">
            <w:pPr>
              <w:pStyle w:val="rvps11"/>
            </w:pPr>
            <w:r w:rsidRPr="00577CED">
              <w:rPr>
                <w:rStyle w:val="rvts7"/>
              </w:rPr>
              <w:t>1 унитаз, 1 қолжуғыш</w:t>
            </w:r>
          </w:p>
        </w:tc>
      </w:tr>
      <w:tr w:rsidR="004A129C" w14:paraId="313281AA" w14:textId="77777777">
        <w:trPr>
          <w:divId w:val="1402293734"/>
        </w:trPr>
        <w:tc>
          <w:tcPr>
            <w:tcW w:w="250" w:type="pct"/>
            <w:tcBorders>
              <w:top w:val="single" w:sz="6" w:space="0" w:color="000000"/>
              <w:left w:val="single" w:sz="6" w:space="0" w:color="000000"/>
              <w:bottom w:val="single" w:sz="6" w:space="0" w:color="000000"/>
              <w:right w:val="single" w:sz="6" w:space="0" w:color="000000"/>
            </w:tcBorders>
            <w:hideMark/>
          </w:tcPr>
          <w:p w14:paraId="79182C85" w14:textId="77777777" w:rsidR="004A129C" w:rsidRPr="00577CED" w:rsidRDefault="004A129C">
            <w:pPr>
              <w:pStyle w:val="rvps10"/>
            </w:pPr>
            <w:r w:rsidRPr="00577CED">
              <w:rPr>
                <w:rStyle w:val="rvts7"/>
              </w:rPr>
              <w:t>9</w:t>
            </w:r>
          </w:p>
        </w:tc>
        <w:tc>
          <w:tcPr>
            <w:tcW w:w="1400" w:type="pct"/>
            <w:tcBorders>
              <w:top w:val="single" w:sz="6" w:space="0" w:color="000000"/>
              <w:left w:val="single" w:sz="6" w:space="0" w:color="000000"/>
              <w:bottom w:val="single" w:sz="6" w:space="0" w:color="000000"/>
              <w:right w:val="single" w:sz="6" w:space="0" w:color="000000"/>
            </w:tcBorders>
            <w:hideMark/>
          </w:tcPr>
          <w:p w14:paraId="2F70F190" w14:textId="77777777" w:rsidR="004A129C" w:rsidRPr="00577CED" w:rsidRDefault="004A129C">
            <w:pPr>
              <w:pStyle w:val="rvps11"/>
            </w:pPr>
            <w:r w:rsidRPr="00577CED">
              <w:rPr>
                <w:rStyle w:val="rvts7"/>
              </w:rPr>
              <w:t>Тамақ ішетін залдар жанындағы қолжуғыштар:</w:t>
            </w:r>
          </w:p>
          <w:p w14:paraId="1AEFF5E9" w14:textId="77777777" w:rsidR="004A129C" w:rsidRPr="00577CED" w:rsidRDefault="004A129C">
            <w:pPr>
              <w:pStyle w:val="rvps11"/>
            </w:pPr>
            <w:r w:rsidRPr="00577CED">
              <w:rPr>
                <w:rStyle w:val="rvts7"/>
              </w:rPr>
              <w:t>соқыр және нашар көретіндерге арналған мектеп-интернаттарда</w:t>
            </w:r>
          </w:p>
          <w:p w14:paraId="02B9A1E6" w14:textId="77777777" w:rsidR="004A129C" w:rsidRPr="00577CED" w:rsidRDefault="004A129C">
            <w:pPr>
              <w:pStyle w:val="rvps11"/>
            </w:pPr>
            <w:r w:rsidRPr="00577CED">
              <w:rPr>
                <w:rStyle w:val="rvts7"/>
              </w:rPr>
              <w:t>ақыл-ой кемістігі бар балаларға арналған мектеп-интернаттарда</w:t>
            </w:r>
          </w:p>
          <w:p w14:paraId="26849526" w14:textId="77777777" w:rsidR="004A129C" w:rsidRPr="00577CED" w:rsidRDefault="004A129C">
            <w:pPr>
              <w:pStyle w:val="rvps11"/>
            </w:pPr>
            <w:r w:rsidRPr="00577CED">
              <w:rPr>
                <w:rStyle w:val="rvts7"/>
              </w:rPr>
              <w:t>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1050" w:type="pct"/>
            <w:tcBorders>
              <w:top w:val="single" w:sz="6" w:space="0" w:color="000000"/>
              <w:left w:val="single" w:sz="6" w:space="0" w:color="000000"/>
              <w:bottom w:val="single" w:sz="6" w:space="0" w:color="000000"/>
              <w:right w:val="single" w:sz="6" w:space="0" w:color="000000"/>
            </w:tcBorders>
            <w:hideMark/>
          </w:tcPr>
          <w:p w14:paraId="475AAD2C" w14:textId="77777777" w:rsidR="004A129C" w:rsidRPr="00577CED" w:rsidRDefault="004A129C">
            <w:pPr>
              <w:pStyle w:val="rvps11"/>
            </w:pPr>
            <w:r w:rsidRPr="00577CED">
              <w:rPr>
                <w:rStyle w:val="rvts7"/>
              </w:rPr>
              <w:t>1 білім алушы</w:t>
            </w:r>
          </w:p>
          <w:p w14:paraId="7CB23DB5" w14:textId="77777777" w:rsidR="004A129C" w:rsidRPr="00577CED" w:rsidRDefault="004A129C">
            <w:pPr>
              <w:pStyle w:val="rvps11"/>
            </w:pPr>
            <w:r w:rsidRPr="00577CED">
              <w:rPr>
                <w:rStyle w:val="rvts7"/>
              </w:rPr>
              <w:t>1 білім алушы</w:t>
            </w:r>
          </w:p>
          <w:p w14:paraId="5CF648F4" w14:textId="77777777" w:rsidR="004A129C" w:rsidRPr="00577CED" w:rsidRDefault="004A129C">
            <w:pPr>
              <w:pStyle w:val="rvps11"/>
            </w:pPr>
            <w:r w:rsidRPr="00577CED">
              <w:rPr>
                <w:rStyle w:val="rvts7"/>
              </w:rPr>
              <w:t>1 білім алушы</w:t>
            </w:r>
          </w:p>
        </w:tc>
        <w:tc>
          <w:tcPr>
            <w:tcW w:w="2200" w:type="pct"/>
            <w:tcBorders>
              <w:top w:val="single" w:sz="6" w:space="0" w:color="000000"/>
              <w:left w:val="single" w:sz="6" w:space="0" w:color="000000"/>
              <w:bottom w:val="single" w:sz="6" w:space="0" w:color="000000"/>
              <w:right w:val="single" w:sz="6" w:space="0" w:color="000000"/>
            </w:tcBorders>
            <w:hideMark/>
          </w:tcPr>
          <w:p w14:paraId="6F59B0C0" w14:textId="77777777" w:rsidR="004A129C" w:rsidRPr="00577CED" w:rsidRDefault="004A129C">
            <w:pPr>
              <w:pStyle w:val="rvps11"/>
            </w:pPr>
            <w:r w:rsidRPr="00577CED">
              <w:rPr>
                <w:rStyle w:val="rvts7"/>
              </w:rPr>
              <w:t>10 орынға 1 қолжуғыш</w:t>
            </w:r>
          </w:p>
          <w:p w14:paraId="5EDE961B" w14:textId="77777777" w:rsidR="004A129C" w:rsidRPr="00577CED" w:rsidRDefault="004A129C">
            <w:pPr>
              <w:pStyle w:val="rvps11"/>
            </w:pPr>
            <w:r w:rsidRPr="00577CED">
              <w:rPr>
                <w:rStyle w:val="rvts7"/>
              </w:rPr>
              <w:t>15 орынға 1 қолжуғыш</w:t>
            </w:r>
          </w:p>
          <w:p w14:paraId="1C317A6E" w14:textId="77777777" w:rsidR="004A129C" w:rsidRPr="00577CED" w:rsidRDefault="004A129C">
            <w:pPr>
              <w:pStyle w:val="rvps11"/>
            </w:pPr>
            <w:r w:rsidRPr="00577CED">
              <w:rPr>
                <w:rStyle w:val="rvts7"/>
              </w:rPr>
              <w:t>20 орынға 1 қолжуғыш</w:t>
            </w:r>
          </w:p>
        </w:tc>
      </w:tr>
    </w:tbl>
    <w:p w14:paraId="79A516F8" w14:textId="77777777" w:rsidR="004A129C" w:rsidRPr="00577CED" w:rsidRDefault="004A129C">
      <w:pPr>
        <w:pStyle w:val="rvps10"/>
        <w:divId w:val="1783920523"/>
      </w:pPr>
      <w:bookmarkStart w:id="182" w:name="182"/>
      <w:bookmarkEnd w:id="182"/>
      <w:r>
        <w:rPr>
          <w:rStyle w:val="rvts6"/>
        </w:rPr>
        <w:t>Мектептен тыс ұйымдар үшін санитариялық аспаптарға қажеттілік</w:t>
      </w:r>
    </w:p>
    <w:p w14:paraId="4D6F1B7C" w14:textId="77777777" w:rsidR="004A129C" w:rsidRDefault="004A129C">
      <w:pPr>
        <w:pStyle w:val="rvps8"/>
        <w:divId w:val="1783920523"/>
      </w:pPr>
      <w:r>
        <w:rPr>
          <w:rStyle w:val="rvts7"/>
        </w:rPr>
        <w:t>2-кесте</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72"/>
        <w:gridCol w:w="2383"/>
        <w:gridCol w:w="2000"/>
        <w:gridCol w:w="4384"/>
      </w:tblGrid>
      <w:tr w:rsidR="004A129C" w14:paraId="550B5D54" w14:textId="77777777">
        <w:trPr>
          <w:divId w:val="1654599535"/>
        </w:trPr>
        <w:tc>
          <w:tcPr>
            <w:tcW w:w="300" w:type="pct"/>
            <w:tcBorders>
              <w:top w:val="single" w:sz="6" w:space="0" w:color="000000"/>
              <w:left w:val="single" w:sz="6" w:space="0" w:color="000000"/>
              <w:bottom w:val="single" w:sz="6" w:space="0" w:color="000000"/>
              <w:right w:val="single" w:sz="6" w:space="0" w:color="000000"/>
            </w:tcBorders>
            <w:hideMark/>
          </w:tcPr>
          <w:p w14:paraId="3A7E3366" w14:textId="77777777" w:rsidR="004A129C" w:rsidRPr="00577CED" w:rsidRDefault="004A129C">
            <w:pPr>
              <w:pStyle w:val="rvps10"/>
            </w:pPr>
            <w:r w:rsidRPr="00577CED">
              <w:rPr>
                <w:rStyle w:val="rvts7"/>
              </w:rPr>
              <w:t>Р/с</w:t>
            </w:r>
          </w:p>
          <w:p w14:paraId="1686913F" w14:textId="77777777" w:rsidR="004A129C" w:rsidRPr="00577CED" w:rsidRDefault="004A129C">
            <w:pPr>
              <w:pStyle w:val="rvps10"/>
            </w:pPr>
            <w:r w:rsidRPr="00577CED">
              <w:rPr>
                <w:rStyle w:val="rvts7"/>
              </w:rPr>
              <w:t>№</w:t>
            </w:r>
          </w:p>
        </w:tc>
        <w:tc>
          <w:tcPr>
            <w:tcW w:w="1250" w:type="pct"/>
            <w:tcBorders>
              <w:top w:val="single" w:sz="6" w:space="0" w:color="000000"/>
              <w:left w:val="single" w:sz="6" w:space="0" w:color="000000"/>
              <w:bottom w:val="single" w:sz="6" w:space="0" w:color="000000"/>
              <w:right w:val="single" w:sz="6" w:space="0" w:color="000000"/>
            </w:tcBorders>
            <w:hideMark/>
          </w:tcPr>
          <w:p w14:paraId="437ED269" w14:textId="77777777" w:rsidR="004A129C" w:rsidRPr="00577CED" w:rsidRDefault="004A129C">
            <w:pPr>
              <w:pStyle w:val="rvps10"/>
            </w:pPr>
            <w:r w:rsidRPr="00577CED">
              <w:rPr>
                <w:rStyle w:val="rvts7"/>
              </w:rPr>
              <w:t>Үй-жай</w:t>
            </w:r>
          </w:p>
        </w:tc>
        <w:tc>
          <w:tcPr>
            <w:tcW w:w="1050" w:type="pct"/>
            <w:tcBorders>
              <w:top w:val="single" w:sz="6" w:space="0" w:color="000000"/>
              <w:left w:val="single" w:sz="6" w:space="0" w:color="000000"/>
              <w:bottom w:val="single" w:sz="6" w:space="0" w:color="000000"/>
              <w:right w:val="single" w:sz="6" w:space="0" w:color="000000"/>
            </w:tcBorders>
            <w:hideMark/>
          </w:tcPr>
          <w:p w14:paraId="735AECA5" w14:textId="77777777" w:rsidR="004A129C" w:rsidRPr="00577CED" w:rsidRDefault="004A129C">
            <w:pPr>
              <w:pStyle w:val="rvps10"/>
            </w:pPr>
            <w:r w:rsidRPr="00577CED">
              <w:rPr>
                <w:rStyle w:val="rvts7"/>
              </w:rPr>
              <w:t>Өлшем бірлігі</w:t>
            </w:r>
          </w:p>
        </w:tc>
        <w:tc>
          <w:tcPr>
            <w:tcW w:w="2300" w:type="pct"/>
            <w:tcBorders>
              <w:top w:val="single" w:sz="6" w:space="0" w:color="000000"/>
              <w:left w:val="single" w:sz="6" w:space="0" w:color="000000"/>
              <w:bottom w:val="single" w:sz="6" w:space="0" w:color="000000"/>
              <w:right w:val="single" w:sz="6" w:space="0" w:color="000000"/>
            </w:tcBorders>
            <w:hideMark/>
          </w:tcPr>
          <w:p w14:paraId="0235625E" w14:textId="77777777" w:rsidR="004A129C" w:rsidRPr="00577CED" w:rsidRDefault="004A129C">
            <w:pPr>
              <w:pStyle w:val="rvps10"/>
            </w:pPr>
            <w:r w:rsidRPr="00577CED">
              <w:rPr>
                <w:rStyle w:val="rvts7"/>
              </w:rPr>
              <w:t>Санитариялық аспаптардың есепті саны</w:t>
            </w:r>
          </w:p>
        </w:tc>
      </w:tr>
      <w:tr w:rsidR="004A129C" w14:paraId="7FC6EA62" w14:textId="77777777">
        <w:trPr>
          <w:divId w:val="1654599535"/>
        </w:trPr>
        <w:tc>
          <w:tcPr>
            <w:tcW w:w="300" w:type="pct"/>
            <w:tcBorders>
              <w:top w:val="single" w:sz="6" w:space="0" w:color="000000"/>
              <w:left w:val="single" w:sz="6" w:space="0" w:color="000000"/>
              <w:bottom w:val="single" w:sz="6" w:space="0" w:color="000000"/>
              <w:right w:val="single" w:sz="6" w:space="0" w:color="000000"/>
            </w:tcBorders>
            <w:hideMark/>
          </w:tcPr>
          <w:p w14:paraId="30084DAA" w14:textId="77777777" w:rsidR="004A129C" w:rsidRPr="00577CED" w:rsidRDefault="004A129C">
            <w:pPr>
              <w:pStyle w:val="rvps10"/>
            </w:pPr>
            <w:r w:rsidRPr="00577CED">
              <w:rPr>
                <w:rStyle w:val="rvts7"/>
              </w:rPr>
              <w:t>1</w:t>
            </w:r>
          </w:p>
        </w:tc>
        <w:tc>
          <w:tcPr>
            <w:tcW w:w="1250" w:type="pct"/>
            <w:tcBorders>
              <w:top w:val="single" w:sz="6" w:space="0" w:color="000000"/>
              <w:left w:val="single" w:sz="6" w:space="0" w:color="000000"/>
              <w:bottom w:val="single" w:sz="6" w:space="0" w:color="000000"/>
              <w:right w:val="single" w:sz="6" w:space="0" w:color="000000"/>
            </w:tcBorders>
            <w:hideMark/>
          </w:tcPr>
          <w:p w14:paraId="49983DB0" w14:textId="77777777" w:rsidR="004A129C" w:rsidRPr="00577CED" w:rsidRDefault="004A129C">
            <w:pPr>
              <w:pStyle w:val="rvps10"/>
            </w:pPr>
            <w:r w:rsidRPr="00577CED">
              <w:rPr>
                <w:rStyle w:val="rvts7"/>
              </w:rPr>
              <w:t>2</w:t>
            </w:r>
          </w:p>
        </w:tc>
        <w:tc>
          <w:tcPr>
            <w:tcW w:w="1050" w:type="pct"/>
            <w:tcBorders>
              <w:top w:val="single" w:sz="6" w:space="0" w:color="000000"/>
              <w:left w:val="single" w:sz="6" w:space="0" w:color="000000"/>
              <w:bottom w:val="single" w:sz="6" w:space="0" w:color="000000"/>
              <w:right w:val="single" w:sz="6" w:space="0" w:color="000000"/>
            </w:tcBorders>
            <w:hideMark/>
          </w:tcPr>
          <w:p w14:paraId="708354FD" w14:textId="77777777" w:rsidR="004A129C" w:rsidRPr="00577CED" w:rsidRDefault="004A129C">
            <w:pPr>
              <w:pStyle w:val="rvps10"/>
            </w:pPr>
            <w:r w:rsidRPr="00577CED">
              <w:rPr>
                <w:rStyle w:val="rvts7"/>
              </w:rPr>
              <w:t>3</w:t>
            </w:r>
          </w:p>
        </w:tc>
        <w:tc>
          <w:tcPr>
            <w:tcW w:w="2300" w:type="pct"/>
            <w:tcBorders>
              <w:top w:val="single" w:sz="6" w:space="0" w:color="000000"/>
              <w:left w:val="single" w:sz="6" w:space="0" w:color="000000"/>
              <w:bottom w:val="single" w:sz="6" w:space="0" w:color="000000"/>
              <w:right w:val="single" w:sz="6" w:space="0" w:color="000000"/>
            </w:tcBorders>
            <w:hideMark/>
          </w:tcPr>
          <w:p w14:paraId="796055C2" w14:textId="77777777" w:rsidR="004A129C" w:rsidRPr="00577CED" w:rsidRDefault="004A129C">
            <w:pPr>
              <w:pStyle w:val="rvps10"/>
            </w:pPr>
            <w:r w:rsidRPr="00577CED">
              <w:rPr>
                <w:rStyle w:val="rvts7"/>
              </w:rPr>
              <w:t>5</w:t>
            </w:r>
          </w:p>
        </w:tc>
      </w:tr>
      <w:tr w:rsidR="004A129C" w14:paraId="30E22868" w14:textId="77777777">
        <w:trPr>
          <w:divId w:val="1654599535"/>
          <w:trHeight w:val="888"/>
        </w:trPr>
        <w:tc>
          <w:tcPr>
            <w:tcW w:w="300" w:type="pct"/>
            <w:tcBorders>
              <w:top w:val="single" w:sz="6" w:space="0" w:color="000000"/>
              <w:left w:val="single" w:sz="6" w:space="0" w:color="000000"/>
              <w:bottom w:val="single" w:sz="6" w:space="0" w:color="000000"/>
              <w:right w:val="single" w:sz="6" w:space="0" w:color="000000"/>
            </w:tcBorders>
            <w:hideMark/>
          </w:tcPr>
          <w:p w14:paraId="0D1ABBFF" w14:textId="77777777" w:rsidR="004A129C" w:rsidRPr="00577CED" w:rsidRDefault="004A129C">
            <w:pPr>
              <w:pStyle w:val="rvps11"/>
            </w:pPr>
            <w:r w:rsidRPr="00577CED">
              <w:rPr>
                <w:rStyle w:val="rvts7"/>
              </w:rPr>
              <w:t>1</w:t>
            </w:r>
          </w:p>
        </w:tc>
        <w:tc>
          <w:tcPr>
            <w:tcW w:w="1250" w:type="pct"/>
            <w:tcBorders>
              <w:top w:val="single" w:sz="6" w:space="0" w:color="000000"/>
              <w:left w:val="single" w:sz="6" w:space="0" w:color="000000"/>
              <w:bottom w:val="single" w:sz="6" w:space="0" w:color="000000"/>
              <w:right w:val="single" w:sz="6" w:space="0" w:color="000000"/>
            </w:tcBorders>
            <w:hideMark/>
          </w:tcPr>
          <w:p w14:paraId="55AAEBFE" w14:textId="77777777" w:rsidR="004A129C" w:rsidRPr="00577CED" w:rsidRDefault="004A129C">
            <w:pPr>
              <w:pStyle w:val="rvps11"/>
            </w:pPr>
            <w:r w:rsidRPr="00577CED">
              <w:rPr>
                <w:rStyle w:val="rvts7"/>
              </w:rPr>
              <w:t>Оқушылар дәретханалары:</w:t>
            </w:r>
          </w:p>
          <w:p w14:paraId="192C5E9F" w14:textId="77777777" w:rsidR="004A129C" w:rsidRPr="00577CED" w:rsidRDefault="004A129C">
            <w:pPr>
              <w:pStyle w:val="rvps11"/>
            </w:pPr>
            <w:r w:rsidRPr="00577CED">
              <w:rPr>
                <w:rStyle w:val="rvts7"/>
              </w:rPr>
              <w:t>қыздарға</w:t>
            </w:r>
          </w:p>
          <w:p w14:paraId="5636AA17" w14:textId="77777777" w:rsidR="004A129C" w:rsidRPr="00577CED" w:rsidRDefault="004A129C">
            <w:pPr>
              <w:pStyle w:val="rvps11"/>
            </w:pPr>
            <w:r w:rsidRPr="00577CED">
              <w:rPr>
                <w:rStyle w:val="rvts7"/>
              </w:rPr>
              <w:t>ұлдарға</w:t>
            </w:r>
          </w:p>
        </w:tc>
        <w:tc>
          <w:tcPr>
            <w:tcW w:w="1050" w:type="pct"/>
            <w:tcBorders>
              <w:top w:val="single" w:sz="6" w:space="0" w:color="000000"/>
              <w:left w:val="single" w:sz="6" w:space="0" w:color="000000"/>
              <w:bottom w:val="single" w:sz="6" w:space="0" w:color="000000"/>
              <w:right w:val="single" w:sz="6" w:space="0" w:color="000000"/>
            </w:tcBorders>
            <w:hideMark/>
          </w:tcPr>
          <w:p w14:paraId="0A281444" w14:textId="77777777" w:rsidR="004A129C" w:rsidRPr="00577CED" w:rsidRDefault="004A129C">
            <w:pPr>
              <w:pStyle w:val="rvps11"/>
            </w:pPr>
            <w:r w:rsidRPr="00577CED">
              <w:rPr>
                <w:rStyle w:val="rvts7"/>
              </w:rPr>
              <w:t>1 білім алушы</w:t>
            </w:r>
          </w:p>
          <w:p w14:paraId="3E9E3B5C" w14:textId="77777777" w:rsidR="004A129C" w:rsidRPr="00577CED" w:rsidRDefault="004A129C">
            <w:pPr>
              <w:pStyle w:val="rvps11"/>
            </w:pPr>
            <w:r w:rsidRPr="00577CED">
              <w:rPr>
                <w:rStyle w:val="rvts7"/>
              </w:rPr>
              <w:t>1 білім алушы</w:t>
            </w:r>
          </w:p>
        </w:tc>
        <w:tc>
          <w:tcPr>
            <w:tcW w:w="2300" w:type="pct"/>
            <w:tcBorders>
              <w:top w:val="single" w:sz="6" w:space="0" w:color="000000"/>
              <w:left w:val="single" w:sz="6" w:space="0" w:color="000000"/>
              <w:bottom w:val="single" w:sz="6" w:space="0" w:color="000000"/>
              <w:right w:val="single" w:sz="6" w:space="0" w:color="000000"/>
            </w:tcBorders>
            <w:hideMark/>
          </w:tcPr>
          <w:p w14:paraId="57581D46" w14:textId="77777777" w:rsidR="004A129C" w:rsidRPr="00577CED" w:rsidRDefault="004A129C">
            <w:pPr>
              <w:pStyle w:val="rvps11"/>
            </w:pPr>
            <w:r w:rsidRPr="00577CED">
              <w:rPr>
                <w:rStyle w:val="rvts7"/>
              </w:rPr>
              <w:t>20 қызға 1 унитаз, 30 қызға 1 қолжуғыш</w:t>
            </w:r>
          </w:p>
          <w:p w14:paraId="6A67F300" w14:textId="77777777" w:rsidR="004A129C" w:rsidRPr="00577CED" w:rsidRDefault="004A129C">
            <w:pPr>
              <w:pStyle w:val="rvps11"/>
            </w:pPr>
            <w:r w:rsidRPr="00577CED">
              <w:rPr>
                <w:rStyle w:val="rvts7"/>
              </w:rPr>
              <w:t>30 ұлға 1 унитаз, 0,5 писсуар лотогы және 1 қолжуғыш</w:t>
            </w:r>
          </w:p>
        </w:tc>
      </w:tr>
      <w:tr w:rsidR="004A129C" w14:paraId="04D97962" w14:textId="77777777">
        <w:trPr>
          <w:divId w:val="1654599535"/>
          <w:trHeight w:val="420"/>
        </w:trPr>
        <w:tc>
          <w:tcPr>
            <w:tcW w:w="300" w:type="pct"/>
            <w:tcBorders>
              <w:top w:val="single" w:sz="6" w:space="0" w:color="000000"/>
              <w:left w:val="single" w:sz="6" w:space="0" w:color="000000"/>
              <w:bottom w:val="single" w:sz="6" w:space="0" w:color="000000"/>
              <w:right w:val="single" w:sz="6" w:space="0" w:color="000000"/>
            </w:tcBorders>
            <w:hideMark/>
          </w:tcPr>
          <w:p w14:paraId="6F34FCB6" w14:textId="77777777" w:rsidR="004A129C" w:rsidRPr="00577CED" w:rsidRDefault="004A129C">
            <w:pPr>
              <w:pStyle w:val="rvps11"/>
            </w:pPr>
            <w:r w:rsidRPr="00577CED">
              <w:rPr>
                <w:rStyle w:val="rvts7"/>
              </w:rPr>
              <w:t>2</w:t>
            </w:r>
          </w:p>
        </w:tc>
        <w:tc>
          <w:tcPr>
            <w:tcW w:w="1250" w:type="pct"/>
            <w:tcBorders>
              <w:top w:val="single" w:sz="6" w:space="0" w:color="000000"/>
              <w:left w:val="single" w:sz="6" w:space="0" w:color="000000"/>
              <w:bottom w:val="single" w:sz="6" w:space="0" w:color="000000"/>
              <w:right w:val="single" w:sz="6" w:space="0" w:color="000000"/>
            </w:tcBorders>
            <w:hideMark/>
          </w:tcPr>
          <w:p w14:paraId="5ECFD7A3" w14:textId="77777777" w:rsidR="004A129C" w:rsidRPr="00577CED" w:rsidRDefault="004A129C">
            <w:pPr>
              <w:pStyle w:val="rvps11"/>
            </w:pPr>
            <w:r w:rsidRPr="00577CED">
              <w:rPr>
                <w:rStyle w:val="rvts7"/>
              </w:rPr>
              <w:t>Персонал дәретханалары және қолжуғыштары (жеке)</w:t>
            </w:r>
          </w:p>
        </w:tc>
        <w:tc>
          <w:tcPr>
            <w:tcW w:w="1050" w:type="pct"/>
            <w:tcBorders>
              <w:top w:val="single" w:sz="6" w:space="0" w:color="000000"/>
              <w:left w:val="single" w:sz="6" w:space="0" w:color="000000"/>
              <w:bottom w:val="single" w:sz="6" w:space="0" w:color="000000"/>
              <w:right w:val="single" w:sz="6" w:space="0" w:color="000000"/>
            </w:tcBorders>
            <w:hideMark/>
          </w:tcPr>
          <w:p w14:paraId="66907C6D" w14:textId="77777777" w:rsidR="004A129C" w:rsidRPr="00577CED" w:rsidRDefault="004A129C">
            <w:pPr>
              <w:pStyle w:val="rvps11"/>
            </w:pPr>
            <w:r w:rsidRPr="00577CED">
              <w:rPr>
                <w:rStyle w:val="rvts7"/>
              </w:rPr>
              <w:t>2 санторап</w:t>
            </w:r>
          </w:p>
        </w:tc>
        <w:tc>
          <w:tcPr>
            <w:tcW w:w="2300" w:type="pct"/>
            <w:tcBorders>
              <w:top w:val="single" w:sz="6" w:space="0" w:color="000000"/>
              <w:left w:val="single" w:sz="6" w:space="0" w:color="000000"/>
              <w:bottom w:val="single" w:sz="6" w:space="0" w:color="000000"/>
              <w:right w:val="single" w:sz="6" w:space="0" w:color="000000"/>
            </w:tcBorders>
            <w:hideMark/>
          </w:tcPr>
          <w:p w14:paraId="5002573C" w14:textId="77777777" w:rsidR="004A129C" w:rsidRPr="00577CED" w:rsidRDefault="004A129C">
            <w:pPr>
              <w:pStyle w:val="rvps11"/>
            </w:pPr>
            <w:r w:rsidRPr="00577CED">
              <w:rPr>
                <w:rStyle w:val="rvts7"/>
              </w:rPr>
              <w:t>1 унитаз, 1 қолжуғыш</w:t>
            </w:r>
          </w:p>
        </w:tc>
      </w:tr>
      <w:tr w:rsidR="004A129C" w14:paraId="0A2E3811" w14:textId="77777777">
        <w:trPr>
          <w:divId w:val="1654599535"/>
          <w:trHeight w:val="420"/>
        </w:trPr>
        <w:tc>
          <w:tcPr>
            <w:tcW w:w="300" w:type="pct"/>
            <w:tcBorders>
              <w:top w:val="single" w:sz="6" w:space="0" w:color="000000"/>
              <w:left w:val="single" w:sz="6" w:space="0" w:color="000000"/>
              <w:bottom w:val="single" w:sz="6" w:space="0" w:color="000000"/>
              <w:right w:val="single" w:sz="6" w:space="0" w:color="000000"/>
            </w:tcBorders>
            <w:hideMark/>
          </w:tcPr>
          <w:p w14:paraId="26125D40" w14:textId="77777777" w:rsidR="004A129C" w:rsidRPr="00577CED" w:rsidRDefault="004A129C">
            <w:pPr>
              <w:pStyle w:val="rvps11"/>
            </w:pPr>
            <w:r w:rsidRPr="00577CED">
              <w:rPr>
                <w:rStyle w:val="rvts7"/>
              </w:rPr>
              <w:t>3</w:t>
            </w:r>
          </w:p>
        </w:tc>
        <w:tc>
          <w:tcPr>
            <w:tcW w:w="1250" w:type="pct"/>
            <w:tcBorders>
              <w:top w:val="single" w:sz="6" w:space="0" w:color="000000"/>
              <w:left w:val="single" w:sz="6" w:space="0" w:color="000000"/>
              <w:bottom w:val="single" w:sz="6" w:space="0" w:color="000000"/>
              <w:right w:val="single" w:sz="6" w:space="0" w:color="000000"/>
            </w:tcBorders>
            <w:hideMark/>
          </w:tcPr>
          <w:p w14:paraId="29902004" w14:textId="77777777" w:rsidR="004A129C" w:rsidRPr="00577CED" w:rsidRDefault="004A129C">
            <w:pPr>
              <w:pStyle w:val="rvps11"/>
            </w:pPr>
            <w:r w:rsidRPr="00577CED">
              <w:rPr>
                <w:rStyle w:val="rvts7"/>
              </w:rPr>
              <w:t xml:space="preserve">Спорт залдардың киім шешетін бөлмелері жанындағы дәретханалар және себезгілер </w:t>
            </w:r>
          </w:p>
        </w:tc>
        <w:tc>
          <w:tcPr>
            <w:tcW w:w="1050" w:type="pct"/>
            <w:tcBorders>
              <w:top w:val="single" w:sz="6" w:space="0" w:color="000000"/>
              <w:left w:val="single" w:sz="6" w:space="0" w:color="000000"/>
              <w:bottom w:val="single" w:sz="6" w:space="0" w:color="000000"/>
              <w:right w:val="single" w:sz="6" w:space="0" w:color="000000"/>
            </w:tcBorders>
            <w:hideMark/>
          </w:tcPr>
          <w:p w14:paraId="19290309" w14:textId="77777777" w:rsidR="004A129C" w:rsidRPr="00577CED" w:rsidRDefault="004A129C">
            <w:pPr>
              <w:pStyle w:val="rvps11"/>
            </w:pPr>
            <w:r w:rsidRPr="00577CED">
              <w:rPr>
                <w:rStyle w:val="rvts7"/>
              </w:rPr>
              <w:t>1 киім шешетін бөлме</w:t>
            </w:r>
          </w:p>
        </w:tc>
        <w:tc>
          <w:tcPr>
            <w:tcW w:w="2300" w:type="pct"/>
            <w:tcBorders>
              <w:top w:val="single" w:sz="6" w:space="0" w:color="000000"/>
              <w:left w:val="single" w:sz="6" w:space="0" w:color="000000"/>
              <w:bottom w:val="single" w:sz="6" w:space="0" w:color="000000"/>
              <w:right w:val="single" w:sz="6" w:space="0" w:color="000000"/>
            </w:tcBorders>
            <w:hideMark/>
          </w:tcPr>
          <w:p w14:paraId="556631FB" w14:textId="77777777" w:rsidR="004A129C" w:rsidRPr="00577CED" w:rsidRDefault="004A129C">
            <w:pPr>
              <w:pStyle w:val="rvps11"/>
            </w:pPr>
            <w:r w:rsidRPr="00577CED">
              <w:rPr>
                <w:rStyle w:val="rvts7"/>
              </w:rPr>
              <w:t>1 унитаз, 1 қолжуғыш</w:t>
            </w:r>
          </w:p>
          <w:p w14:paraId="4C984F7C" w14:textId="77777777" w:rsidR="004A129C" w:rsidRPr="00577CED" w:rsidRDefault="004A129C">
            <w:pPr>
              <w:pStyle w:val="rvps11"/>
            </w:pPr>
            <w:r w:rsidRPr="00577CED">
              <w:rPr>
                <w:rStyle w:val="rvts7"/>
              </w:rPr>
              <w:t>2 себезгі торы</w:t>
            </w:r>
          </w:p>
        </w:tc>
      </w:tr>
    </w:tbl>
    <w:p w14:paraId="2A29ACDC" w14:textId="77777777" w:rsidR="004A129C" w:rsidRPr="00577CED" w:rsidRDefault="004A129C">
      <w:pPr>
        <w:pStyle w:val="rvps10"/>
        <w:divId w:val="1783920523"/>
      </w:pPr>
      <w:bookmarkStart w:id="183" w:name="183"/>
      <w:bookmarkEnd w:id="183"/>
      <w:r>
        <w:rPr>
          <w:rStyle w:val="rvts6"/>
        </w:rPr>
        <w:t>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p w14:paraId="1BD92EBE" w14:textId="77777777" w:rsidR="004A129C" w:rsidRDefault="004A129C">
      <w:pPr>
        <w:pStyle w:val="rvps8"/>
        <w:divId w:val="1783920523"/>
      </w:pPr>
      <w:r>
        <w:rPr>
          <w:rStyle w:val="rvts7"/>
        </w:rPr>
        <w:lastRenderedPageBreak/>
        <w:t>3-кесте</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2548"/>
        <w:gridCol w:w="2075"/>
        <w:gridCol w:w="4716"/>
      </w:tblGrid>
      <w:tr w:rsidR="004A129C" w14:paraId="74CCD500" w14:textId="77777777">
        <w:trPr>
          <w:divId w:val="685980210"/>
        </w:trPr>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E2F90D" w14:textId="77777777" w:rsidR="004A129C" w:rsidRPr="00577CED" w:rsidRDefault="004A129C">
            <w:pPr>
              <w:pStyle w:val="rvps10"/>
            </w:pPr>
            <w:r w:rsidRPr="00577CED">
              <w:rPr>
                <w:rStyle w:val="rvts7"/>
              </w:rPr>
              <w:t>Үй-жайлар атауы</w:t>
            </w:r>
          </w:p>
        </w:tc>
        <w:tc>
          <w:tcPr>
            <w:tcW w:w="1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79533F" w14:textId="77777777" w:rsidR="004A129C" w:rsidRPr="00577CED" w:rsidRDefault="004A129C">
            <w:pPr>
              <w:pStyle w:val="rvps10"/>
            </w:pPr>
            <w:r w:rsidRPr="00577CED">
              <w:rPr>
                <w:rStyle w:val="rvts7"/>
              </w:rPr>
              <w:t>Өлшеуіш</w:t>
            </w:r>
          </w:p>
        </w:t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B648B" w14:textId="77777777" w:rsidR="004A129C" w:rsidRPr="00577CED" w:rsidRDefault="004A129C">
            <w:pPr>
              <w:pStyle w:val="rvps10"/>
            </w:pPr>
            <w:r w:rsidRPr="00577CED">
              <w:rPr>
                <w:rStyle w:val="rvts7"/>
              </w:rPr>
              <w:t>Санитариялық аспаптар саны</w:t>
            </w:r>
          </w:p>
        </w:tc>
      </w:tr>
      <w:tr w:rsidR="004A129C" w14:paraId="4190206E" w14:textId="77777777">
        <w:trPr>
          <w:divId w:val="685980210"/>
        </w:trPr>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145D27" w14:textId="77777777" w:rsidR="004A129C" w:rsidRPr="00577CED" w:rsidRDefault="004A129C">
            <w:pPr>
              <w:pStyle w:val="rvps10"/>
            </w:pPr>
            <w:r w:rsidRPr="00577CED">
              <w:rPr>
                <w:rStyle w:val="rvts7"/>
              </w:rPr>
              <w:t>1</w:t>
            </w:r>
          </w:p>
        </w:tc>
        <w:tc>
          <w:tcPr>
            <w:tcW w:w="1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46A09F" w14:textId="77777777" w:rsidR="004A129C" w:rsidRPr="00577CED" w:rsidRDefault="004A129C">
            <w:pPr>
              <w:pStyle w:val="rvps10"/>
            </w:pPr>
            <w:r w:rsidRPr="00577CED">
              <w:rPr>
                <w:rStyle w:val="rvts7"/>
              </w:rPr>
              <w:t>2</w:t>
            </w:r>
          </w:p>
        </w:t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8CCC8D" w14:textId="77777777" w:rsidR="004A129C" w:rsidRPr="00577CED" w:rsidRDefault="004A129C">
            <w:pPr>
              <w:pStyle w:val="rvps10"/>
            </w:pPr>
            <w:r w:rsidRPr="00577CED">
              <w:rPr>
                <w:rStyle w:val="rvts7"/>
              </w:rPr>
              <w:t>4</w:t>
            </w:r>
          </w:p>
        </w:tc>
      </w:tr>
      <w:tr w:rsidR="004A129C" w14:paraId="7A141C1D" w14:textId="77777777">
        <w:trPr>
          <w:divId w:val="685980210"/>
        </w:trPr>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38E251" w14:textId="77777777" w:rsidR="004A129C" w:rsidRPr="00577CED" w:rsidRDefault="004A129C">
            <w:pPr>
              <w:pStyle w:val="rvps11"/>
            </w:pPr>
            <w:r w:rsidRPr="00577CED">
              <w:rPr>
                <w:rStyle w:val="rvts7"/>
              </w:rPr>
              <w:t>Қыздарға арналған дәретханалар және қолжуғыштар</w:t>
            </w:r>
          </w:p>
        </w:tc>
        <w:tc>
          <w:tcPr>
            <w:tcW w:w="1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4F2CC6" w14:textId="77777777" w:rsidR="004A129C" w:rsidRPr="00577CED" w:rsidRDefault="004A129C">
            <w:pPr>
              <w:pStyle w:val="rvps11"/>
            </w:pPr>
            <w:r w:rsidRPr="00577CED">
              <w:rPr>
                <w:rStyle w:val="rvts7"/>
              </w:rPr>
              <w:t>1 тәрбиеленуші</w:t>
            </w:r>
          </w:p>
        </w:t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755843" w14:textId="77777777" w:rsidR="004A129C" w:rsidRPr="00577CED" w:rsidRDefault="004A129C">
            <w:pPr>
              <w:pStyle w:val="rvps11"/>
            </w:pPr>
            <w:r w:rsidRPr="00577CED">
              <w:rPr>
                <w:rStyle w:val="rvts7"/>
              </w:rPr>
              <w:t>5 қызға 1 унитаз</w:t>
            </w:r>
          </w:p>
          <w:p w14:paraId="46C7BBE2" w14:textId="77777777" w:rsidR="004A129C" w:rsidRPr="00577CED" w:rsidRDefault="004A129C">
            <w:pPr>
              <w:pStyle w:val="rvps11"/>
            </w:pPr>
            <w:r w:rsidRPr="00577CED">
              <w:rPr>
                <w:rStyle w:val="rvts7"/>
              </w:rPr>
              <w:t>4 қызға 1 қолжуғыш</w:t>
            </w:r>
          </w:p>
          <w:p w14:paraId="777FBA1F" w14:textId="77777777" w:rsidR="004A129C" w:rsidRPr="00577CED" w:rsidRDefault="004A129C">
            <w:pPr>
              <w:pStyle w:val="rvps11"/>
            </w:pPr>
            <w:r w:rsidRPr="00577CED">
              <w:rPr>
                <w:rStyle w:val="rvts7"/>
              </w:rPr>
              <w:t>10 қызға 1 аяқ ваннасы</w:t>
            </w:r>
          </w:p>
        </w:tc>
      </w:tr>
      <w:tr w:rsidR="004A129C" w14:paraId="019A549B" w14:textId="77777777">
        <w:trPr>
          <w:divId w:val="685980210"/>
        </w:trPr>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877141" w14:textId="77777777" w:rsidR="004A129C" w:rsidRPr="00577CED" w:rsidRDefault="004A129C">
            <w:pPr>
              <w:pStyle w:val="rvps11"/>
            </w:pPr>
            <w:r w:rsidRPr="00577CED">
              <w:rPr>
                <w:rStyle w:val="rvts7"/>
              </w:rPr>
              <w:t>Ұлдарға арналған дәретханалар және қолжуғыштар</w:t>
            </w:r>
          </w:p>
        </w:tc>
        <w:tc>
          <w:tcPr>
            <w:tcW w:w="1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10BA09" w14:textId="77777777" w:rsidR="004A129C" w:rsidRPr="00577CED" w:rsidRDefault="004A129C">
            <w:pPr>
              <w:pStyle w:val="rvps11"/>
            </w:pPr>
            <w:r w:rsidRPr="00577CED">
              <w:rPr>
                <w:rStyle w:val="rvts7"/>
              </w:rPr>
              <w:t>1 тәрбиеленуші</w:t>
            </w:r>
          </w:p>
        </w:t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BDA2A3" w14:textId="77777777" w:rsidR="004A129C" w:rsidRPr="00577CED" w:rsidRDefault="004A129C">
            <w:pPr>
              <w:pStyle w:val="rvps11"/>
            </w:pPr>
            <w:r w:rsidRPr="00577CED">
              <w:rPr>
                <w:rStyle w:val="rvts7"/>
              </w:rPr>
              <w:t>5 ұлға 1 унитаз</w:t>
            </w:r>
          </w:p>
          <w:p w14:paraId="41155055" w14:textId="77777777" w:rsidR="004A129C" w:rsidRPr="00577CED" w:rsidRDefault="004A129C">
            <w:pPr>
              <w:pStyle w:val="rvps11"/>
            </w:pPr>
            <w:r w:rsidRPr="00577CED">
              <w:rPr>
                <w:rStyle w:val="rvts7"/>
              </w:rPr>
              <w:t xml:space="preserve">5 ұлға 1 писсуар </w:t>
            </w:r>
          </w:p>
          <w:p w14:paraId="69B7B64D" w14:textId="77777777" w:rsidR="004A129C" w:rsidRPr="00577CED" w:rsidRDefault="004A129C">
            <w:pPr>
              <w:pStyle w:val="rvps11"/>
            </w:pPr>
            <w:r w:rsidRPr="00577CED">
              <w:rPr>
                <w:rStyle w:val="rvts7"/>
              </w:rPr>
              <w:t>4 ұлға 1 қолжуғыш</w:t>
            </w:r>
          </w:p>
          <w:p w14:paraId="47D9979E" w14:textId="77777777" w:rsidR="004A129C" w:rsidRPr="00577CED" w:rsidRDefault="004A129C">
            <w:pPr>
              <w:pStyle w:val="rvps11"/>
            </w:pPr>
            <w:r w:rsidRPr="00577CED">
              <w:rPr>
                <w:rStyle w:val="rvts7"/>
              </w:rPr>
              <w:t xml:space="preserve">10 ұлға 1 аяқ ваннасы </w:t>
            </w:r>
          </w:p>
        </w:tc>
      </w:tr>
      <w:tr w:rsidR="004A129C" w14:paraId="4523C141" w14:textId="77777777">
        <w:trPr>
          <w:divId w:val="685980210"/>
        </w:trPr>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AC675F" w14:textId="77777777" w:rsidR="004A129C" w:rsidRPr="00577CED" w:rsidRDefault="004A129C">
            <w:pPr>
              <w:pStyle w:val="rvps11"/>
            </w:pPr>
            <w:r w:rsidRPr="00577CED">
              <w:rPr>
                <w:rStyle w:val="rvts7"/>
              </w:rPr>
              <w:t>Қыздарға арналған жеке гигиена кабиналары</w:t>
            </w:r>
          </w:p>
        </w:tc>
        <w:tc>
          <w:tcPr>
            <w:tcW w:w="1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066FAC" w14:textId="77777777" w:rsidR="004A129C" w:rsidRPr="00577CED" w:rsidRDefault="004A129C">
            <w:pPr>
              <w:pStyle w:val="rvps11"/>
            </w:pPr>
            <w:r w:rsidRPr="00577CED">
              <w:rPr>
                <w:rStyle w:val="rvts7"/>
              </w:rPr>
              <w:t>1 кабина</w:t>
            </w:r>
          </w:p>
        </w:t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F6D563" w14:textId="77777777" w:rsidR="004A129C" w:rsidRPr="00577CED" w:rsidRDefault="004A129C">
            <w:pPr>
              <w:pStyle w:val="rvps11"/>
            </w:pPr>
            <w:r w:rsidRPr="00577CED">
              <w:rPr>
                <w:rStyle w:val="rvts7"/>
              </w:rPr>
              <w:t>15 қызға 2 кабина:</w:t>
            </w:r>
          </w:p>
          <w:p w14:paraId="76652C7D" w14:textId="77777777" w:rsidR="004A129C" w:rsidRPr="00577CED" w:rsidRDefault="004A129C">
            <w:pPr>
              <w:pStyle w:val="rvps11"/>
            </w:pPr>
            <w:r w:rsidRPr="00577CED">
              <w:rPr>
                <w:rStyle w:val="rvts7"/>
              </w:rPr>
              <w:t>1 гигиеналық себезгі</w:t>
            </w:r>
          </w:p>
          <w:p w14:paraId="2268A0D6" w14:textId="77777777" w:rsidR="004A129C" w:rsidRPr="00577CED" w:rsidRDefault="004A129C">
            <w:pPr>
              <w:pStyle w:val="rvps11"/>
            </w:pPr>
            <w:r w:rsidRPr="00577CED">
              <w:rPr>
                <w:rStyle w:val="rvts7"/>
              </w:rPr>
              <w:t>1 унитаз</w:t>
            </w:r>
          </w:p>
          <w:p w14:paraId="22EEFB19" w14:textId="77777777" w:rsidR="004A129C" w:rsidRPr="00577CED" w:rsidRDefault="004A129C">
            <w:pPr>
              <w:pStyle w:val="rvps11"/>
            </w:pPr>
            <w:r w:rsidRPr="00577CED">
              <w:rPr>
                <w:rStyle w:val="rvts7"/>
              </w:rPr>
              <w:t>1 қолжуғыш (биде немесе иілгіш шлангі және тұғырық)</w:t>
            </w:r>
          </w:p>
        </w:tc>
      </w:tr>
      <w:tr w:rsidR="004A129C" w14:paraId="3D8F9A9B" w14:textId="77777777">
        <w:trPr>
          <w:divId w:val="685980210"/>
        </w:trPr>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B9A5EC" w14:textId="77777777" w:rsidR="004A129C" w:rsidRPr="00577CED" w:rsidRDefault="004A129C">
            <w:pPr>
              <w:pStyle w:val="rvps11"/>
            </w:pPr>
            <w:r w:rsidRPr="00577CED">
              <w:rPr>
                <w:rStyle w:val="rvts7"/>
              </w:rPr>
              <w:t>Себезгі кабиналар</w:t>
            </w:r>
          </w:p>
        </w:tc>
        <w:tc>
          <w:tcPr>
            <w:tcW w:w="1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1EF0E6" w14:textId="77777777" w:rsidR="004A129C" w:rsidRPr="00577CED" w:rsidRDefault="004A129C">
            <w:pPr>
              <w:pStyle w:val="rvps11"/>
            </w:pPr>
            <w:r w:rsidRPr="00577CED">
              <w:rPr>
                <w:rStyle w:val="rvts7"/>
              </w:rPr>
              <w:t>1 кабина</w:t>
            </w:r>
          </w:p>
        </w:t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0CA12A" w14:textId="77777777" w:rsidR="004A129C" w:rsidRPr="00577CED" w:rsidRDefault="004A129C">
            <w:pPr>
              <w:pStyle w:val="rvps11"/>
            </w:pPr>
            <w:r w:rsidRPr="00577CED">
              <w:rPr>
                <w:rStyle w:val="rvts7"/>
              </w:rPr>
              <w:t>10 жатын орынға 1 себезгі торы</w:t>
            </w:r>
          </w:p>
        </w:tc>
      </w:tr>
      <w:tr w:rsidR="004A129C" w14:paraId="3D9B9335" w14:textId="77777777">
        <w:trPr>
          <w:divId w:val="685980210"/>
        </w:trPr>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2AF7B0" w14:textId="77777777" w:rsidR="004A129C" w:rsidRPr="00577CED" w:rsidRDefault="004A129C">
            <w:pPr>
              <w:pStyle w:val="rvps11"/>
            </w:pPr>
            <w:r w:rsidRPr="00577CED">
              <w:rPr>
                <w:rStyle w:val="rvts7"/>
              </w:rPr>
              <w:t>Ванналар</w:t>
            </w:r>
          </w:p>
        </w:tc>
        <w:tc>
          <w:tcPr>
            <w:tcW w:w="1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6CEA71" w14:textId="77777777" w:rsidR="004A129C" w:rsidRPr="00577CED" w:rsidRDefault="004A129C">
            <w:pPr>
              <w:pStyle w:val="rvps11"/>
            </w:pPr>
            <w:r w:rsidRPr="00577CED">
              <w:rPr>
                <w:rStyle w:val="rvts7"/>
              </w:rPr>
              <w:t>1 орын</w:t>
            </w:r>
          </w:p>
        </w:t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6A99D0" w14:textId="77777777" w:rsidR="004A129C" w:rsidRPr="00577CED" w:rsidRDefault="004A129C">
            <w:pPr>
              <w:pStyle w:val="rvps11"/>
            </w:pPr>
            <w:r w:rsidRPr="00577CED">
              <w:rPr>
                <w:rStyle w:val="rvts7"/>
              </w:rPr>
              <w:t>10 жатын орынға 1 ванна</w:t>
            </w:r>
          </w:p>
        </w:tc>
      </w:tr>
      <w:tr w:rsidR="004A129C" w14:paraId="338C0A5D" w14:textId="77777777">
        <w:trPr>
          <w:divId w:val="685980210"/>
        </w:trPr>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6B3F82" w14:textId="77777777" w:rsidR="004A129C" w:rsidRPr="00577CED" w:rsidRDefault="004A129C">
            <w:pPr>
              <w:pStyle w:val="rvps11"/>
            </w:pPr>
            <w:r w:rsidRPr="00577CED">
              <w:rPr>
                <w:rStyle w:val="rvts7"/>
              </w:rPr>
              <w:t>Киім шешетін орын</w:t>
            </w:r>
          </w:p>
        </w:tc>
        <w:tc>
          <w:tcPr>
            <w:tcW w:w="1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701D3D" w14:textId="77777777" w:rsidR="004A129C" w:rsidRPr="00577CED" w:rsidRDefault="004A129C">
            <w:pPr>
              <w:pStyle w:val="rvps11"/>
            </w:pPr>
            <w:r w:rsidRPr="00577CED">
              <w:rPr>
                <w:rStyle w:val="rvts7"/>
              </w:rPr>
              <w:t>1 орын</w:t>
            </w:r>
          </w:p>
        </w:t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1EA425" w14:textId="77777777" w:rsidR="004A129C" w:rsidRPr="00577CED" w:rsidRDefault="004A129C">
            <w:pPr>
              <w:pStyle w:val="rvps11"/>
            </w:pPr>
            <w:r w:rsidRPr="00577CED">
              <w:rPr>
                <w:rStyle w:val="rvts7"/>
              </w:rPr>
              <w:t>бір себезгі торына 2 орын (бір орынға ұзындығы 0,5 м орындық)</w:t>
            </w:r>
          </w:p>
        </w:tc>
      </w:tr>
      <w:tr w:rsidR="004A129C" w14:paraId="19A70AB3" w14:textId="77777777">
        <w:trPr>
          <w:divId w:val="685980210"/>
        </w:trPr>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76736B" w14:textId="77777777" w:rsidR="004A129C" w:rsidRPr="00577CED" w:rsidRDefault="004A129C">
            <w:pPr>
              <w:pStyle w:val="rvps11"/>
            </w:pPr>
            <w:r w:rsidRPr="00577CED">
              <w:rPr>
                <w:rStyle w:val="rvts7"/>
              </w:rPr>
              <w:t>Себезгі бөлмесіндегі және ваннадағы дәретханалар</w:t>
            </w:r>
          </w:p>
        </w:tc>
        <w:tc>
          <w:tcPr>
            <w:tcW w:w="1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369D59" w14:textId="77777777" w:rsidR="004A129C" w:rsidRPr="00577CED" w:rsidRDefault="004A129C">
            <w:pPr>
              <w:pStyle w:val="rvps11"/>
            </w:pPr>
            <w:r w:rsidRPr="00577CED">
              <w:rPr>
                <w:rStyle w:val="rvts7"/>
              </w:rPr>
              <w:t>1 дәретхана</w:t>
            </w:r>
          </w:p>
        </w:tc>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3F3220" w14:textId="77777777" w:rsidR="004A129C" w:rsidRPr="00577CED" w:rsidRDefault="004A129C">
            <w:pPr>
              <w:pStyle w:val="rvps11"/>
            </w:pPr>
            <w:r w:rsidRPr="00577CED">
              <w:rPr>
                <w:rStyle w:val="rvts7"/>
              </w:rPr>
              <w:t>1 унитаз</w:t>
            </w:r>
          </w:p>
          <w:p w14:paraId="7E72EACF" w14:textId="77777777" w:rsidR="004A129C" w:rsidRPr="00577CED" w:rsidRDefault="004A129C">
            <w:pPr>
              <w:pStyle w:val="rvps11"/>
            </w:pPr>
            <w:r w:rsidRPr="00577CED">
              <w:rPr>
                <w:rStyle w:val="rvts7"/>
              </w:rPr>
              <w:t>дәретхана жанындағы шлюзде 1 қолжуғыш</w:t>
            </w:r>
          </w:p>
        </w:tc>
      </w:tr>
    </w:tbl>
    <w:p w14:paraId="3852467A" w14:textId="77777777" w:rsidR="004A129C" w:rsidRPr="00577CED" w:rsidRDefault="004A129C">
      <w:pPr>
        <w:pStyle w:val="rvps8"/>
        <w:divId w:val="1783920523"/>
      </w:pPr>
      <w:bookmarkStart w:id="184" w:name="184"/>
      <w:bookmarkEnd w:id="184"/>
      <w:r>
        <w:rPr>
          <w:rStyle w:val="rvts7"/>
        </w:rPr>
        <w:t>«Білім беру объектілеріне</w:t>
      </w:r>
      <w:r>
        <w:br/>
      </w:r>
      <w:r>
        <w:rPr>
          <w:rStyle w:val="rvts7"/>
        </w:rPr>
        <w:t>қойылатын санитариялық-</w:t>
      </w:r>
      <w:r>
        <w:br/>
      </w:r>
      <w:r>
        <w:rPr>
          <w:rStyle w:val="rvts7"/>
        </w:rPr>
        <w:t>эпидемиологиялық талаптар»</w:t>
      </w:r>
      <w:r>
        <w:br/>
      </w:r>
      <w:r>
        <w:rPr>
          <w:rStyle w:val="rvts7"/>
        </w:rPr>
        <w:t>санитариялық қағидаларына</w:t>
      </w:r>
      <w:r>
        <w:br/>
      </w:r>
      <w:r>
        <w:rPr>
          <w:rStyle w:val="rvts7"/>
        </w:rPr>
        <w:t>7-қосымша</w:t>
      </w:r>
    </w:p>
    <w:p w14:paraId="47667ACE" w14:textId="77777777" w:rsidR="004A129C" w:rsidRDefault="004A129C">
      <w:pPr>
        <w:pStyle w:val="rvps10"/>
        <w:divId w:val="1783920523"/>
      </w:pPr>
      <w:bookmarkStart w:id="185" w:name="185"/>
      <w:bookmarkEnd w:id="185"/>
      <w:r>
        <w:rPr>
          <w:rStyle w:val="rvts6"/>
        </w:rPr>
        <w:t>Жасқа байланысты граммен тағам порцияларының ұсынылатын массасы</w:t>
      </w:r>
    </w:p>
    <w:p w14:paraId="41820B6D" w14:textId="77777777" w:rsidR="004A129C" w:rsidRDefault="004A129C">
      <w:pPr>
        <w:pStyle w:val="rvps8"/>
        <w:divId w:val="1783920523"/>
      </w:pPr>
      <w:r>
        <w:rPr>
          <w:rStyle w:val="rvts7"/>
        </w:rPr>
        <w:t>Кесте</w:t>
      </w:r>
    </w:p>
    <w:tbl>
      <w:tblPr>
        <w:tblW w:w="495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988"/>
        <w:gridCol w:w="3362"/>
        <w:gridCol w:w="2896"/>
      </w:tblGrid>
      <w:tr w:rsidR="004A129C" w14:paraId="3FA0BB02" w14:textId="77777777">
        <w:trPr>
          <w:divId w:val="1877814221"/>
          <w:trHeight w:val="216"/>
        </w:trPr>
        <w:tc>
          <w:tcPr>
            <w:tcW w:w="1600" w:type="pct"/>
            <w:vMerge w:val="restart"/>
            <w:tcBorders>
              <w:top w:val="single" w:sz="6" w:space="0" w:color="000000"/>
              <w:left w:val="single" w:sz="6" w:space="0" w:color="000000"/>
              <w:bottom w:val="single" w:sz="6" w:space="0" w:color="000000"/>
              <w:right w:val="single" w:sz="6" w:space="0" w:color="000000"/>
            </w:tcBorders>
            <w:hideMark/>
          </w:tcPr>
          <w:p w14:paraId="34FD1F3A" w14:textId="77777777" w:rsidR="004A129C" w:rsidRPr="00577CED" w:rsidRDefault="004A129C">
            <w:pPr>
              <w:pStyle w:val="rvps10"/>
            </w:pPr>
            <w:r w:rsidRPr="00577CED">
              <w:rPr>
                <w:rStyle w:val="rvts7"/>
              </w:rPr>
              <w:t>Тамақ ішу, тағам</w:t>
            </w:r>
          </w:p>
        </w:tc>
        <w:tc>
          <w:tcPr>
            <w:tcW w:w="3350" w:type="pct"/>
            <w:gridSpan w:val="2"/>
            <w:tcBorders>
              <w:top w:val="single" w:sz="6" w:space="0" w:color="000000"/>
              <w:left w:val="nil"/>
              <w:bottom w:val="single" w:sz="6" w:space="0" w:color="000000"/>
              <w:right w:val="single" w:sz="6" w:space="0" w:color="000000"/>
            </w:tcBorders>
            <w:hideMark/>
          </w:tcPr>
          <w:p w14:paraId="6DA3CA9C" w14:textId="77777777" w:rsidR="004A129C" w:rsidRPr="00577CED" w:rsidRDefault="004A129C">
            <w:pPr>
              <w:pStyle w:val="rvps10"/>
            </w:pPr>
            <w:r w:rsidRPr="00577CED">
              <w:rPr>
                <w:rStyle w:val="rvts7"/>
              </w:rPr>
              <w:t>Жасы</w:t>
            </w:r>
          </w:p>
        </w:tc>
      </w:tr>
      <w:tr w:rsidR="004A129C" w14:paraId="5B9BD23C" w14:textId="77777777">
        <w:trPr>
          <w:divId w:val="1877814221"/>
        </w:trPr>
        <w:tc>
          <w:tcPr>
            <w:tcW w:w="0" w:type="auto"/>
            <w:vMerge/>
            <w:tcBorders>
              <w:top w:val="single" w:sz="6" w:space="0" w:color="000000"/>
              <w:left w:val="single" w:sz="6" w:space="0" w:color="000000"/>
              <w:bottom w:val="single" w:sz="6" w:space="0" w:color="000000"/>
              <w:right w:val="single" w:sz="6" w:space="0" w:color="000000"/>
            </w:tcBorders>
            <w:hideMark/>
          </w:tcPr>
          <w:p w14:paraId="14330AC7" w14:textId="77777777" w:rsidR="004A129C" w:rsidRPr="00577CED" w:rsidRDefault="004A129C">
            <w:pPr>
              <w:spacing w:before="0" w:beforeAutospacing="0" w:after="0" w:afterAutospacing="0"/>
            </w:pPr>
          </w:p>
        </w:tc>
        <w:tc>
          <w:tcPr>
            <w:tcW w:w="1800" w:type="pct"/>
            <w:tcBorders>
              <w:top w:val="nil"/>
              <w:left w:val="nil"/>
              <w:bottom w:val="single" w:sz="6" w:space="0" w:color="000000"/>
              <w:right w:val="single" w:sz="6" w:space="0" w:color="000000"/>
            </w:tcBorders>
            <w:hideMark/>
          </w:tcPr>
          <w:p w14:paraId="05313FF9" w14:textId="77777777" w:rsidR="004A129C" w:rsidRPr="00577CED" w:rsidRDefault="004A129C">
            <w:pPr>
              <w:pStyle w:val="rvps10"/>
            </w:pPr>
            <w:r w:rsidRPr="00577CED">
              <w:rPr>
                <w:rStyle w:val="rvts7"/>
              </w:rPr>
              <w:t>6 - 11 жас</w:t>
            </w:r>
          </w:p>
        </w:tc>
        <w:tc>
          <w:tcPr>
            <w:tcW w:w="1500" w:type="pct"/>
            <w:tcBorders>
              <w:top w:val="nil"/>
              <w:left w:val="nil"/>
              <w:bottom w:val="single" w:sz="6" w:space="0" w:color="000000"/>
              <w:right w:val="single" w:sz="6" w:space="0" w:color="000000"/>
            </w:tcBorders>
            <w:hideMark/>
          </w:tcPr>
          <w:p w14:paraId="4D6FF877" w14:textId="77777777" w:rsidR="004A129C" w:rsidRPr="00577CED" w:rsidRDefault="004A129C">
            <w:pPr>
              <w:pStyle w:val="rvps10"/>
            </w:pPr>
            <w:r w:rsidRPr="00577CED">
              <w:rPr>
                <w:rStyle w:val="rvts7"/>
              </w:rPr>
              <w:t>11-18 жас</w:t>
            </w:r>
          </w:p>
        </w:tc>
      </w:tr>
      <w:tr w:rsidR="004A129C" w14:paraId="0E776C60" w14:textId="77777777">
        <w:trPr>
          <w:divId w:val="1877814221"/>
        </w:trPr>
        <w:tc>
          <w:tcPr>
            <w:tcW w:w="1600" w:type="pct"/>
            <w:tcBorders>
              <w:top w:val="single" w:sz="6" w:space="0" w:color="000000"/>
              <w:left w:val="single" w:sz="6" w:space="0" w:color="000000"/>
              <w:bottom w:val="single" w:sz="6" w:space="0" w:color="000000"/>
              <w:right w:val="single" w:sz="6" w:space="0" w:color="000000"/>
            </w:tcBorders>
            <w:hideMark/>
          </w:tcPr>
          <w:p w14:paraId="03DD1BF2" w14:textId="77777777" w:rsidR="004A129C" w:rsidRPr="00577CED" w:rsidRDefault="004A129C">
            <w:pPr>
              <w:pStyle w:val="rvps10"/>
            </w:pPr>
            <w:r w:rsidRPr="00577CED">
              <w:rPr>
                <w:rStyle w:val="rvts7"/>
              </w:rPr>
              <w:t>1</w:t>
            </w:r>
          </w:p>
        </w:tc>
        <w:tc>
          <w:tcPr>
            <w:tcW w:w="1800" w:type="pct"/>
            <w:tcBorders>
              <w:top w:val="nil"/>
              <w:left w:val="nil"/>
              <w:bottom w:val="single" w:sz="6" w:space="0" w:color="000000"/>
              <w:right w:val="single" w:sz="6" w:space="0" w:color="000000"/>
            </w:tcBorders>
            <w:hideMark/>
          </w:tcPr>
          <w:p w14:paraId="5485C5B7" w14:textId="77777777" w:rsidR="004A129C" w:rsidRPr="00577CED" w:rsidRDefault="004A129C">
            <w:pPr>
              <w:pStyle w:val="rvps10"/>
            </w:pPr>
            <w:r w:rsidRPr="00577CED">
              <w:rPr>
                <w:rStyle w:val="rvts7"/>
              </w:rPr>
              <w:t>3</w:t>
            </w:r>
          </w:p>
        </w:tc>
        <w:tc>
          <w:tcPr>
            <w:tcW w:w="1500" w:type="pct"/>
            <w:tcBorders>
              <w:top w:val="nil"/>
              <w:left w:val="nil"/>
              <w:bottom w:val="single" w:sz="6" w:space="0" w:color="000000"/>
              <w:right w:val="single" w:sz="6" w:space="0" w:color="000000"/>
            </w:tcBorders>
            <w:hideMark/>
          </w:tcPr>
          <w:p w14:paraId="2AFEDD2A" w14:textId="77777777" w:rsidR="004A129C" w:rsidRPr="00577CED" w:rsidRDefault="004A129C">
            <w:pPr>
              <w:pStyle w:val="rvps10"/>
            </w:pPr>
            <w:r w:rsidRPr="00577CED">
              <w:rPr>
                <w:rStyle w:val="rvts7"/>
              </w:rPr>
              <w:t>4</w:t>
            </w:r>
          </w:p>
        </w:tc>
      </w:tr>
      <w:tr w:rsidR="004A129C" w14:paraId="0C4DE6A0" w14:textId="77777777">
        <w:trPr>
          <w:divId w:val="1877814221"/>
        </w:trPr>
        <w:tc>
          <w:tcPr>
            <w:tcW w:w="1600" w:type="pct"/>
            <w:tcBorders>
              <w:top w:val="nil"/>
              <w:left w:val="single" w:sz="6" w:space="0" w:color="000000"/>
              <w:bottom w:val="single" w:sz="6" w:space="0" w:color="000000"/>
              <w:right w:val="single" w:sz="6" w:space="0" w:color="000000"/>
            </w:tcBorders>
            <w:hideMark/>
          </w:tcPr>
          <w:p w14:paraId="168569BB" w14:textId="77777777" w:rsidR="004A129C" w:rsidRPr="00577CED" w:rsidRDefault="004A129C">
            <w:pPr>
              <w:pStyle w:val="rvps11"/>
            </w:pPr>
            <w:r w:rsidRPr="00577CED">
              <w:rPr>
                <w:rStyle w:val="rvts7"/>
              </w:rPr>
              <w:t>Бірінші тағам</w:t>
            </w:r>
          </w:p>
        </w:tc>
        <w:tc>
          <w:tcPr>
            <w:tcW w:w="1800" w:type="pct"/>
            <w:tcBorders>
              <w:top w:val="nil"/>
              <w:left w:val="nil"/>
              <w:bottom w:val="single" w:sz="6" w:space="0" w:color="000000"/>
              <w:right w:val="single" w:sz="6" w:space="0" w:color="000000"/>
            </w:tcBorders>
            <w:hideMark/>
          </w:tcPr>
          <w:p w14:paraId="1735F005" w14:textId="77777777" w:rsidR="004A129C" w:rsidRPr="00577CED" w:rsidRDefault="004A129C">
            <w:pPr>
              <w:pStyle w:val="rvps10"/>
            </w:pPr>
            <w:r w:rsidRPr="00577CED">
              <w:rPr>
                <w:rStyle w:val="rvts7"/>
              </w:rPr>
              <w:t>200-250</w:t>
            </w:r>
          </w:p>
        </w:tc>
        <w:tc>
          <w:tcPr>
            <w:tcW w:w="1500" w:type="pct"/>
            <w:tcBorders>
              <w:top w:val="nil"/>
              <w:left w:val="nil"/>
              <w:bottom w:val="single" w:sz="6" w:space="0" w:color="000000"/>
              <w:right w:val="single" w:sz="6" w:space="0" w:color="000000"/>
            </w:tcBorders>
            <w:hideMark/>
          </w:tcPr>
          <w:p w14:paraId="0B45B56E" w14:textId="77777777" w:rsidR="004A129C" w:rsidRPr="00577CED" w:rsidRDefault="004A129C">
            <w:pPr>
              <w:pStyle w:val="rvps10"/>
            </w:pPr>
            <w:r w:rsidRPr="00577CED">
              <w:rPr>
                <w:rStyle w:val="rvts7"/>
              </w:rPr>
              <w:t>250-300</w:t>
            </w:r>
          </w:p>
        </w:tc>
      </w:tr>
      <w:tr w:rsidR="004A129C" w14:paraId="696474CB" w14:textId="77777777">
        <w:trPr>
          <w:divId w:val="1877814221"/>
        </w:trPr>
        <w:tc>
          <w:tcPr>
            <w:tcW w:w="1600" w:type="pct"/>
            <w:tcBorders>
              <w:top w:val="nil"/>
              <w:left w:val="single" w:sz="6" w:space="0" w:color="000000"/>
              <w:bottom w:val="single" w:sz="6" w:space="0" w:color="000000"/>
              <w:right w:val="single" w:sz="6" w:space="0" w:color="000000"/>
            </w:tcBorders>
            <w:hideMark/>
          </w:tcPr>
          <w:p w14:paraId="23953B4E" w14:textId="77777777" w:rsidR="004A129C" w:rsidRPr="00577CED" w:rsidRDefault="004A129C">
            <w:pPr>
              <w:pStyle w:val="rvps11"/>
            </w:pPr>
            <w:r w:rsidRPr="00577CED">
              <w:rPr>
                <w:rStyle w:val="rvts7"/>
              </w:rPr>
              <w:t>Екінші тағам:</w:t>
            </w:r>
          </w:p>
        </w:tc>
        <w:tc>
          <w:tcPr>
            <w:tcW w:w="1800" w:type="pct"/>
            <w:tcBorders>
              <w:top w:val="nil"/>
              <w:left w:val="nil"/>
              <w:bottom w:val="single" w:sz="6" w:space="0" w:color="000000"/>
              <w:right w:val="single" w:sz="6" w:space="0" w:color="000000"/>
            </w:tcBorders>
            <w:hideMark/>
          </w:tcPr>
          <w:p w14:paraId="2F10D523" w14:textId="77777777" w:rsidR="004A129C" w:rsidRPr="00577CED" w:rsidRDefault="004A129C">
            <w:pPr>
              <w:pStyle w:val="rvps10"/>
            </w:pPr>
          </w:p>
        </w:tc>
        <w:tc>
          <w:tcPr>
            <w:tcW w:w="1500" w:type="pct"/>
            <w:tcBorders>
              <w:top w:val="nil"/>
              <w:left w:val="nil"/>
              <w:bottom w:val="single" w:sz="6" w:space="0" w:color="000000"/>
              <w:right w:val="single" w:sz="6" w:space="0" w:color="000000"/>
            </w:tcBorders>
            <w:hideMark/>
          </w:tcPr>
          <w:p w14:paraId="33CD633A" w14:textId="77777777" w:rsidR="004A129C" w:rsidRPr="00577CED" w:rsidRDefault="004A129C">
            <w:pPr>
              <w:pStyle w:val="rvps10"/>
            </w:pPr>
          </w:p>
        </w:tc>
      </w:tr>
      <w:tr w:rsidR="004A129C" w14:paraId="1D53E359" w14:textId="77777777">
        <w:trPr>
          <w:divId w:val="1877814221"/>
        </w:trPr>
        <w:tc>
          <w:tcPr>
            <w:tcW w:w="1600" w:type="pct"/>
            <w:tcBorders>
              <w:top w:val="nil"/>
              <w:left w:val="single" w:sz="6" w:space="0" w:color="000000"/>
              <w:bottom w:val="single" w:sz="6" w:space="0" w:color="000000"/>
              <w:right w:val="single" w:sz="6" w:space="0" w:color="000000"/>
            </w:tcBorders>
            <w:hideMark/>
          </w:tcPr>
          <w:p w14:paraId="4DE18FF3" w14:textId="77777777" w:rsidR="004A129C" w:rsidRPr="00577CED" w:rsidRDefault="004A129C">
            <w:pPr>
              <w:pStyle w:val="rvps11"/>
            </w:pPr>
            <w:r w:rsidRPr="00577CED">
              <w:rPr>
                <w:rStyle w:val="rvts7"/>
              </w:rPr>
              <w:lastRenderedPageBreak/>
              <w:t>Гарнир</w:t>
            </w:r>
          </w:p>
        </w:tc>
        <w:tc>
          <w:tcPr>
            <w:tcW w:w="1800" w:type="pct"/>
            <w:tcBorders>
              <w:top w:val="nil"/>
              <w:left w:val="nil"/>
              <w:bottom w:val="single" w:sz="6" w:space="0" w:color="000000"/>
              <w:right w:val="single" w:sz="6" w:space="0" w:color="000000"/>
            </w:tcBorders>
            <w:hideMark/>
          </w:tcPr>
          <w:p w14:paraId="615C2EF3" w14:textId="77777777" w:rsidR="004A129C" w:rsidRPr="00577CED" w:rsidRDefault="004A129C">
            <w:pPr>
              <w:pStyle w:val="rvps10"/>
            </w:pPr>
            <w:r w:rsidRPr="00577CED">
              <w:rPr>
                <w:rStyle w:val="rvts7"/>
              </w:rPr>
              <w:t>100-150</w:t>
            </w:r>
          </w:p>
        </w:tc>
        <w:tc>
          <w:tcPr>
            <w:tcW w:w="1500" w:type="pct"/>
            <w:tcBorders>
              <w:top w:val="nil"/>
              <w:left w:val="nil"/>
              <w:bottom w:val="single" w:sz="6" w:space="0" w:color="000000"/>
              <w:right w:val="single" w:sz="6" w:space="0" w:color="000000"/>
            </w:tcBorders>
            <w:hideMark/>
          </w:tcPr>
          <w:p w14:paraId="2881F9AB" w14:textId="77777777" w:rsidR="004A129C" w:rsidRPr="00577CED" w:rsidRDefault="004A129C">
            <w:pPr>
              <w:pStyle w:val="rvps10"/>
            </w:pPr>
            <w:r w:rsidRPr="00577CED">
              <w:rPr>
                <w:rStyle w:val="rvts7"/>
              </w:rPr>
              <w:t>150-180</w:t>
            </w:r>
          </w:p>
        </w:tc>
      </w:tr>
      <w:tr w:rsidR="004A129C" w14:paraId="3D5CF957" w14:textId="77777777">
        <w:trPr>
          <w:divId w:val="1877814221"/>
        </w:trPr>
        <w:tc>
          <w:tcPr>
            <w:tcW w:w="1600" w:type="pct"/>
            <w:tcBorders>
              <w:top w:val="nil"/>
              <w:left w:val="single" w:sz="6" w:space="0" w:color="000000"/>
              <w:bottom w:val="single" w:sz="6" w:space="0" w:color="000000"/>
              <w:right w:val="single" w:sz="6" w:space="0" w:color="000000"/>
            </w:tcBorders>
            <w:hideMark/>
          </w:tcPr>
          <w:p w14:paraId="36459916" w14:textId="77777777" w:rsidR="004A129C" w:rsidRPr="00577CED" w:rsidRDefault="004A129C">
            <w:pPr>
              <w:pStyle w:val="rvps11"/>
            </w:pPr>
            <w:r w:rsidRPr="00577CED">
              <w:rPr>
                <w:rStyle w:val="rvts7"/>
              </w:rPr>
              <w:t xml:space="preserve">Ет, котлет, балық, құс еті </w:t>
            </w:r>
          </w:p>
        </w:tc>
        <w:tc>
          <w:tcPr>
            <w:tcW w:w="1800" w:type="pct"/>
            <w:tcBorders>
              <w:top w:val="nil"/>
              <w:left w:val="nil"/>
              <w:bottom w:val="single" w:sz="6" w:space="0" w:color="000000"/>
              <w:right w:val="single" w:sz="6" w:space="0" w:color="000000"/>
            </w:tcBorders>
            <w:hideMark/>
          </w:tcPr>
          <w:p w14:paraId="270EACF9" w14:textId="77777777" w:rsidR="004A129C" w:rsidRPr="00577CED" w:rsidRDefault="004A129C">
            <w:pPr>
              <w:pStyle w:val="rvps10"/>
            </w:pPr>
            <w:r w:rsidRPr="00577CED">
              <w:rPr>
                <w:rStyle w:val="rvts7"/>
              </w:rPr>
              <w:t>80-150</w:t>
            </w:r>
          </w:p>
        </w:tc>
        <w:tc>
          <w:tcPr>
            <w:tcW w:w="1500" w:type="pct"/>
            <w:tcBorders>
              <w:top w:val="nil"/>
              <w:left w:val="nil"/>
              <w:bottom w:val="single" w:sz="6" w:space="0" w:color="000000"/>
              <w:right w:val="single" w:sz="6" w:space="0" w:color="000000"/>
            </w:tcBorders>
            <w:hideMark/>
          </w:tcPr>
          <w:p w14:paraId="790E86F9" w14:textId="77777777" w:rsidR="004A129C" w:rsidRPr="00577CED" w:rsidRDefault="004A129C">
            <w:pPr>
              <w:pStyle w:val="rvps10"/>
            </w:pPr>
            <w:r w:rsidRPr="00577CED">
              <w:rPr>
                <w:rStyle w:val="rvts7"/>
              </w:rPr>
              <w:t>100-180</w:t>
            </w:r>
          </w:p>
        </w:tc>
      </w:tr>
      <w:tr w:rsidR="004A129C" w14:paraId="4EBA7A79" w14:textId="77777777">
        <w:trPr>
          <w:divId w:val="1877814221"/>
        </w:trPr>
        <w:tc>
          <w:tcPr>
            <w:tcW w:w="1600" w:type="pct"/>
            <w:tcBorders>
              <w:top w:val="nil"/>
              <w:left w:val="single" w:sz="6" w:space="0" w:color="000000"/>
              <w:bottom w:val="single" w:sz="6" w:space="0" w:color="000000"/>
              <w:right w:val="single" w:sz="6" w:space="0" w:color="000000"/>
            </w:tcBorders>
            <w:hideMark/>
          </w:tcPr>
          <w:p w14:paraId="32D65440" w14:textId="77777777" w:rsidR="004A129C" w:rsidRPr="00577CED" w:rsidRDefault="004A129C">
            <w:pPr>
              <w:pStyle w:val="rvps11"/>
            </w:pPr>
            <w:r w:rsidRPr="00577CED">
              <w:rPr>
                <w:rStyle w:val="rvts7"/>
              </w:rPr>
              <w:t>Көкөніс, жұмыртқа, сүзбе, ет тағамы және ботқа</w:t>
            </w:r>
          </w:p>
        </w:tc>
        <w:tc>
          <w:tcPr>
            <w:tcW w:w="1800" w:type="pct"/>
            <w:tcBorders>
              <w:top w:val="nil"/>
              <w:left w:val="nil"/>
              <w:bottom w:val="single" w:sz="6" w:space="0" w:color="000000"/>
              <w:right w:val="single" w:sz="6" w:space="0" w:color="000000"/>
            </w:tcBorders>
            <w:hideMark/>
          </w:tcPr>
          <w:p w14:paraId="636AE654" w14:textId="77777777" w:rsidR="004A129C" w:rsidRPr="00577CED" w:rsidRDefault="004A129C">
            <w:pPr>
              <w:pStyle w:val="rvps10"/>
            </w:pPr>
            <w:r w:rsidRPr="00577CED">
              <w:rPr>
                <w:rStyle w:val="rvts7"/>
              </w:rPr>
              <w:t>150-200</w:t>
            </w:r>
          </w:p>
        </w:tc>
        <w:tc>
          <w:tcPr>
            <w:tcW w:w="1500" w:type="pct"/>
            <w:tcBorders>
              <w:top w:val="nil"/>
              <w:left w:val="nil"/>
              <w:bottom w:val="single" w:sz="6" w:space="0" w:color="000000"/>
              <w:right w:val="single" w:sz="6" w:space="0" w:color="000000"/>
            </w:tcBorders>
            <w:hideMark/>
          </w:tcPr>
          <w:p w14:paraId="1712FE82" w14:textId="77777777" w:rsidR="004A129C" w:rsidRPr="00577CED" w:rsidRDefault="004A129C">
            <w:pPr>
              <w:pStyle w:val="rvps10"/>
            </w:pPr>
            <w:r w:rsidRPr="00577CED">
              <w:rPr>
                <w:rStyle w:val="rvts7"/>
              </w:rPr>
              <w:t>200-250</w:t>
            </w:r>
          </w:p>
        </w:tc>
      </w:tr>
      <w:tr w:rsidR="004A129C" w14:paraId="3A62C910" w14:textId="77777777">
        <w:trPr>
          <w:divId w:val="1877814221"/>
        </w:trPr>
        <w:tc>
          <w:tcPr>
            <w:tcW w:w="1600" w:type="pct"/>
            <w:tcBorders>
              <w:top w:val="nil"/>
              <w:left w:val="single" w:sz="6" w:space="0" w:color="000000"/>
              <w:bottom w:val="single" w:sz="6" w:space="0" w:color="000000"/>
              <w:right w:val="single" w:sz="6" w:space="0" w:color="000000"/>
            </w:tcBorders>
            <w:hideMark/>
          </w:tcPr>
          <w:p w14:paraId="62F9451A" w14:textId="77777777" w:rsidR="004A129C" w:rsidRPr="00577CED" w:rsidRDefault="004A129C">
            <w:pPr>
              <w:pStyle w:val="rvps11"/>
            </w:pPr>
            <w:r w:rsidRPr="00577CED">
              <w:rPr>
                <w:rStyle w:val="rvts7"/>
              </w:rPr>
              <w:t>Салат</w:t>
            </w:r>
          </w:p>
        </w:tc>
        <w:tc>
          <w:tcPr>
            <w:tcW w:w="1800" w:type="pct"/>
            <w:tcBorders>
              <w:top w:val="nil"/>
              <w:left w:val="nil"/>
              <w:bottom w:val="single" w:sz="6" w:space="0" w:color="000000"/>
              <w:right w:val="single" w:sz="6" w:space="0" w:color="000000"/>
            </w:tcBorders>
            <w:hideMark/>
          </w:tcPr>
          <w:p w14:paraId="0FDCEBC9" w14:textId="77777777" w:rsidR="004A129C" w:rsidRPr="00577CED" w:rsidRDefault="004A129C">
            <w:pPr>
              <w:pStyle w:val="rvps10"/>
            </w:pPr>
            <w:r w:rsidRPr="00577CED">
              <w:rPr>
                <w:rStyle w:val="rvts7"/>
              </w:rPr>
              <w:t>60-100</w:t>
            </w:r>
          </w:p>
        </w:tc>
        <w:tc>
          <w:tcPr>
            <w:tcW w:w="1500" w:type="pct"/>
            <w:tcBorders>
              <w:top w:val="nil"/>
              <w:left w:val="nil"/>
              <w:bottom w:val="single" w:sz="6" w:space="0" w:color="000000"/>
              <w:right w:val="single" w:sz="6" w:space="0" w:color="000000"/>
            </w:tcBorders>
            <w:hideMark/>
          </w:tcPr>
          <w:p w14:paraId="294E42BB" w14:textId="77777777" w:rsidR="004A129C" w:rsidRPr="00577CED" w:rsidRDefault="004A129C">
            <w:pPr>
              <w:pStyle w:val="rvps10"/>
            </w:pPr>
            <w:r w:rsidRPr="00577CED">
              <w:rPr>
                <w:rStyle w:val="rvts7"/>
              </w:rPr>
              <w:t>100-150</w:t>
            </w:r>
          </w:p>
        </w:tc>
      </w:tr>
      <w:tr w:rsidR="004A129C" w14:paraId="7650E7E0" w14:textId="77777777">
        <w:trPr>
          <w:divId w:val="1877814221"/>
        </w:trPr>
        <w:tc>
          <w:tcPr>
            <w:tcW w:w="1600" w:type="pct"/>
            <w:tcBorders>
              <w:top w:val="nil"/>
              <w:left w:val="single" w:sz="6" w:space="0" w:color="000000"/>
              <w:bottom w:val="single" w:sz="6" w:space="0" w:color="000000"/>
              <w:right w:val="single" w:sz="6" w:space="0" w:color="000000"/>
            </w:tcBorders>
            <w:hideMark/>
          </w:tcPr>
          <w:p w14:paraId="7AC84F70" w14:textId="77777777" w:rsidR="004A129C" w:rsidRPr="00577CED" w:rsidRDefault="004A129C">
            <w:pPr>
              <w:pStyle w:val="rvps11"/>
            </w:pPr>
            <w:r w:rsidRPr="00577CED">
              <w:rPr>
                <w:rStyle w:val="rvts7"/>
              </w:rPr>
              <w:t>Үшінші тағам</w:t>
            </w:r>
          </w:p>
        </w:tc>
        <w:tc>
          <w:tcPr>
            <w:tcW w:w="1800" w:type="pct"/>
            <w:tcBorders>
              <w:top w:val="nil"/>
              <w:left w:val="nil"/>
              <w:bottom w:val="single" w:sz="6" w:space="0" w:color="000000"/>
              <w:right w:val="single" w:sz="6" w:space="0" w:color="000000"/>
            </w:tcBorders>
            <w:hideMark/>
          </w:tcPr>
          <w:p w14:paraId="719C79B7" w14:textId="77777777" w:rsidR="004A129C" w:rsidRPr="00577CED" w:rsidRDefault="004A129C">
            <w:pPr>
              <w:pStyle w:val="rvps10"/>
            </w:pPr>
            <w:r w:rsidRPr="00577CED">
              <w:rPr>
                <w:rStyle w:val="rvts7"/>
              </w:rPr>
              <w:t>200</w:t>
            </w:r>
          </w:p>
        </w:tc>
        <w:tc>
          <w:tcPr>
            <w:tcW w:w="1500" w:type="pct"/>
            <w:tcBorders>
              <w:top w:val="nil"/>
              <w:left w:val="nil"/>
              <w:bottom w:val="single" w:sz="6" w:space="0" w:color="000000"/>
              <w:right w:val="single" w:sz="6" w:space="0" w:color="000000"/>
            </w:tcBorders>
            <w:hideMark/>
          </w:tcPr>
          <w:p w14:paraId="1AF64F67" w14:textId="77777777" w:rsidR="004A129C" w:rsidRPr="00577CED" w:rsidRDefault="004A129C">
            <w:pPr>
              <w:pStyle w:val="rvps10"/>
            </w:pPr>
            <w:r w:rsidRPr="00577CED">
              <w:rPr>
                <w:rStyle w:val="rvts7"/>
              </w:rPr>
              <w:t>200</w:t>
            </w:r>
          </w:p>
        </w:tc>
      </w:tr>
    </w:tbl>
    <w:p w14:paraId="18DC64D4" w14:textId="77777777" w:rsidR="004A129C" w:rsidRPr="00577CED" w:rsidRDefault="004A129C">
      <w:pPr>
        <w:pStyle w:val="rvps8"/>
        <w:divId w:val="1783920523"/>
      </w:pPr>
      <w:bookmarkStart w:id="186" w:name="186"/>
      <w:bookmarkEnd w:id="186"/>
      <w:r>
        <w:rPr>
          <w:rStyle w:val="rvts7"/>
        </w:rPr>
        <w:t>«Білім беру объектілеріне</w:t>
      </w:r>
      <w:r>
        <w:br/>
      </w:r>
      <w:r>
        <w:rPr>
          <w:rStyle w:val="rvts7"/>
        </w:rPr>
        <w:t>қойылатын санитариялық-</w:t>
      </w:r>
      <w:r>
        <w:br/>
      </w:r>
      <w:r>
        <w:rPr>
          <w:rStyle w:val="rvts7"/>
        </w:rPr>
        <w:t>эпидемиологиялық талаптар»</w:t>
      </w:r>
      <w:r>
        <w:br/>
      </w:r>
      <w:r>
        <w:rPr>
          <w:rStyle w:val="rvts7"/>
        </w:rPr>
        <w:t>санитариялық қағидаларына</w:t>
      </w:r>
      <w:r>
        <w:br/>
      </w:r>
      <w:r>
        <w:rPr>
          <w:rStyle w:val="rvts7"/>
        </w:rPr>
        <w:t>8-қосымша</w:t>
      </w:r>
    </w:p>
    <w:p w14:paraId="5A14D495" w14:textId="77777777" w:rsidR="004A129C" w:rsidRDefault="004A129C">
      <w:pPr>
        <w:pStyle w:val="rvps10"/>
        <w:divId w:val="1783920523"/>
      </w:pPr>
      <w:bookmarkStart w:id="187" w:name="187"/>
      <w:bookmarkEnd w:id="187"/>
      <w:r>
        <w:rPr>
          <w:rStyle w:val="rvts6"/>
        </w:rPr>
        <w:t>Тамақ өнімдерін ауыстыру</w:t>
      </w:r>
    </w:p>
    <w:p w14:paraId="6C2C417A" w14:textId="77777777" w:rsidR="004A129C" w:rsidRDefault="004A129C">
      <w:pPr>
        <w:pStyle w:val="rvps8"/>
        <w:divId w:val="1783920523"/>
      </w:pPr>
      <w:r>
        <w:rPr>
          <w:rStyle w:val="rvts7"/>
        </w:rPr>
        <w:t>Кесте</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385"/>
        <w:gridCol w:w="2310"/>
        <w:gridCol w:w="1541"/>
        <w:gridCol w:w="3562"/>
        <w:gridCol w:w="1541"/>
      </w:tblGrid>
      <w:tr w:rsidR="004A129C" w14:paraId="4A49F115" w14:textId="77777777">
        <w:trPr>
          <w:divId w:val="33846953"/>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D8CDFE" w14:textId="77777777" w:rsidR="004A129C" w:rsidRPr="00577CED" w:rsidRDefault="004A129C">
            <w:pPr>
              <w:pStyle w:val="rvps10"/>
            </w:pPr>
            <w:r w:rsidRPr="00577CED">
              <w:rPr>
                <w:rStyle w:val="rvts7"/>
              </w:rPr>
              <w:t>№</w:t>
            </w:r>
          </w:p>
        </w:tc>
        <w:tc>
          <w:tcPr>
            <w:tcW w:w="1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638009" w14:textId="77777777" w:rsidR="004A129C" w:rsidRPr="00577CED" w:rsidRDefault="004A129C">
            <w:pPr>
              <w:pStyle w:val="rvps10"/>
            </w:pPr>
            <w:r w:rsidRPr="00577CED">
              <w:rPr>
                <w:rStyle w:val="rvts7"/>
              </w:rPr>
              <w:t>Ауыстыруға жататын өнім</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33AF5C" w14:textId="77777777" w:rsidR="004A129C" w:rsidRPr="00577CED" w:rsidRDefault="004A129C">
            <w:pPr>
              <w:pStyle w:val="rvps10"/>
            </w:pPr>
            <w:r w:rsidRPr="00577CED">
              <w:rPr>
                <w:rStyle w:val="rvts7"/>
              </w:rPr>
              <w:t>Граммен салмағы</w:t>
            </w: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DB514E" w14:textId="77777777" w:rsidR="004A129C" w:rsidRPr="00577CED" w:rsidRDefault="004A129C">
            <w:pPr>
              <w:pStyle w:val="rvps10"/>
            </w:pPr>
            <w:r w:rsidRPr="00577CED">
              <w:rPr>
                <w:rStyle w:val="rvts7"/>
              </w:rPr>
              <w:t>Ауыстыратын өнім</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CB2B53" w14:textId="77777777" w:rsidR="004A129C" w:rsidRPr="00577CED" w:rsidRDefault="004A129C">
            <w:pPr>
              <w:pStyle w:val="rvps10"/>
            </w:pPr>
            <w:r w:rsidRPr="00577CED">
              <w:rPr>
                <w:rStyle w:val="rvts7"/>
              </w:rPr>
              <w:t>Граммен салмағы</w:t>
            </w:r>
          </w:p>
        </w:tc>
      </w:tr>
      <w:tr w:rsidR="004A129C" w14:paraId="5B1039BB" w14:textId="77777777">
        <w:trPr>
          <w:divId w:val="33846953"/>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B29BFB" w14:textId="77777777" w:rsidR="004A129C" w:rsidRPr="00577CED" w:rsidRDefault="004A129C">
            <w:pPr>
              <w:pStyle w:val="rvps10"/>
            </w:pPr>
            <w:r w:rsidRPr="00577CED">
              <w:rPr>
                <w:rStyle w:val="rvts7"/>
              </w:rPr>
              <w:t>1</w:t>
            </w:r>
          </w:p>
        </w:tc>
        <w:tc>
          <w:tcPr>
            <w:tcW w:w="1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16AE80" w14:textId="77777777" w:rsidR="004A129C" w:rsidRPr="00577CED" w:rsidRDefault="004A129C">
            <w:pPr>
              <w:pStyle w:val="rvps10"/>
            </w:pPr>
            <w:r w:rsidRPr="00577CED">
              <w:rPr>
                <w:rStyle w:val="rvts7"/>
              </w:rPr>
              <w:t>2</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310E75" w14:textId="77777777" w:rsidR="004A129C" w:rsidRPr="00577CED" w:rsidRDefault="004A129C">
            <w:pPr>
              <w:pStyle w:val="rvps10"/>
            </w:pPr>
            <w:r w:rsidRPr="00577CED">
              <w:rPr>
                <w:rStyle w:val="rvts7"/>
              </w:rPr>
              <w:t>3</w:t>
            </w: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0493EB" w14:textId="77777777" w:rsidR="004A129C" w:rsidRPr="00577CED" w:rsidRDefault="004A129C">
            <w:pPr>
              <w:pStyle w:val="rvps10"/>
            </w:pPr>
            <w:r w:rsidRPr="00577CED">
              <w:rPr>
                <w:rStyle w:val="rvts7"/>
              </w:rPr>
              <w:t>4</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AB6A0C" w14:textId="77777777" w:rsidR="004A129C" w:rsidRPr="00577CED" w:rsidRDefault="004A129C">
            <w:pPr>
              <w:pStyle w:val="rvps10"/>
            </w:pPr>
            <w:r w:rsidRPr="00577CED">
              <w:rPr>
                <w:rStyle w:val="rvts7"/>
              </w:rPr>
              <w:t>5</w:t>
            </w:r>
          </w:p>
        </w:tc>
      </w:tr>
      <w:tr w:rsidR="004A129C" w14:paraId="3887095F" w14:textId="77777777">
        <w:trPr>
          <w:divId w:val="33846953"/>
        </w:trPr>
        <w:tc>
          <w:tcPr>
            <w:tcW w:w="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839FF1" w14:textId="77777777" w:rsidR="004A129C" w:rsidRPr="00577CED" w:rsidRDefault="004A129C">
            <w:pPr>
              <w:pStyle w:val="rvps10"/>
            </w:pPr>
            <w:r w:rsidRPr="00577CED">
              <w:rPr>
                <w:rStyle w:val="rvts7"/>
              </w:rPr>
              <w:t>1</w:t>
            </w:r>
          </w:p>
        </w:tc>
        <w:tc>
          <w:tcPr>
            <w:tcW w:w="1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9B8E56" w14:textId="77777777" w:rsidR="004A129C" w:rsidRPr="00577CED" w:rsidRDefault="004A129C">
            <w:pPr>
              <w:pStyle w:val="rvps11"/>
            </w:pPr>
            <w:r w:rsidRPr="00577CED">
              <w:rPr>
                <w:rStyle w:val="rvts7"/>
              </w:rPr>
              <w:t>Сиыр еті</w:t>
            </w:r>
          </w:p>
        </w:tc>
        <w:tc>
          <w:tcPr>
            <w:tcW w:w="8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B02C0B" w14:textId="77777777" w:rsidR="004A129C" w:rsidRPr="00577CED" w:rsidRDefault="004A129C">
            <w:pPr>
              <w:pStyle w:val="rvps10"/>
            </w:pPr>
            <w:r w:rsidRPr="00577CED">
              <w:rPr>
                <w:rStyle w:val="rvts7"/>
              </w:rPr>
              <w:t>100,0</w:t>
            </w: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9681AD" w14:textId="77777777" w:rsidR="004A129C" w:rsidRPr="00577CED" w:rsidRDefault="004A129C">
            <w:pPr>
              <w:pStyle w:val="rvps10"/>
            </w:pPr>
            <w:r w:rsidRPr="00577CED">
              <w:rPr>
                <w:rStyle w:val="rvts7"/>
              </w:rPr>
              <w:t>1-санатты сүйегі бар кесек ет: қой еті, жылқы еті, қоян еті</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F9C853" w14:textId="77777777" w:rsidR="004A129C" w:rsidRPr="00577CED" w:rsidRDefault="004A129C">
            <w:pPr>
              <w:pStyle w:val="rvps10"/>
            </w:pPr>
            <w:r w:rsidRPr="00577CED">
              <w:rPr>
                <w:rStyle w:val="rvts7"/>
              </w:rPr>
              <w:t>100,0</w:t>
            </w:r>
          </w:p>
        </w:tc>
      </w:tr>
      <w:tr w:rsidR="004A129C" w14:paraId="40457D26"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2F7F46AC"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40C70110"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2D808EB7"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EFDC65" w14:textId="77777777" w:rsidR="004A129C" w:rsidRPr="00577CED" w:rsidRDefault="004A129C">
            <w:pPr>
              <w:pStyle w:val="rvps10"/>
            </w:pPr>
            <w:r w:rsidRPr="00577CED">
              <w:rPr>
                <w:rStyle w:val="rvts7"/>
              </w:rPr>
              <w:t>1-санатты сүйегі жоқ кесек ет: қой еті, жылқы еті, қоян еті</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E6E756" w14:textId="77777777" w:rsidR="004A129C" w:rsidRPr="00577CED" w:rsidRDefault="004A129C">
            <w:pPr>
              <w:pStyle w:val="rvps10"/>
            </w:pPr>
            <w:r w:rsidRPr="00577CED">
              <w:rPr>
                <w:rStyle w:val="rvts7"/>
              </w:rPr>
              <w:t>80,0</w:t>
            </w:r>
          </w:p>
        </w:tc>
      </w:tr>
      <w:tr w:rsidR="004A129C" w14:paraId="1CA869CB"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44DEE968"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36AD0303"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265967D4"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0EC68" w14:textId="77777777" w:rsidR="004A129C" w:rsidRPr="00577CED" w:rsidRDefault="004A129C">
            <w:pPr>
              <w:pStyle w:val="rvps10"/>
            </w:pPr>
            <w:r w:rsidRPr="00577CED">
              <w:rPr>
                <w:rStyle w:val="rvts7"/>
              </w:rPr>
              <w:t>1-санатты жылқы еті</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AA3B0F" w14:textId="77777777" w:rsidR="004A129C" w:rsidRPr="00577CED" w:rsidRDefault="004A129C">
            <w:pPr>
              <w:pStyle w:val="rvps10"/>
            </w:pPr>
            <w:r w:rsidRPr="00577CED">
              <w:rPr>
                <w:rStyle w:val="rvts7"/>
              </w:rPr>
              <w:t>104,0</w:t>
            </w:r>
          </w:p>
        </w:tc>
      </w:tr>
      <w:tr w:rsidR="004A129C" w14:paraId="7F78F89B"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03EF6532"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1209D77B"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1E9C3286"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4AF1EE" w14:textId="77777777" w:rsidR="004A129C" w:rsidRPr="00577CED" w:rsidRDefault="004A129C">
            <w:pPr>
              <w:pStyle w:val="rvps10"/>
            </w:pPr>
            <w:r w:rsidRPr="00577CED">
              <w:rPr>
                <w:rStyle w:val="rvts7"/>
              </w:rPr>
              <w:t>құс еті</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301A96" w14:textId="77777777" w:rsidR="004A129C" w:rsidRPr="00577CED" w:rsidRDefault="004A129C">
            <w:pPr>
              <w:pStyle w:val="rvps10"/>
            </w:pPr>
            <w:r w:rsidRPr="00577CED">
              <w:rPr>
                <w:rStyle w:val="rvts7"/>
              </w:rPr>
              <w:t>100,0</w:t>
            </w:r>
          </w:p>
        </w:tc>
      </w:tr>
      <w:tr w:rsidR="004A129C" w14:paraId="5832AFFF"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5EE645EC"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43155310"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24206EF8"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4DF7FD" w14:textId="77777777" w:rsidR="004A129C" w:rsidRPr="00577CED" w:rsidRDefault="004A129C">
            <w:pPr>
              <w:pStyle w:val="rvps10"/>
            </w:pPr>
            <w:r w:rsidRPr="00577CED">
              <w:rPr>
                <w:rStyle w:val="rvts7"/>
              </w:rPr>
              <w:t>1-санатты субөнімдер:</w:t>
            </w:r>
          </w:p>
          <w:p w14:paraId="492F5ADC" w14:textId="77777777" w:rsidR="004A129C" w:rsidRPr="00577CED" w:rsidRDefault="004A129C">
            <w:pPr>
              <w:pStyle w:val="rvps10"/>
            </w:pPr>
            <w:r w:rsidRPr="00577CED">
              <w:rPr>
                <w:rStyle w:val="rvts7"/>
              </w:rPr>
              <w:t>бауыр, бүйрек, жүрек</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D7B5F" w14:textId="77777777" w:rsidR="004A129C" w:rsidRPr="00577CED" w:rsidRDefault="004A129C">
            <w:pPr>
              <w:pStyle w:val="rvps10"/>
            </w:pPr>
            <w:r w:rsidRPr="00577CED">
              <w:rPr>
                <w:rStyle w:val="rvts7"/>
              </w:rPr>
              <w:t>116,0</w:t>
            </w:r>
          </w:p>
        </w:tc>
      </w:tr>
      <w:tr w:rsidR="004A129C" w14:paraId="42CF41D5"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2B96A43A"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4D270FB3"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6E921C91"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5EDF02" w14:textId="77777777" w:rsidR="004A129C" w:rsidRPr="00577CED" w:rsidRDefault="004A129C">
            <w:pPr>
              <w:pStyle w:val="rvps10"/>
            </w:pPr>
            <w:r w:rsidRPr="00577CED">
              <w:rPr>
                <w:rStyle w:val="rvts7"/>
              </w:rPr>
              <w:t>пісірілген шұжық</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9E4524" w14:textId="77777777" w:rsidR="004A129C" w:rsidRPr="00577CED" w:rsidRDefault="004A129C">
            <w:pPr>
              <w:pStyle w:val="rvps10"/>
            </w:pPr>
            <w:r w:rsidRPr="00577CED">
              <w:rPr>
                <w:rStyle w:val="rvts7"/>
              </w:rPr>
              <w:t>80,0</w:t>
            </w:r>
          </w:p>
        </w:tc>
      </w:tr>
      <w:tr w:rsidR="004A129C" w14:paraId="08DAA929"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241D545C"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143A07F2"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114F7D13"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7DF12F" w14:textId="77777777" w:rsidR="004A129C" w:rsidRPr="00577CED" w:rsidRDefault="004A129C">
            <w:pPr>
              <w:pStyle w:val="rvps10"/>
            </w:pPr>
            <w:r w:rsidRPr="00577CED">
              <w:rPr>
                <w:rStyle w:val="rvts7"/>
              </w:rPr>
              <w:t>ет консервілері</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9A6327" w14:textId="77777777" w:rsidR="004A129C" w:rsidRPr="00577CED" w:rsidRDefault="004A129C">
            <w:pPr>
              <w:pStyle w:val="rvps10"/>
            </w:pPr>
            <w:r w:rsidRPr="00577CED">
              <w:rPr>
                <w:rStyle w:val="rvts7"/>
              </w:rPr>
              <w:t>120,0</w:t>
            </w:r>
          </w:p>
        </w:tc>
      </w:tr>
      <w:tr w:rsidR="004A129C" w14:paraId="0EB2A9C1"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47984324"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37548D3A"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41BAB90C"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59C612" w14:textId="77777777" w:rsidR="004A129C" w:rsidRPr="00577CED" w:rsidRDefault="004A129C">
            <w:pPr>
              <w:pStyle w:val="rvps10"/>
            </w:pPr>
            <w:r w:rsidRPr="00577CED">
              <w:rPr>
                <w:rStyle w:val="rvts7"/>
              </w:rPr>
              <w:t>балық</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1069AC" w14:textId="77777777" w:rsidR="004A129C" w:rsidRPr="00577CED" w:rsidRDefault="004A129C">
            <w:pPr>
              <w:pStyle w:val="rvps10"/>
            </w:pPr>
            <w:r w:rsidRPr="00577CED">
              <w:rPr>
                <w:rStyle w:val="rvts7"/>
              </w:rPr>
              <w:t>150,0</w:t>
            </w:r>
          </w:p>
        </w:tc>
      </w:tr>
      <w:tr w:rsidR="004A129C" w14:paraId="1932D4B7"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7727026A"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2E948A47"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1389A3AE"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59148B" w14:textId="77777777" w:rsidR="004A129C" w:rsidRPr="00577CED" w:rsidRDefault="004A129C">
            <w:pPr>
              <w:pStyle w:val="rvps10"/>
            </w:pPr>
            <w:r w:rsidRPr="00577CED">
              <w:rPr>
                <w:rStyle w:val="rvts7"/>
              </w:rPr>
              <w:t>жартылай майлы сүзбе</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75D32A" w14:textId="77777777" w:rsidR="004A129C" w:rsidRPr="00577CED" w:rsidRDefault="004A129C">
            <w:pPr>
              <w:pStyle w:val="rvps10"/>
            </w:pPr>
            <w:r w:rsidRPr="00577CED">
              <w:rPr>
                <w:rStyle w:val="rvts7"/>
              </w:rPr>
              <w:t>250,0</w:t>
            </w:r>
          </w:p>
        </w:tc>
      </w:tr>
      <w:tr w:rsidR="004A129C" w14:paraId="15330258"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4E173DE2"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6CADD2ED"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6381C768"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CBBD9F" w14:textId="77777777" w:rsidR="004A129C" w:rsidRPr="00577CED" w:rsidRDefault="004A129C">
            <w:pPr>
              <w:pStyle w:val="rvps10"/>
            </w:pPr>
            <w:r w:rsidRPr="00577CED">
              <w:rPr>
                <w:rStyle w:val="rvts7"/>
              </w:rPr>
              <w:t>сүт</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363243" w14:textId="77777777" w:rsidR="004A129C" w:rsidRPr="00577CED" w:rsidRDefault="004A129C">
            <w:pPr>
              <w:pStyle w:val="rvps10"/>
            </w:pPr>
            <w:r w:rsidRPr="00577CED">
              <w:rPr>
                <w:rStyle w:val="rvts7"/>
              </w:rPr>
              <w:t>600,0</w:t>
            </w:r>
          </w:p>
        </w:tc>
      </w:tr>
      <w:tr w:rsidR="004A129C" w14:paraId="486F1234" w14:textId="77777777">
        <w:trPr>
          <w:divId w:val="33846953"/>
        </w:trPr>
        <w:tc>
          <w:tcPr>
            <w:tcW w:w="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EDA0D1" w14:textId="77777777" w:rsidR="004A129C" w:rsidRPr="00577CED" w:rsidRDefault="004A129C">
            <w:pPr>
              <w:pStyle w:val="rvps10"/>
            </w:pPr>
            <w:r w:rsidRPr="00577CED">
              <w:rPr>
                <w:rStyle w:val="rvts7"/>
              </w:rPr>
              <w:t>2</w:t>
            </w:r>
          </w:p>
        </w:tc>
        <w:tc>
          <w:tcPr>
            <w:tcW w:w="1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3F4A45" w14:textId="77777777" w:rsidR="004A129C" w:rsidRPr="00577CED" w:rsidRDefault="004A129C">
            <w:pPr>
              <w:pStyle w:val="rvps11"/>
            </w:pPr>
            <w:r w:rsidRPr="00577CED">
              <w:rPr>
                <w:rStyle w:val="rvts7"/>
              </w:rPr>
              <w:t>Майы алынбаған сүт</w:t>
            </w:r>
          </w:p>
        </w:tc>
        <w:tc>
          <w:tcPr>
            <w:tcW w:w="8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10F275" w14:textId="77777777" w:rsidR="004A129C" w:rsidRPr="00577CED" w:rsidRDefault="004A129C">
            <w:pPr>
              <w:pStyle w:val="rvps10"/>
            </w:pPr>
            <w:r w:rsidRPr="00577CED">
              <w:rPr>
                <w:rStyle w:val="rvts7"/>
              </w:rPr>
              <w:t>100,0</w:t>
            </w: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3277F4" w14:textId="77777777" w:rsidR="004A129C" w:rsidRPr="00577CED" w:rsidRDefault="004A129C">
            <w:pPr>
              <w:pStyle w:val="rvps10"/>
            </w:pPr>
            <w:r w:rsidRPr="00577CED">
              <w:rPr>
                <w:rStyle w:val="rvts7"/>
              </w:rPr>
              <w:t>кефир, айран</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309273" w14:textId="77777777" w:rsidR="004A129C" w:rsidRPr="00577CED" w:rsidRDefault="004A129C">
            <w:pPr>
              <w:pStyle w:val="rvps10"/>
            </w:pPr>
            <w:r w:rsidRPr="00577CED">
              <w:rPr>
                <w:rStyle w:val="rvts7"/>
              </w:rPr>
              <w:t>100,0</w:t>
            </w:r>
          </w:p>
        </w:tc>
      </w:tr>
      <w:tr w:rsidR="004A129C" w14:paraId="4DF12307"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681A3938"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5111FB80"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39EA3564"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0F19A3" w14:textId="77777777" w:rsidR="004A129C" w:rsidRPr="00577CED" w:rsidRDefault="004A129C">
            <w:pPr>
              <w:pStyle w:val="rvps10"/>
            </w:pPr>
            <w:r w:rsidRPr="00577CED">
              <w:rPr>
                <w:rStyle w:val="rvts7"/>
              </w:rPr>
              <w:t>қойылтылған стерилденген сүт</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577A07" w14:textId="77777777" w:rsidR="004A129C" w:rsidRPr="00577CED" w:rsidRDefault="004A129C">
            <w:pPr>
              <w:pStyle w:val="rvps10"/>
            </w:pPr>
            <w:r w:rsidRPr="00577CED">
              <w:rPr>
                <w:rStyle w:val="rvts7"/>
              </w:rPr>
              <w:t>40,0</w:t>
            </w:r>
          </w:p>
        </w:tc>
      </w:tr>
      <w:tr w:rsidR="004A129C" w14:paraId="23013DCC"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36D99E22"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559448FB"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34C09BBA"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23008A" w14:textId="77777777" w:rsidR="004A129C" w:rsidRPr="00577CED" w:rsidRDefault="004A129C">
            <w:pPr>
              <w:pStyle w:val="rvps10"/>
            </w:pPr>
            <w:r w:rsidRPr="00577CED">
              <w:rPr>
                <w:rStyle w:val="rvts7"/>
              </w:rPr>
              <w:t>кілегей</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D8A365" w14:textId="77777777" w:rsidR="004A129C" w:rsidRPr="00577CED" w:rsidRDefault="004A129C">
            <w:pPr>
              <w:pStyle w:val="rvps10"/>
            </w:pPr>
            <w:r w:rsidRPr="00577CED">
              <w:rPr>
                <w:rStyle w:val="rvts7"/>
              </w:rPr>
              <w:t>20,0</w:t>
            </w:r>
          </w:p>
        </w:tc>
      </w:tr>
      <w:tr w:rsidR="004A129C" w14:paraId="5303621F"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01AC885D"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52F815AD"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1264690A"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1E7149" w14:textId="77777777" w:rsidR="004A129C" w:rsidRPr="00577CED" w:rsidRDefault="004A129C">
            <w:pPr>
              <w:pStyle w:val="rvps10"/>
            </w:pPr>
            <w:r w:rsidRPr="00577CED">
              <w:rPr>
                <w:rStyle w:val="rvts7"/>
              </w:rPr>
              <w:t>майлы сүзбе</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ECD063" w14:textId="77777777" w:rsidR="004A129C" w:rsidRPr="00577CED" w:rsidRDefault="004A129C">
            <w:pPr>
              <w:pStyle w:val="rvps10"/>
            </w:pPr>
            <w:r w:rsidRPr="00577CED">
              <w:rPr>
                <w:rStyle w:val="rvts7"/>
              </w:rPr>
              <w:t>30,0</w:t>
            </w:r>
          </w:p>
        </w:tc>
      </w:tr>
      <w:tr w:rsidR="004A129C" w14:paraId="3487AD03" w14:textId="77777777">
        <w:trPr>
          <w:divId w:val="33846953"/>
        </w:trPr>
        <w:tc>
          <w:tcPr>
            <w:tcW w:w="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D8185A" w14:textId="77777777" w:rsidR="004A129C" w:rsidRPr="00577CED" w:rsidRDefault="004A129C">
            <w:pPr>
              <w:pStyle w:val="rvps10"/>
            </w:pPr>
            <w:r w:rsidRPr="00577CED">
              <w:rPr>
                <w:rStyle w:val="rvts7"/>
              </w:rPr>
              <w:t>3</w:t>
            </w:r>
          </w:p>
        </w:tc>
        <w:tc>
          <w:tcPr>
            <w:tcW w:w="1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2B0D69" w14:textId="77777777" w:rsidR="004A129C" w:rsidRPr="00577CED" w:rsidRDefault="004A129C">
            <w:pPr>
              <w:pStyle w:val="rvps11"/>
            </w:pPr>
            <w:r w:rsidRPr="00577CED">
              <w:rPr>
                <w:rStyle w:val="rvts7"/>
              </w:rPr>
              <w:t>Қаймақ</w:t>
            </w:r>
          </w:p>
        </w:tc>
        <w:tc>
          <w:tcPr>
            <w:tcW w:w="8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AE5162" w14:textId="77777777" w:rsidR="004A129C" w:rsidRPr="00577CED" w:rsidRDefault="004A129C">
            <w:pPr>
              <w:pStyle w:val="rvps10"/>
            </w:pPr>
            <w:r w:rsidRPr="00577CED">
              <w:rPr>
                <w:rStyle w:val="rvts7"/>
              </w:rPr>
              <w:t>100,0</w:t>
            </w: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74E715" w14:textId="77777777" w:rsidR="004A129C" w:rsidRPr="00577CED" w:rsidRDefault="004A129C">
            <w:pPr>
              <w:pStyle w:val="rvps10"/>
            </w:pPr>
            <w:r w:rsidRPr="00577CED">
              <w:rPr>
                <w:rStyle w:val="rvts7"/>
              </w:rPr>
              <w:t>кілегей</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D1D93C" w14:textId="77777777" w:rsidR="004A129C" w:rsidRPr="00577CED" w:rsidRDefault="004A129C">
            <w:pPr>
              <w:pStyle w:val="rvps10"/>
            </w:pPr>
            <w:r w:rsidRPr="00577CED">
              <w:rPr>
                <w:rStyle w:val="rvts7"/>
              </w:rPr>
              <w:t>133,0</w:t>
            </w:r>
          </w:p>
        </w:tc>
      </w:tr>
      <w:tr w:rsidR="004A129C" w14:paraId="056E14F1"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54051A3D"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62CC814E"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5A8983CC"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92099D" w14:textId="77777777" w:rsidR="004A129C" w:rsidRPr="00577CED" w:rsidRDefault="004A129C">
            <w:pPr>
              <w:pStyle w:val="rvps10"/>
            </w:pPr>
            <w:r w:rsidRPr="00577CED">
              <w:rPr>
                <w:rStyle w:val="rvts7"/>
              </w:rPr>
              <w:t>сүт</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87CA70" w14:textId="77777777" w:rsidR="004A129C" w:rsidRPr="00577CED" w:rsidRDefault="004A129C">
            <w:pPr>
              <w:pStyle w:val="rvps10"/>
            </w:pPr>
            <w:r w:rsidRPr="00577CED">
              <w:rPr>
                <w:rStyle w:val="rvts7"/>
              </w:rPr>
              <w:t>667,0</w:t>
            </w:r>
          </w:p>
        </w:tc>
      </w:tr>
      <w:tr w:rsidR="004A129C" w14:paraId="50228B54" w14:textId="77777777">
        <w:trPr>
          <w:divId w:val="33846953"/>
        </w:trPr>
        <w:tc>
          <w:tcPr>
            <w:tcW w:w="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260464" w14:textId="77777777" w:rsidR="004A129C" w:rsidRPr="00577CED" w:rsidRDefault="004A129C">
            <w:pPr>
              <w:pStyle w:val="rvps10"/>
            </w:pPr>
            <w:r w:rsidRPr="00577CED">
              <w:rPr>
                <w:rStyle w:val="rvts7"/>
              </w:rPr>
              <w:t>4</w:t>
            </w:r>
          </w:p>
        </w:tc>
        <w:tc>
          <w:tcPr>
            <w:tcW w:w="1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835BED" w14:textId="77777777" w:rsidR="004A129C" w:rsidRPr="00577CED" w:rsidRDefault="004A129C">
            <w:pPr>
              <w:pStyle w:val="rvps11"/>
            </w:pPr>
            <w:r w:rsidRPr="00577CED">
              <w:rPr>
                <w:rStyle w:val="rvts7"/>
              </w:rPr>
              <w:t>Сүзбе</w:t>
            </w:r>
          </w:p>
        </w:tc>
        <w:tc>
          <w:tcPr>
            <w:tcW w:w="8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6A66A5" w14:textId="77777777" w:rsidR="004A129C" w:rsidRPr="00577CED" w:rsidRDefault="004A129C">
            <w:pPr>
              <w:pStyle w:val="rvps10"/>
            </w:pPr>
            <w:r w:rsidRPr="00577CED">
              <w:rPr>
                <w:rStyle w:val="rvts7"/>
              </w:rPr>
              <w:t>100,0</w:t>
            </w: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F08FB8" w14:textId="77777777" w:rsidR="004A129C" w:rsidRPr="00577CED" w:rsidRDefault="004A129C">
            <w:pPr>
              <w:pStyle w:val="rvps10"/>
            </w:pPr>
            <w:r w:rsidRPr="00577CED">
              <w:rPr>
                <w:rStyle w:val="rvts7"/>
              </w:rPr>
              <w:t>сүт</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C6867E" w14:textId="77777777" w:rsidR="004A129C" w:rsidRPr="00577CED" w:rsidRDefault="004A129C">
            <w:pPr>
              <w:pStyle w:val="rvps10"/>
            </w:pPr>
            <w:r w:rsidRPr="00577CED">
              <w:rPr>
                <w:rStyle w:val="rvts7"/>
              </w:rPr>
              <w:t>333,0</w:t>
            </w:r>
          </w:p>
        </w:tc>
      </w:tr>
      <w:tr w:rsidR="004A129C" w14:paraId="1275B0BC"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58480396"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5DBE64D0"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6C2E58CD"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119720" w14:textId="77777777" w:rsidR="004A129C" w:rsidRPr="00577CED" w:rsidRDefault="004A129C">
            <w:pPr>
              <w:pStyle w:val="rvps10"/>
            </w:pPr>
            <w:r w:rsidRPr="00577CED">
              <w:rPr>
                <w:rStyle w:val="rvts7"/>
              </w:rPr>
              <w:t>ірімшік</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DF7AC5" w14:textId="77777777" w:rsidR="004A129C" w:rsidRPr="00577CED" w:rsidRDefault="004A129C">
            <w:pPr>
              <w:pStyle w:val="rvps10"/>
            </w:pPr>
            <w:r w:rsidRPr="00577CED">
              <w:rPr>
                <w:rStyle w:val="rvts7"/>
              </w:rPr>
              <w:t>40,0</w:t>
            </w:r>
          </w:p>
        </w:tc>
      </w:tr>
      <w:tr w:rsidR="004A129C" w14:paraId="50C31A16"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4809D59E"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3C54E684"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201C20CF"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236A48" w14:textId="77777777" w:rsidR="004A129C" w:rsidRPr="00577CED" w:rsidRDefault="004A129C">
            <w:pPr>
              <w:pStyle w:val="rvps10"/>
            </w:pPr>
            <w:r w:rsidRPr="00577CED">
              <w:rPr>
                <w:rStyle w:val="rvts7"/>
              </w:rPr>
              <w:t>сүзбе ірімшік</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B13821" w14:textId="77777777" w:rsidR="004A129C" w:rsidRPr="00577CED" w:rsidRDefault="004A129C">
            <w:pPr>
              <w:pStyle w:val="rvps10"/>
            </w:pPr>
            <w:r w:rsidRPr="00577CED">
              <w:rPr>
                <w:rStyle w:val="rvts7"/>
              </w:rPr>
              <w:t>80,0</w:t>
            </w:r>
          </w:p>
        </w:tc>
      </w:tr>
      <w:tr w:rsidR="004A129C" w14:paraId="289833DF"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67CC9E7F"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2FE96C8B"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28F5D462"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E17CCE" w14:textId="77777777" w:rsidR="004A129C" w:rsidRPr="00577CED" w:rsidRDefault="004A129C">
            <w:pPr>
              <w:pStyle w:val="rvps10"/>
            </w:pPr>
            <w:r w:rsidRPr="00577CED">
              <w:rPr>
                <w:rStyle w:val="rvts7"/>
              </w:rPr>
              <w:t>қаймақ</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7DD66F" w14:textId="77777777" w:rsidR="004A129C" w:rsidRPr="00577CED" w:rsidRDefault="004A129C">
            <w:pPr>
              <w:pStyle w:val="rvps10"/>
            </w:pPr>
            <w:r w:rsidRPr="00577CED">
              <w:rPr>
                <w:rStyle w:val="rvts7"/>
              </w:rPr>
              <w:t>50,0</w:t>
            </w:r>
          </w:p>
        </w:tc>
      </w:tr>
      <w:tr w:rsidR="004A129C" w14:paraId="22421994"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720AB9CA"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20867B09"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622ADD76"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7EE5DD" w14:textId="77777777" w:rsidR="004A129C" w:rsidRPr="00577CED" w:rsidRDefault="004A129C">
            <w:pPr>
              <w:pStyle w:val="rvps10"/>
            </w:pPr>
            <w:r w:rsidRPr="00577CED">
              <w:rPr>
                <w:rStyle w:val="rvts7"/>
              </w:rPr>
              <w:t>кілегей</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451BA4" w14:textId="77777777" w:rsidR="004A129C" w:rsidRPr="00577CED" w:rsidRDefault="004A129C">
            <w:pPr>
              <w:pStyle w:val="rvps10"/>
            </w:pPr>
            <w:r w:rsidRPr="00577CED">
              <w:rPr>
                <w:rStyle w:val="rvts7"/>
              </w:rPr>
              <w:t>66,0</w:t>
            </w:r>
          </w:p>
        </w:tc>
      </w:tr>
      <w:tr w:rsidR="004A129C" w14:paraId="5A8E40E9" w14:textId="77777777">
        <w:trPr>
          <w:divId w:val="33846953"/>
        </w:trPr>
        <w:tc>
          <w:tcPr>
            <w:tcW w:w="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DC02AE" w14:textId="77777777" w:rsidR="004A129C" w:rsidRPr="00577CED" w:rsidRDefault="004A129C">
            <w:pPr>
              <w:pStyle w:val="rvps10"/>
            </w:pPr>
            <w:r w:rsidRPr="00577CED">
              <w:rPr>
                <w:rStyle w:val="rvts7"/>
              </w:rPr>
              <w:t>5</w:t>
            </w:r>
          </w:p>
        </w:tc>
        <w:tc>
          <w:tcPr>
            <w:tcW w:w="1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5FA4B9" w14:textId="77777777" w:rsidR="004A129C" w:rsidRPr="00577CED" w:rsidRDefault="004A129C">
            <w:pPr>
              <w:pStyle w:val="rvps11"/>
            </w:pPr>
            <w:r w:rsidRPr="00577CED">
              <w:rPr>
                <w:rStyle w:val="rvts7"/>
              </w:rPr>
              <w:t>Ірімшік</w:t>
            </w:r>
          </w:p>
        </w:tc>
        <w:tc>
          <w:tcPr>
            <w:tcW w:w="8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3F5368" w14:textId="77777777" w:rsidR="004A129C" w:rsidRPr="00577CED" w:rsidRDefault="004A129C">
            <w:pPr>
              <w:pStyle w:val="rvps10"/>
            </w:pPr>
            <w:r w:rsidRPr="00577CED">
              <w:rPr>
                <w:rStyle w:val="rvts7"/>
              </w:rPr>
              <w:t>100,0</w:t>
            </w: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6F7C8B" w14:textId="77777777" w:rsidR="004A129C" w:rsidRPr="00577CED" w:rsidRDefault="004A129C">
            <w:pPr>
              <w:pStyle w:val="rvps10"/>
            </w:pPr>
            <w:r w:rsidRPr="00577CED">
              <w:rPr>
                <w:rStyle w:val="rvts7"/>
              </w:rPr>
              <w:t>сиырдың сары майы</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09D070" w14:textId="77777777" w:rsidR="004A129C" w:rsidRPr="00577CED" w:rsidRDefault="004A129C">
            <w:pPr>
              <w:pStyle w:val="rvps10"/>
            </w:pPr>
            <w:r w:rsidRPr="00577CED">
              <w:rPr>
                <w:rStyle w:val="rvts7"/>
              </w:rPr>
              <w:t>50,0</w:t>
            </w:r>
          </w:p>
        </w:tc>
      </w:tr>
      <w:tr w:rsidR="004A129C" w14:paraId="672371E1"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1E5D1DF6"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75532EBF"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13354110"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0DB709" w14:textId="77777777" w:rsidR="004A129C" w:rsidRPr="00577CED" w:rsidRDefault="004A129C">
            <w:pPr>
              <w:pStyle w:val="rvps10"/>
            </w:pPr>
            <w:r w:rsidRPr="00577CED">
              <w:rPr>
                <w:rStyle w:val="rvts7"/>
              </w:rPr>
              <w:t>қаймақ</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33C544" w14:textId="77777777" w:rsidR="004A129C" w:rsidRPr="00577CED" w:rsidRDefault="004A129C">
            <w:pPr>
              <w:pStyle w:val="rvps10"/>
            </w:pPr>
            <w:r w:rsidRPr="00577CED">
              <w:rPr>
                <w:rStyle w:val="rvts7"/>
              </w:rPr>
              <w:t>125,0</w:t>
            </w:r>
          </w:p>
        </w:tc>
      </w:tr>
      <w:tr w:rsidR="004A129C" w14:paraId="6ED3D2F1"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55D4BD12"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5D6650CD"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3936AC94"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877705" w14:textId="77777777" w:rsidR="004A129C" w:rsidRPr="00577CED" w:rsidRDefault="004A129C">
            <w:pPr>
              <w:pStyle w:val="rvps10"/>
            </w:pPr>
            <w:r w:rsidRPr="00577CED">
              <w:rPr>
                <w:rStyle w:val="rvts7"/>
              </w:rPr>
              <w:t>сүзбе</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EDB8B5" w14:textId="77777777" w:rsidR="004A129C" w:rsidRPr="00577CED" w:rsidRDefault="004A129C">
            <w:pPr>
              <w:pStyle w:val="rvps10"/>
            </w:pPr>
            <w:r w:rsidRPr="00577CED">
              <w:rPr>
                <w:rStyle w:val="rvts7"/>
              </w:rPr>
              <w:t>250,0</w:t>
            </w:r>
          </w:p>
        </w:tc>
      </w:tr>
      <w:tr w:rsidR="004A129C" w14:paraId="0FFD36DF"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4F504F07"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56F49389"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7FCCE05B"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C81158" w14:textId="77777777" w:rsidR="004A129C" w:rsidRPr="00577CED" w:rsidRDefault="004A129C">
            <w:pPr>
              <w:pStyle w:val="rvps10"/>
            </w:pPr>
            <w:r w:rsidRPr="00577CED">
              <w:rPr>
                <w:rStyle w:val="rvts7"/>
              </w:rPr>
              <w:t>сүзбе ірімшік</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4E5AC7" w14:textId="77777777" w:rsidR="004A129C" w:rsidRPr="00577CED" w:rsidRDefault="004A129C">
            <w:pPr>
              <w:pStyle w:val="rvps10"/>
            </w:pPr>
            <w:r w:rsidRPr="00577CED">
              <w:rPr>
                <w:rStyle w:val="rvts7"/>
              </w:rPr>
              <w:t>200,0</w:t>
            </w:r>
          </w:p>
        </w:tc>
      </w:tr>
      <w:tr w:rsidR="004A129C" w14:paraId="5E0CF3A3"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002ED3CB"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1F7FD0DD"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057C7805"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150F7E" w14:textId="77777777" w:rsidR="004A129C" w:rsidRPr="00577CED" w:rsidRDefault="004A129C">
            <w:pPr>
              <w:pStyle w:val="rvps10"/>
            </w:pPr>
            <w:r w:rsidRPr="00577CED">
              <w:rPr>
                <w:rStyle w:val="rvts7"/>
              </w:rPr>
              <w:t>сүт</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0006AD" w14:textId="77777777" w:rsidR="004A129C" w:rsidRPr="00577CED" w:rsidRDefault="004A129C">
            <w:pPr>
              <w:pStyle w:val="rvps10"/>
            </w:pPr>
            <w:r w:rsidRPr="00577CED">
              <w:rPr>
                <w:rStyle w:val="rvts7"/>
              </w:rPr>
              <w:t>825,0</w:t>
            </w:r>
          </w:p>
        </w:tc>
      </w:tr>
      <w:tr w:rsidR="004A129C" w14:paraId="06336B46"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31EB976C"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361CD098"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0A7B2034"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8F1B38" w14:textId="77777777" w:rsidR="004A129C" w:rsidRPr="00577CED" w:rsidRDefault="004A129C">
            <w:pPr>
              <w:pStyle w:val="rvps10"/>
            </w:pPr>
            <w:r w:rsidRPr="00577CED">
              <w:rPr>
                <w:rStyle w:val="rvts7"/>
              </w:rPr>
              <w:t>жұмыртқа</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141340" w14:textId="77777777" w:rsidR="004A129C" w:rsidRPr="00577CED" w:rsidRDefault="004A129C">
            <w:pPr>
              <w:pStyle w:val="rvps10"/>
            </w:pPr>
            <w:r w:rsidRPr="00577CED">
              <w:rPr>
                <w:rStyle w:val="rvts7"/>
              </w:rPr>
              <w:t>3 шт.</w:t>
            </w:r>
          </w:p>
        </w:tc>
      </w:tr>
      <w:tr w:rsidR="004A129C" w14:paraId="7A211D15" w14:textId="77777777">
        <w:trPr>
          <w:divId w:val="33846953"/>
        </w:trPr>
        <w:tc>
          <w:tcPr>
            <w:tcW w:w="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A71AFE" w14:textId="77777777" w:rsidR="004A129C" w:rsidRPr="00577CED" w:rsidRDefault="004A129C">
            <w:pPr>
              <w:pStyle w:val="rvps10"/>
            </w:pPr>
            <w:r w:rsidRPr="00577CED">
              <w:rPr>
                <w:rStyle w:val="rvts7"/>
              </w:rPr>
              <w:t>6</w:t>
            </w:r>
          </w:p>
        </w:tc>
        <w:tc>
          <w:tcPr>
            <w:tcW w:w="1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C375D1" w14:textId="77777777" w:rsidR="004A129C" w:rsidRPr="00577CED" w:rsidRDefault="004A129C">
            <w:pPr>
              <w:pStyle w:val="rvps11"/>
            </w:pPr>
            <w:r w:rsidRPr="00577CED">
              <w:rPr>
                <w:rStyle w:val="rvts7"/>
              </w:rPr>
              <w:t>Жұмыртқа</w:t>
            </w:r>
          </w:p>
        </w:tc>
        <w:tc>
          <w:tcPr>
            <w:tcW w:w="8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8B89FF" w14:textId="77777777" w:rsidR="004A129C" w:rsidRPr="00577CED" w:rsidRDefault="004A129C">
            <w:pPr>
              <w:pStyle w:val="rvps10"/>
            </w:pPr>
            <w:r w:rsidRPr="00577CED">
              <w:rPr>
                <w:rStyle w:val="rvts7"/>
              </w:rPr>
              <w:t>1 шт.</w:t>
            </w: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39E8E2" w14:textId="77777777" w:rsidR="004A129C" w:rsidRPr="00577CED" w:rsidRDefault="004A129C">
            <w:pPr>
              <w:pStyle w:val="rvps10"/>
            </w:pPr>
            <w:r w:rsidRPr="00577CED">
              <w:rPr>
                <w:rStyle w:val="rvts7"/>
              </w:rPr>
              <w:t>ірімшік</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A7F9A5" w14:textId="77777777" w:rsidR="004A129C" w:rsidRPr="00577CED" w:rsidRDefault="004A129C">
            <w:pPr>
              <w:pStyle w:val="rvps10"/>
            </w:pPr>
            <w:r w:rsidRPr="00577CED">
              <w:rPr>
                <w:rStyle w:val="rvts7"/>
              </w:rPr>
              <w:t>33,0</w:t>
            </w:r>
          </w:p>
        </w:tc>
      </w:tr>
      <w:tr w:rsidR="004A129C" w14:paraId="31AFA501"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6365AF47"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4F023259"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22526E54"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5F58DE" w14:textId="77777777" w:rsidR="004A129C" w:rsidRPr="00577CED" w:rsidRDefault="004A129C">
            <w:pPr>
              <w:pStyle w:val="rvps10"/>
            </w:pPr>
            <w:r w:rsidRPr="00577CED">
              <w:rPr>
                <w:rStyle w:val="rvts7"/>
              </w:rPr>
              <w:t>қаймақ</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E11A03" w14:textId="77777777" w:rsidR="004A129C" w:rsidRPr="00577CED" w:rsidRDefault="004A129C">
            <w:pPr>
              <w:pStyle w:val="rvps10"/>
            </w:pPr>
            <w:r w:rsidRPr="00577CED">
              <w:rPr>
                <w:rStyle w:val="rvts7"/>
              </w:rPr>
              <w:t>40,0</w:t>
            </w:r>
          </w:p>
        </w:tc>
      </w:tr>
      <w:tr w:rsidR="004A129C" w14:paraId="50B8580B"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3A59EEE1"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272E0D93"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2CCB8018"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FDDB55" w14:textId="77777777" w:rsidR="004A129C" w:rsidRPr="00577CED" w:rsidRDefault="004A129C">
            <w:pPr>
              <w:pStyle w:val="rvps10"/>
            </w:pPr>
            <w:r w:rsidRPr="00577CED">
              <w:rPr>
                <w:rStyle w:val="rvts7"/>
              </w:rPr>
              <w:t>сүзбе</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D411B6" w14:textId="77777777" w:rsidR="004A129C" w:rsidRPr="00577CED" w:rsidRDefault="004A129C">
            <w:pPr>
              <w:pStyle w:val="rvps10"/>
            </w:pPr>
            <w:r w:rsidRPr="00577CED">
              <w:rPr>
                <w:rStyle w:val="rvts7"/>
              </w:rPr>
              <w:t>80,0</w:t>
            </w:r>
          </w:p>
        </w:tc>
      </w:tr>
      <w:tr w:rsidR="004A129C" w14:paraId="2BA1B308" w14:textId="77777777">
        <w:trPr>
          <w:divId w:val="33846953"/>
          <w:trHeight w:val="228"/>
        </w:trPr>
        <w:tc>
          <w:tcPr>
            <w:tcW w:w="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169189" w14:textId="77777777" w:rsidR="004A129C" w:rsidRPr="00577CED" w:rsidRDefault="004A129C">
            <w:pPr>
              <w:pStyle w:val="rvps10"/>
            </w:pPr>
            <w:r w:rsidRPr="00577CED">
              <w:rPr>
                <w:rStyle w:val="rvts7"/>
              </w:rPr>
              <w:t>7</w:t>
            </w:r>
          </w:p>
        </w:tc>
        <w:tc>
          <w:tcPr>
            <w:tcW w:w="1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DA120E" w14:textId="77777777" w:rsidR="004A129C" w:rsidRPr="00577CED" w:rsidRDefault="004A129C">
            <w:pPr>
              <w:pStyle w:val="rvps11"/>
            </w:pPr>
            <w:r w:rsidRPr="00577CED">
              <w:rPr>
                <w:rStyle w:val="rvts7"/>
              </w:rPr>
              <w:t>Басы алынған балық</w:t>
            </w:r>
          </w:p>
        </w:tc>
        <w:tc>
          <w:tcPr>
            <w:tcW w:w="8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38265" w14:textId="77777777" w:rsidR="004A129C" w:rsidRPr="00577CED" w:rsidRDefault="004A129C">
            <w:pPr>
              <w:pStyle w:val="rvps10"/>
            </w:pPr>
            <w:r w:rsidRPr="00577CED">
              <w:rPr>
                <w:rStyle w:val="rvts7"/>
              </w:rPr>
              <w:t>100,0</w:t>
            </w: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DE3855" w14:textId="77777777" w:rsidR="004A129C" w:rsidRPr="00577CED" w:rsidRDefault="004A129C">
            <w:pPr>
              <w:pStyle w:val="rvps10"/>
            </w:pPr>
            <w:r w:rsidRPr="00577CED">
              <w:rPr>
                <w:rStyle w:val="rvts7"/>
              </w:rPr>
              <w:t>ет</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3CDF9" w14:textId="77777777" w:rsidR="004A129C" w:rsidRPr="00577CED" w:rsidRDefault="004A129C">
            <w:pPr>
              <w:pStyle w:val="rvps10"/>
            </w:pPr>
            <w:r w:rsidRPr="00577CED">
              <w:rPr>
                <w:rStyle w:val="rvts7"/>
              </w:rPr>
              <w:t>67,0</w:t>
            </w:r>
          </w:p>
        </w:tc>
      </w:tr>
      <w:tr w:rsidR="004A129C" w14:paraId="2417AB4F"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755E111F"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34C3BC96"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542696BD"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71BF1A" w14:textId="77777777" w:rsidR="004A129C" w:rsidRPr="00577CED" w:rsidRDefault="004A129C">
            <w:pPr>
              <w:pStyle w:val="rvps10"/>
            </w:pPr>
            <w:r w:rsidRPr="00577CED">
              <w:rPr>
                <w:rStyle w:val="rvts7"/>
              </w:rPr>
              <w:t>тұздалған майшабақ</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BD3E9C" w14:textId="77777777" w:rsidR="004A129C" w:rsidRPr="00577CED" w:rsidRDefault="004A129C">
            <w:pPr>
              <w:pStyle w:val="rvps10"/>
            </w:pPr>
            <w:r w:rsidRPr="00577CED">
              <w:rPr>
                <w:rStyle w:val="rvts7"/>
              </w:rPr>
              <w:t>100,0</w:t>
            </w:r>
          </w:p>
        </w:tc>
      </w:tr>
      <w:tr w:rsidR="004A129C" w14:paraId="44F44338"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3B13B7DD"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7E815BAB"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43A6ACC7"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3F194B" w14:textId="77777777" w:rsidR="004A129C" w:rsidRPr="00577CED" w:rsidRDefault="004A129C">
            <w:pPr>
              <w:pStyle w:val="rvps10"/>
            </w:pPr>
            <w:r w:rsidRPr="00577CED">
              <w:rPr>
                <w:rStyle w:val="rvts7"/>
              </w:rPr>
              <w:t>балықтың жон еті</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BA4BA1" w14:textId="77777777" w:rsidR="004A129C" w:rsidRPr="00577CED" w:rsidRDefault="004A129C">
            <w:pPr>
              <w:pStyle w:val="rvps10"/>
            </w:pPr>
            <w:r w:rsidRPr="00577CED">
              <w:rPr>
                <w:rStyle w:val="rvts7"/>
              </w:rPr>
              <w:t>70,0</w:t>
            </w:r>
          </w:p>
        </w:tc>
      </w:tr>
      <w:tr w:rsidR="004A129C" w14:paraId="0597F5D7"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69C38C1D"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0DE32D66"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5F515501"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36F4FC" w14:textId="77777777" w:rsidR="004A129C" w:rsidRPr="00577CED" w:rsidRDefault="004A129C">
            <w:pPr>
              <w:pStyle w:val="rvps10"/>
            </w:pPr>
            <w:r w:rsidRPr="00577CED">
              <w:rPr>
                <w:rStyle w:val="rvts7"/>
              </w:rPr>
              <w:t>сүзбе</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61376C" w14:textId="77777777" w:rsidR="004A129C" w:rsidRPr="00577CED" w:rsidRDefault="004A129C">
            <w:pPr>
              <w:pStyle w:val="rvps10"/>
            </w:pPr>
            <w:r w:rsidRPr="00577CED">
              <w:rPr>
                <w:rStyle w:val="rvts7"/>
              </w:rPr>
              <w:t>168,0</w:t>
            </w:r>
          </w:p>
        </w:tc>
      </w:tr>
      <w:tr w:rsidR="004A129C" w14:paraId="237357C2"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31BEF726"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061C2F92"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0259A173"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936F1A" w14:textId="77777777" w:rsidR="004A129C" w:rsidRPr="00577CED" w:rsidRDefault="004A129C">
            <w:pPr>
              <w:pStyle w:val="rvps10"/>
            </w:pPr>
            <w:r w:rsidRPr="00577CED">
              <w:rPr>
                <w:rStyle w:val="rvts7"/>
              </w:rPr>
              <w:t>ірімшік</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1A0660" w14:textId="77777777" w:rsidR="004A129C" w:rsidRPr="00577CED" w:rsidRDefault="004A129C">
            <w:pPr>
              <w:pStyle w:val="rvps10"/>
            </w:pPr>
            <w:r w:rsidRPr="00577CED">
              <w:rPr>
                <w:rStyle w:val="rvts7"/>
              </w:rPr>
              <w:t>50,0</w:t>
            </w:r>
          </w:p>
        </w:tc>
      </w:tr>
      <w:tr w:rsidR="004A129C" w14:paraId="0A63FCC9" w14:textId="77777777">
        <w:trPr>
          <w:divId w:val="33846953"/>
        </w:trPr>
        <w:tc>
          <w:tcPr>
            <w:tcW w:w="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FA80E0" w14:textId="77777777" w:rsidR="004A129C" w:rsidRPr="00577CED" w:rsidRDefault="004A129C">
            <w:pPr>
              <w:pStyle w:val="rvps10"/>
            </w:pPr>
            <w:r w:rsidRPr="00577CED">
              <w:rPr>
                <w:rStyle w:val="rvts7"/>
              </w:rPr>
              <w:t>8</w:t>
            </w:r>
          </w:p>
        </w:tc>
        <w:tc>
          <w:tcPr>
            <w:tcW w:w="12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2ECB39" w14:textId="77777777" w:rsidR="004A129C" w:rsidRPr="00577CED" w:rsidRDefault="004A129C">
            <w:pPr>
              <w:pStyle w:val="rvps11"/>
            </w:pPr>
            <w:r w:rsidRPr="00577CED">
              <w:rPr>
                <w:rStyle w:val="rvts7"/>
              </w:rPr>
              <w:t>Жемістер</w:t>
            </w:r>
          </w:p>
        </w:tc>
        <w:tc>
          <w:tcPr>
            <w:tcW w:w="8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3705DF" w14:textId="77777777" w:rsidR="004A129C" w:rsidRPr="00577CED" w:rsidRDefault="004A129C">
            <w:pPr>
              <w:pStyle w:val="rvps10"/>
            </w:pPr>
            <w:r w:rsidRPr="00577CED">
              <w:rPr>
                <w:rStyle w:val="rvts7"/>
              </w:rPr>
              <w:t>100,0</w:t>
            </w: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E936BE" w14:textId="77777777" w:rsidR="004A129C" w:rsidRPr="00577CED" w:rsidRDefault="004A129C">
            <w:pPr>
              <w:pStyle w:val="rvps10"/>
            </w:pPr>
            <w:r w:rsidRPr="00577CED">
              <w:rPr>
                <w:rStyle w:val="rvts7"/>
              </w:rPr>
              <w:t>жеміс-жидек шырыны</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E6053E" w14:textId="77777777" w:rsidR="004A129C" w:rsidRPr="00577CED" w:rsidRDefault="004A129C">
            <w:pPr>
              <w:pStyle w:val="rvps10"/>
            </w:pPr>
            <w:r w:rsidRPr="00577CED">
              <w:rPr>
                <w:rStyle w:val="rvts7"/>
              </w:rPr>
              <w:t>100,0</w:t>
            </w:r>
          </w:p>
        </w:tc>
      </w:tr>
      <w:tr w:rsidR="004A129C" w14:paraId="154E9D70"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38E555A8"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5113CF11"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7FFBB27D"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FB5427" w14:textId="77777777" w:rsidR="004A129C" w:rsidRPr="00577CED" w:rsidRDefault="004A129C">
            <w:pPr>
              <w:pStyle w:val="rvps10"/>
            </w:pPr>
            <w:r w:rsidRPr="00577CED">
              <w:rPr>
                <w:rStyle w:val="rvts7"/>
              </w:rPr>
              <w:t>кептірілген алма</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D847FD" w14:textId="77777777" w:rsidR="004A129C" w:rsidRPr="00577CED" w:rsidRDefault="004A129C">
            <w:pPr>
              <w:pStyle w:val="rvps10"/>
            </w:pPr>
            <w:r w:rsidRPr="00577CED">
              <w:rPr>
                <w:rStyle w:val="rvts7"/>
              </w:rPr>
              <w:t>20,0</w:t>
            </w:r>
          </w:p>
        </w:tc>
      </w:tr>
      <w:tr w:rsidR="004A129C" w14:paraId="7A1E176A"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03FA9414"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3F0F7432"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4EE96D17"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0AFDC5" w14:textId="77777777" w:rsidR="004A129C" w:rsidRPr="00577CED" w:rsidRDefault="004A129C">
            <w:pPr>
              <w:pStyle w:val="rvps10"/>
            </w:pPr>
            <w:r w:rsidRPr="00577CED">
              <w:rPr>
                <w:rStyle w:val="rvts7"/>
              </w:rPr>
              <w:t>кептірілген өрік</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B6566A" w14:textId="77777777" w:rsidR="004A129C" w:rsidRPr="00577CED" w:rsidRDefault="004A129C">
            <w:pPr>
              <w:pStyle w:val="rvps10"/>
            </w:pPr>
            <w:r w:rsidRPr="00577CED">
              <w:rPr>
                <w:rStyle w:val="rvts7"/>
              </w:rPr>
              <w:t>8,0</w:t>
            </w:r>
          </w:p>
        </w:tc>
      </w:tr>
      <w:tr w:rsidR="004A129C" w14:paraId="4FE5AD7E"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6F7547E6"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01542F48"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15A67FDA"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83857F" w14:textId="77777777" w:rsidR="004A129C" w:rsidRPr="00577CED" w:rsidRDefault="004A129C">
            <w:pPr>
              <w:pStyle w:val="rvps10"/>
            </w:pPr>
            <w:r w:rsidRPr="00577CED">
              <w:rPr>
                <w:rStyle w:val="rvts7"/>
              </w:rPr>
              <w:t>қара өрік</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A51A0F" w14:textId="77777777" w:rsidR="004A129C" w:rsidRPr="00577CED" w:rsidRDefault="004A129C">
            <w:pPr>
              <w:pStyle w:val="rvps10"/>
            </w:pPr>
            <w:r w:rsidRPr="00577CED">
              <w:rPr>
                <w:rStyle w:val="rvts7"/>
              </w:rPr>
              <w:t>17,0</w:t>
            </w:r>
          </w:p>
        </w:tc>
      </w:tr>
      <w:tr w:rsidR="004A129C" w14:paraId="262C2767"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393D9C7B"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0BA8EF22"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6AEA93A9"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2FAFF5" w14:textId="77777777" w:rsidR="004A129C" w:rsidRPr="00577CED" w:rsidRDefault="004A129C">
            <w:pPr>
              <w:pStyle w:val="rvps10"/>
            </w:pPr>
            <w:r w:rsidRPr="00577CED">
              <w:rPr>
                <w:rStyle w:val="rvts7"/>
              </w:rPr>
              <w:t>жүзім</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7E23B1" w14:textId="77777777" w:rsidR="004A129C" w:rsidRPr="00577CED" w:rsidRDefault="004A129C">
            <w:pPr>
              <w:pStyle w:val="rvps10"/>
            </w:pPr>
            <w:r w:rsidRPr="00577CED">
              <w:rPr>
                <w:rStyle w:val="rvts7"/>
              </w:rPr>
              <w:t>22,0</w:t>
            </w:r>
          </w:p>
        </w:tc>
      </w:tr>
      <w:tr w:rsidR="004A129C" w14:paraId="43396C5A"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06F055B1"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4D140E6A"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1579CB4E"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793E28" w14:textId="77777777" w:rsidR="004A129C" w:rsidRPr="00577CED" w:rsidRDefault="004A129C">
            <w:pPr>
              <w:pStyle w:val="rvps10"/>
            </w:pPr>
            <w:r w:rsidRPr="00577CED">
              <w:rPr>
                <w:rStyle w:val="rvts7"/>
              </w:rPr>
              <w:t>қарбыз</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528808" w14:textId="77777777" w:rsidR="004A129C" w:rsidRPr="00577CED" w:rsidRDefault="004A129C">
            <w:pPr>
              <w:pStyle w:val="rvps10"/>
            </w:pPr>
            <w:r w:rsidRPr="00577CED">
              <w:rPr>
                <w:rStyle w:val="rvts7"/>
              </w:rPr>
              <w:t>300,0</w:t>
            </w:r>
          </w:p>
        </w:tc>
      </w:tr>
      <w:tr w:rsidR="004A129C" w14:paraId="6D718D99" w14:textId="77777777">
        <w:trPr>
          <w:divId w:val="33846953"/>
        </w:trPr>
        <w:tc>
          <w:tcPr>
            <w:tcW w:w="0" w:type="auto"/>
            <w:vMerge/>
            <w:tcBorders>
              <w:top w:val="single" w:sz="6" w:space="0" w:color="000000"/>
              <w:left w:val="single" w:sz="6" w:space="0" w:color="000000"/>
              <w:bottom w:val="single" w:sz="6" w:space="0" w:color="000000"/>
              <w:right w:val="single" w:sz="6" w:space="0" w:color="000000"/>
            </w:tcBorders>
            <w:hideMark/>
          </w:tcPr>
          <w:p w14:paraId="0CFEA38C"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1FD4E616"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458BA49F" w14:textId="77777777" w:rsidR="004A129C" w:rsidRPr="00577CED" w:rsidRDefault="004A129C">
            <w:pPr>
              <w:spacing w:before="0" w:beforeAutospacing="0" w:after="0" w:afterAutospacing="0"/>
            </w:pPr>
          </w:p>
        </w:tc>
        <w:tc>
          <w:tcPr>
            <w:tcW w:w="18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373E4E" w14:textId="77777777" w:rsidR="004A129C" w:rsidRPr="00577CED" w:rsidRDefault="004A129C">
            <w:pPr>
              <w:pStyle w:val="rvps10"/>
            </w:pPr>
            <w:r w:rsidRPr="00577CED">
              <w:rPr>
                <w:rStyle w:val="rvts7"/>
              </w:rPr>
              <w:t>қауын</w:t>
            </w:r>
          </w:p>
        </w:tc>
        <w:tc>
          <w:tcPr>
            <w:tcW w:w="8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5E084E" w14:textId="77777777" w:rsidR="004A129C" w:rsidRPr="00577CED" w:rsidRDefault="004A129C">
            <w:pPr>
              <w:pStyle w:val="rvps10"/>
            </w:pPr>
            <w:r w:rsidRPr="00577CED">
              <w:rPr>
                <w:rStyle w:val="rvts7"/>
              </w:rPr>
              <w:t>200,0</w:t>
            </w:r>
          </w:p>
        </w:tc>
      </w:tr>
    </w:tbl>
    <w:p w14:paraId="38520AC3" w14:textId="77777777" w:rsidR="009168D5" w:rsidRDefault="009168D5">
      <w:pPr>
        <w:pStyle w:val="rvps8"/>
        <w:divId w:val="1783920523"/>
        <w:rPr>
          <w:rStyle w:val="rvts7"/>
        </w:rPr>
      </w:pPr>
      <w:bookmarkStart w:id="188" w:name="188"/>
      <w:bookmarkEnd w:id="188"/>
    </w:p>
    <w:p w14:paraId="3E73AF22" w14:textId="77777777" w:rsidR="009168D5" w:rsidRDefault="009168D5">
      <w:pPr>
        <w:pStyle w:val="rvps8"/>
        <w:divId w:val="1783920523"/>
        <w:rPr>
          <w:rStyle w:val="rvts7"/>
        </w:rPr>
      </w:pPr>
    </w:p>
    <w:p w14:paraId="77129273" w14:textId="77777777" w:rsidR="009168D5" w:rsidRDefault="009168D5">
      <w:pPr>
        <w:pStyle w:val="rvps8"/>
        <w:divId w:val="1783920523"/>
        <w:rPr>
          <w:rStyle w:val="rvts7"/>
        </w:rPr>
      </w:pPr>
    </w:p>
    <w:p w14:paraId="1E894396" w14:textId="77777777" w:rsidR="009168D5" w:rsidRDefault="009168D5">
      <w:pPr>
        <w:pStyle w:val="rvps8"/>
        <w:divId w:val="1783920523"/>
        <w:rPr>
          <w:rStyle w:val="rvts7"/>
        </w:rPr>
      </w:pPr>
    </w:p>
    <w:p w14:paraId="12F28412" w14:textId="77777777" w:rsidR="009168D5" w:rsidRDefault="009168D5">
      <w:pPr>
        <w:pStyle w:val="rvps8"/>
        <w:divId w:val="1783920523"/>
        <w:rPr>
          <w:rStyle w:val="rvts7"/>
        </w:rPr>
      </w:pPr>
    </w:p>
    <w:p w14:paraId="7CC17150" w14:textId="77777777" w:rsidR="009168D5" w:rsidRDefault="009168D5">
      <w:pPr>
        <w:pStyle w:val="rvps8"/>
        <w:divId w:val="1783920523"/>
        <w:rPr>
          <w:rStyle w:val="rvts7"/>
        </w:rPr>
      </w:pPr>
    </w:p>
    <w:p w14:paraId="242514E8" w14:textId="77777777" w:rsidR="004A129C" w:rsidRPr="00577CED" w:rsidRDefault="004A129C">
      <w:pPr>
        <w:pStyle w:val="rvps8"/>
        <w:divId w:val="1783920523"/>
      </w:pPr>
      <w:r>
        <w:rPr>
          <w:rStyle w:val="rvts7"/>
        </w:rPr>
        <w:lastRenderedPageBreak/>
        <w:t>«Білім беру объектілеріне</w:t>
      </w:r>
      <w:r>
        <w:br/>
      </w:r>
      <w:r>
        <w:rPr>
          <w:rStyle w:val="rvts7"/>
        </w:rPr>
        <w:t>қойылатын санитариялық-</w:t>
      </w:r>
      <w:r>
        <w:br/>
      </w:r>
      <w:r>
        <w:rPr>
          <w:rStyle w:val="rvts7"/>
        </w:rPr>
        <w:t>эпидемиологиялық талаптар»</w:t>
      </w:r>
      <w:r>
        <w:br/>
      </w:r>
      <w:r>
        <w:rPr>
          <w:rStyle w:val="rvts7"/>
        </w:rPr>
        <w:t>санитариялық қағидаларына</w:t>
      </w:r>
      <w:r>
        <w:br/>
      </w:r>
      <w:r>
        <w:rPr>
          <w:rStyle w:val="rvts7"/>
        </w:rPr>
        <w:t>9-қосымша</w:t>
      </w:r>
    </w:p>
    <w:p w14:paraId="3D9FD216" w14:textId="77777777" w:rsidR="009168D5" w:rsidRDefault="009168D5">
      <w:pPr>
        <w:pStyle w:val="rvps10"/>
        <w:divId w:val="1783920523"/>
        <w:rPr>
          <w:rStyle w:val="rvts6"/>
        </w:rPr>
      </w:pPr>
      <w:bookmarkStart w:id="189" w:name="189"/>
      <w:bookmarkEnd w:id="189"/>
    </w:p>
    <w:p w14:paraId="374B6C9C" w14:textId="77777777" w:rsidR="009168D5" w:rsidRDefault="009168D5">
      <w:pPr>
        <w:pStyle w:val="rvps10"/>
        <w:divId w:val="1783920523"/>
        <w:rPr>
          <w:rStyle w:val="rvts6"/>
        </w:rPr>
      </w:pPr>
    </w:p>
    <w:p w14:paraId="6392759C" w14:textId="77777777" w:rsidR="009168D5" w:rsidRDefault="009168D5">
      <w:pPr>
        <w:pStyle w:val="rvps10"/>
        <w:divId w:val="1783920523"/>
        <w:rPr>
          <w:rStyle w:val="rvts6"/>
        </w:rPr>
      </w:pPr>
    </w:p>
    <w:p w14:paraId="04B6D2D1" w14:textId="77777777" w:rsidR="004A129C" w:rsidRDefault="004A129C">
      <w:pPr>
        <w:pStyle w:val="rvps10"/>
        <w:divId w:val="1783920523"/>
      </w:pPr>
      <w:r>
        <w:rPr>
          <w:rStyle w:val="rvts6"/>
        </w:rPr>
        <w:t xml:space="preserve">Тез бұзылатын тамақ өнімдері мен жартылай фабрикаттардың бракераж журналы </w:t>
      </w:r>
    </w:p>
    <w:p w14:paraId="74C25A0A" w14:textId="77777777" w:rsidR="004A129C" w:rsidRDefault="004A129C">
      <w:pPr>
        <w:pStyle w:val="rvps8"/>
        <w:divId w:val="1783920523"/>
      </w:pPr>
      <w:r>
        <w:rPr>
          <w:rStyle w:val="rvts7"/>
        </w:rPr>
        <w:t>1-нысан</w:t>
      </w:r>
    </w:p>
    <w:tbl>
      <w:tblPr>
        <w:tblW w:w="5000" w:type="pct"/>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221"/>
        <w:gridCol w:w="1221"/>
        <w:gridCol w:w="1504"/>
        <w:gridCol w:w="1918"/>
        <w:gridCol w:w="1026"/>
        <w:gridCol w:w="1026"/>
        <w:gridCol w:w="958"/>
        <w:gridCol w:w="952"/>
      </w:tblGrid>
      <w:tr w:rsidR="004A129C" w14:paraId="4803175E" w14:textId="77777777">
        <w:trPr>
          <w:divId w:val="850022350"/>
          <w:trHeight w:val="12"/>
          <w:jc w:val="center"/>
        </w:trPr>
        <w:tc>
          <w:tcPr>
            <w:tcW w:w="650" w:type="pct"/>
            <w:tcBorders>
              <w:top w:val="single" w:sz="6" w:space="0" w:color="000000"/>
              <w:left w:val="single" w:sz="6" w:space="0" w:color="000000"/>
              <w:bottom w:val="single" w:sz="6" w:space="0" w:color="000000"/>
              <w:right w:val="single" w:sz="6" w:space="0" w:color="000000"/>
            </w:tcBorders>
            <w:shd w:val="clear" w:color="auto" w:fill="FFFFFF"/>
            <w:hideMark/>
          </w:tcPr>
          <w:p w14:paraId="5F0521B9" w14:textId="77777777" w:rsidR="004A129C" w:rsidRPr="00577CED" w:rsidRDefault="004A129C">
            <w:pPr>
              <w:pStyle w:val="rvps10"/>
            </w:pPr>
            <w:r w:rsidRPr="00577CED">
              <w:rPr>
                <w:rStyle w:val="rvts7"/>
              </w:rPr>
              <w:t>Азық-түлік шикізаты мен тамақ өнімдерінің келіп түскен күні мен сағаты</w:t>
            </w:r>
          </w:p>
        </w:tc>
        <w:tc>
          <w:tcPr>
            <w:tcW w:w="650" w:type="pct"/>
            <w:tcBorders>
              <w:top w:val="single" w:sz="6" w:space="0" w:color="000000"/>
              <w:left w:val="nil"/>
              <w:bottom w:val="single" w:sz="6" w:space="0" w:color="000000"/>
              <w:right w:val="single" w:sz="6" w:space="0" w:color="000000"/>
            </w:tcBorders>
            <w:shd w:val="clear" w:color="auto" w:fill="FFFFFF"/>
            <w:hideMark/>
          </w:tcPr>
          <w:p w14:paraId="62EBAC38" w14:textId="77777777" w:rsidR="004A129C" w:rsidRPr="00577CED" w:rsidRDefault="004A129C">
            <w:pPr>
              <w:pStyle w:val="rvps10"/>
            </w:pPr>
            <w:r w:rsidRPr="00577CED">
              <w:rPr>
                <w:rStyle w:val="rvts7"/>
              </w:rPr>
              <w:t>Тамақ өнімдерінің атауы</w:t>
            </w:r>
          </w:p>
        </w:tc>
        <w:tc>
          <w:tcPr>
            <w:tcW w:w="800" w:type="pct"/>
            <w:tcBorders>
              <w:top w:val="single" w:sz="6" w:space="0" w:color="000000"/>
              <w:left w:val="nil"/>
              <w:bottom w:val="single" w:sz="6" w:space="0" w:color="000000"/>
              <w:right w:val="single" w:sz="6" w:space="0" w:color="000000"/>
            </w:tcBorders>
            <w:shd w:val="clear" w:color="auto" w:fill="FFFFFF"/>
            <w:hideMark/>
          </w:tcPr>
          <w:p w14:paraId="063ABD69" w14:textId="77777777" w:rsidR="004A129C" w:rsidRPr="00577CED" w:rsidRDefault="004A129C">
            <w:pPr>
              <w:pStyle w:val="rvps10"/>
            </w:pPr>
            <w:r w:rsidRPr="00577CED">
              <w:rPr>
                <w:rStyle w:val="rvts7"/>
              </w:rPr>
              <w:t>Келіп түскен азық-түлік шикізаты мен тамақ өнімдерінің саны (килограммен, литрмен, данамен)</w:t>
            </w:r>
          </w:p>
        </w:tc>
        <w:tc>
          <w:tcPr>
            <w:tcW w:w="600" w:type="pct"/>
            <w:tcBorders>
              <w:top w:val="single" w:sz="6" w:space="0" w:color="000000"/>
              <w:left w:val="nil"/>
              <w:bottom w:val="single" w:sz="6" w:space="0" w:color="000000"/>
              <w:right w:val="single" w:sz="6" w:space="0" w:color="000000"/>
            </w:tcBorders>
            <w:shd w:val="clear" w:color="auto" w:fill="FFFFFF"/>
            <w:hideMark/>
          </w:tcPr>
          <w:p w14:paraId="16810930" w14:textId="77777777" w:rsidR="004A129C" w:rsidRPr="00577CED" w:rsidRDefault="004A129C">
            <w:pPr>
              <w:pStyle w:val="rvps10"/>
            </w:pPr>
            <w:r w:rsidRPr="00577CED">
              <w:rPr>
                <w:rStyle w:val="rvts7"/>
              </w:rPr>
              <w:t>Келіп түскен азық-түлік шикізаты мен тамақ өнімдерін органолептикалық бағалау нәтижелері</w:t>
            </w:r>
          </w:p>
        </w:tc>
        <w:tc>
          <w:tcPr>
            <w:tcW w:w="550" w:type="pct"/>
            <w:tcBorders>
              <w:top w:val="single" w:sz="6" w:space="0" w:color="000000"/>
              <w:left w:val="nil"/>
              <w:bottom w:val="single" w:sz="6" w:space="0" w:color="000000"/>
              <w:right w:val="single" w:sz="6" w:space="0" w:color="000000"/>
            </w:tcBorders>
            <w:shd w:val="clear" w:color="auto" w:fill="FFFFFF"/>
            <w:hideMark/>
          </w:tcPr>
          <w:p w14:paraId="6F4A3812" w14:textId="77777777" w:rsidR="004A129C" w:rsidRPr="00577CED" w:rsidRDefault="004A129C">
            <w:pPr>
              <w:pStyle w:val="rvps10"/>
            </w:pPr>
            <w:r w:rsidRPr="00577CED">
              <w:rPr>
                <w:rStyle w:val="rvts7"/>
              </w:rPr>
              <w:t>Азық-түлік шикізаты мен тамақ өнімдерін өткізудің соңғы мерзімі</w:t>
            </w:r>
          </w:p>
        </w:tc>
        <w:tc>
          <w:tcPr>
            <w:tcW w:w="550" w:type="pct"/>
            <w:tcBorders>
              <w:top w:val="single" w:sz="6" w:space="0" w:color="000000"/>
              <w:left w:val="nil"/>
              <w:bottom w:val="single" w:sz="6" w:space="0" w:color="000000"/>
              <w:right w:val="single" w:sz="6" w:space="0" w:color="000000"/>
            </w:tcBorders>
            <w:shd w:val="clear" w:color="auto" w:fill="FFFFFF"/>
            <w:hideMark/>
          </w:tcPr>
          <w:p w14:paraId="0D560F3E" w14:textId="77777777" w:rsidR="004A129C" w:rsidRPr="00577CED" w:rsidRDefault="004A129C">
            <w:pPr>
              <w:pStyle w:val="rvps10"/>
            </w:pPr>
            <w:r w:rsidRPr="00577CED">
              <w:rPr>
                <w:rStyle w:val="rvts7"/>
              </w:rPr>
              <w:t>Күндер бойынша азық-түлік шикізаты мен тамақ өнімдерін іс жүзінде өткізу күні мен сағаты</w:t>
            </w:r>
          </w:p>
        </w:tc>
        <w:tc>
          <w:tcPr>
            <w:tcW w:w="500" w:type="pct"/>
            <w:tcBorders>
              <w:top w:val="single" w:sz="6" w:space="0" w:color="000000"/>
              <w:left w:val="nil"/>
              <w:bottom w:val="single" w:sz="6" w:space="0" w:color="000000"/>
              <w:right w:val="single" w:sz="6" w:space="0" w:color="000000"/>
            </w:tcBorders>
            <w:shd w:val="clear" w:color="auto" w:fill="FFFFFF"/>
            <w:hideMark/>
          </w:tcPr>
          <w:p w14:paraId="39936503" w14:textId="77777777" w:rsidR="004A129C" w:rsidRPr="00577CED" w:rsidRDefault="004A129C">
            <w:pPr>
              <w:pStyle w:val="rvps10"/>
            </w:pPr>
            <w:r w:rsidRPr="00577CED">
              <w:rPr>
                <w:rStyle w:val="rvts7"/>
              </w:rPr>
              <w:t>Жауапты адамның қолы</w:t>
            </w:r>
          </w:p>
        </w:tc>
        <w:tc>
          <w:tcPr>
            <w:tcW w:w="500" w:type="pct"/>
            <w:tcBorders>
              <w:top w:val="single" w:sz="6" w:space="0" w:color="000000"/>
              <w:left w:val="nil"/>
              <w:bottom w:val="single" w:sz="6" w:space="0" w:color="000000"/>
              <w:right w:val="single" w:sz="6" w:space="0" w:color="000000"/>
            </w:tcBorders>
            <w:shd w:val="clear" w:color="auto" w:fill="FFFFFF"/>
            <w:hideMark/>
          </w:tcPr>
          <w:p w14:paraId="6696F35D" w14:textId="77777777" w:rsidR="004A129C" w:rsidRPr="00577CED" w:rsidRDefault="004A129C">
            <w:pPr>
              <w:pStyle w:val="rvps10"/>
            </w:pPr>
            <w:r w:rsidRPr="00577CED">
              <w:rPr>
                <w:rStyle w:val="rvts7"/>
              </w:rPr>
              <w:t xml:space="preserve">Ескертпе (бар </w:t>
            </w:r>
            <w:proofErr w:type="gramStart"/>
            <w:r w:rsidRPr="00577CED">
              <w:rPr>
                <w:rStyle w:val="rvts7"/>
              </w:rPr>
              <w:t>болса)*</w:t>
            </w:r>
            <w:proofErr w:type="gramEnd"/>
          </w:p>
        </w:tc>
      </w:tr>
      <w:tr w:rsidR="004A129C" w14:paraId="2B1292B8" w14:textId="77777777">
        <w:trPr>
          <w:divId w:val="850022350"/>
          <w:trHeight w:val="12"/>
          <w:jc w:val="center"/>
        </w:trPr>
        <w:tc>
          <w:tcPr>
            <w:tcW w:w="650" w:type="pct"/>
            <w:tcBorders>
              <w:top w:val="nil"/>
              <w:left w:val="single" w:sz="6" w:space="0" w:color="000000"/>
              <w:bottom w:val="single" w:sz="6" w:space="0" w:color="000000"/>
              <w:right w:val="single" w:sz="6" w:space="0" w:color="000000"/>
            </w:tcBorders>
            <w:shd w:val="clear" w:color="auto" w:fill="FFFFFF"/>
            <w:hideMark/>
          </w:tcPr>
          <w:p w14:paraId="39A45029" w14:textId="77777777" w:rsidR="004A129C" w:rsidRPr="00577CED" w:rsidRDefault="004A129C">
            <w:pPr>
              <w:pStyle w:val="rvps10"/>
            </w:pPr>
            <w:r w:rsidRPr="00577CED">
              <w:rPr>
                <w:rStyle w:val="rvts7"/>
              </w:rPr>
              <w:t>1</w:t>
            </w:r>
          </w:p>
        </w:tc>
        <w:tc>
          <w:tcPr>
            <w:tcW w:w="650" w:type="pct"/>
            <w:tcBorders>
              <w:top w:val="nil"/>
              <w:left w:val="nil"/>
              <w:bottom w:val="single" w:sz="6" w:space="0" w:color="000000"/>
              <w:right w:val="single" w:sz="6" w:space="0" w:color="000000"/>
            </w:tcBorders>
            <w:shd w:val="clear" w:color="auto" w:fill="FFFFFF"/>
            <w:hideMark/>
          </w:tcPr>
          <w:p w14:paraId="6FA3F4A8" w14:textId="77777777" w:rsidR="004A129C" w:rsidRPr="00577CED" w:rsidRDefault="004A129C">
            <w:pPr>
              <w:pStyle w:val="rvps10"/>
            </w:pPr>
            <w:r w:rsidRPr="00577CED">
              <w:rPr>
                <w:rStyle w:val="rvts7"/>
              </w:rPr>
              <w:t>2</w:t>
            </w:r>
          </w:p>
        </w:tc>
        <w:tc>
          <w:tcPr>
            <w:tcW w:w="800" w:type="pct"/>
            <w:tcBorders>
              <w:top w:val="nil"/>
              <w:left w:val="nil"/>
              <w:bottom w:val="single" w:sz="6" w:space="0" w:color="000000"/>
              <w:right w:val="single" w:sz="6" w:space="0" w:color="000000"/>
            </w:tcBorders>
            <w:shd w:val="clear" w:color="auto" w:fill="FFFFFF"/>
            <w:hideMark/>
          </w:tcPr>
          <w:p w14:paraId="7FEDC0F8" w14:textId="77777777" w:rsidR="004A129C" w:rsidRPr="00577CED" w:rsidRDefault="004A129C">
            <w:pPr>
              <w:pStyle w:val="rvps10"/>
            </w:pPr>
            <w:r w:rsidRPr="00577CED">
              <w:rPr>
                <w:rStyle w:val="rvts7"/>
              </w:rPr>
              <w:t>3</w:t>
            </w:r>
          </w:p>
        </w:tc>
        <w:tc>
          <w:tcPr>
            <w:tcW w:w="600" w:type="pct"/>
            <w:tcBorders>
              <w:top w:val="nil"/>
              <w:left w:val="nil"/>
              <w:bottom w:val="single" w:sz="6" w:space="0" w:color="000000"/>
              <w:right w:val="single" w:sz="6" w:space="0" w:color="000000"/>
            </w:tcBorders>
            <w:shd w:val="clear" w:color="auto" w:fill="FFFFFF"/>
            <w:hideMark/>
          </w:tcPr>
          <w:p w14:paraId="5F10F8AE" w14:textId="77777777" w:rsidR="004A129C" w:rsidRPr="00577CED" w:rsidRDefault="004A129C">
            <w:pPr>
              <w:pStyle w:val="rvps10"/>
            </w:pPr>
            <w:r w:rsidRPr="00577CED">
              <w:rPr>
                <w:rStyle w:val="rvts7"/>
              </w:rPr>
              <w:t>4</w:t>
            </w:r>
          </w:p>
        </w:tc>
        <w:tc>
          <w:tcPr>
            <w:tcW w:w="550" w:type="pct"/>
            <w:tcBorders>
              <w:top w:val="nil"/>
              <w:left w:val="nil"/>
              <w:bottom w:val="single" w:sz="6" w:space="0" w:color="000000"/>
              <w:right w:val="single" w:sz="6" w:space="0" w:color="000000"/>
            </w:tcBorders>
            <w:shd w:val="clear" w:color="auto" w:fill="FFFFFF"/>
            <w:hideMark/>
          </w:tcPr>
          <w:p w14:paraId="29211E87" w14:textId="77777777" w:rsidR="004A129C" w:rsidRPr="00577CED" w:rsidRDefault="004A129C">
            <w:pPr>
              <w:pStyle w:val="rvps10"/>
            </w:pPr>
            <w:r w:rsidRPr="00577CED">
              <w:rPr>
                <w:rStyle w:val="rvts7"/>
              </w:rPr>
              <w:t>5</w:t>
            </w:r>
          </w:p>
        </w:tc>
        <w:tc>
          <w:tcPr>
            <w:tcW w:w="550" w:type="pct"/>
            <w:tcBorders>
              <w:top w:val="nil"/>
              <w:left w:val="nil"/>
              <w:bottom w:val="single" w:sz="6" w:space="0" w:color="000000"/>
              <w:right w:val="single" w:sz="6" w:space="0" w:color="000000"/>
            </w:tcBorders>
            <w:shd w:val="clear" w:color="auto" w:fill="FFFFFF"/>
            <w:hideMark/>
          </w:tcPr>
          <w:p w14:paraId="769CE96C" w14:textId="77777777" w:rsidR="004A129C" w:rsidRPr="00577CED" w:rsidRDefault="004A129C">
            <w:pPr>
              <w:pStyle w:val="rvps10"/>
            </w:pPr>
            <w:r w:rsidRPr="00577CED">
              <w:rPr>
                <w:rStyle w:val="rvts7"/>
              </w:rPr>
              <w:t>6</w:t>
            </w:r>
          </w:p>
        </w:tc>
        <w:tc>
          <w:tcPr>
            <w:tcW w:w="500" w:type="pct"/>
            <w:tcBorders>
              <w:top w:val="nil"/>
              <w:left w:val="nil"/>
              <w:bottom w:val="single" w:sz="6" w:space="0" w:color="000000"/>
              <w:right w:val="single" w:sz="6" w:space="0" w:color="000000"/>
            </w:tcBorders>
            <w:shd w:val="clear" w:color="auto" w:fill="FFFFFF"/>
            <w:hideMark/>
          </w:tcPr>
          <w:p w14:paraId="7CB3BFE7" w14:textId="77777777" w:rsidR="004A129C" w:rsidRPr="00577CED" w:rsidRDefault="004A129C">
            <w:pPr>
              <w:pStyle w:val="rvps10"/>
            </w:pPr>
            <w:r w:rsidRPr="00577CED">
              <w:rPr>
                <w:rStyle w:val="rvts7"/>
              </w:rPr>
              <w:t>7</w:t>
            </w:r>
          </w:p>
        </w:tc>
        <w:tc>
          <w:tcPr>
            <w:tcW w:w="500" w:type="pct"/>
            <w:tcBorders>
              <w:top w:val="nil"/>
              <w:left w:val="nil"/>
              <w:bottom w:val="single" w:sz="6" w:space="0" w:color="000000"/>
              <w:right w:val="single" w:sz="6" w:space="0" w:color="000000"/>
            </w:tcBorders>
            <w:shd w:val="clear" w:color="auto" w:fill="FFFFFF"/>
            <w:hideMark/>
          </w:tcPr>
          <w:p w14:paraId="16D601DF" w14:textId="77777777" w:rsidR="004A129C" w:rsidRPr="00577CED" w:rsidRDefault="004A129C">
            <w:pPr>
              <w:pStyle w:val="rvps10"/>
            </w:pPr>
            <w:r w:rsidRPr="00577CED">
              <w:rPr>
                <w:rStyle w:val="rvts7"/>
              </w:rPr>
              <w:t>8</w:t>
            </w:r>
          </w:p>
        </w:tc>
      </w:tr>
      <w:tr w:rsidR="004A129C" w14:paraId="2F64903D" w14:textId="77777777">
        <w:trPr>
          <w:divId w:val="850022350"/>
          <w:trHeight w:val="12"/>
          <w:jc w:val="center"/>
        </w:trPr>
        <w:tc>
          <w:tcPr>
            <w:tcW w:w="650" w:type="pct"/>
            <w:tcBorders>
              <w:top w:val="nil"/>
              <w:left w:val="single" w:sz="6" w:space="0" w:color="000000"/>
              <w:bottom w:val="single" w:sz="6" w:space="0" w:color="000000"/>
              <w:right w:val="single" w:sz="6" w:space="0" w:color="000000"/>
            </w:tcBorders>
            <w:shd w:val="clear" w:color="auto" w:fill="FFFFFF"/>
            <w:hideMark/>
          </w:tcPr>
          <w:p w14:paraId="029353FF" w14:textId="77777777" w:rsidR="004A129C" w:rsidRPr="00577CED" w:rsidRDefault="004A129C">
            <w:pPr>
              <w:pStyle w:val="rvps10"/>
            </w:pPr>
          </w:p>
        </w:tc>
        <w:tc>
          <w:tcPr>
            <w:tcW w:w="650" w:type="pct"/>
            <w:tcBorders>
              <w:top w:val="nil"/>
              <w:left w:val="nil"/>
              <w:bottom w:val="single" w:sz="6" w:space="0" w:color="000000"/>
              <w:right w:val="single" w:sz="6" w:space="0" w:color="000000"/>
            </w:tcBorders>
            <w:shd w:val="clear" w:color="auto" w:fill="FFFFFF"/>
            <w:hideMark/>
          </w:tcPr>
          <w:p w14:paraId="690A051F" w14:textId="77777777" w:rsidR="004A129C" w:rsidRPr="00577CED" w:rsidRDefault="004A129C">
            <w:pPr>
              <w:pStyle w:val="rvps10"/>
            </w:pPr>
          </w:p>
        </w:tc>
        <w:tc>
          <w:tcPr>
            <w:tcW w:w="800" w:type="pct"/>
            <w:tcBorders>
              <w:top w:val="nil"/>
              <w:left w:val="nil"/>
              <w:bottom w:val="single" w:sz="6" w:space="0" w:color="000000"/>
              <w:right w:val="single" w:sz="6" w:space="0" w:color="000000"/>
            </w:tcBorders>
            <w:shd w:val="clear" w:color="auto" w:fill="FFFFFF"/>
            <w:hideMark/>
          </w:tcPr>
          <w:p w14:paraId="40736BE7" w14:textId="77777777" w:rsidR="004A129C" w:rsidRPr="00577CED" w:rsidRDefault="004A129C">
            <w:pPr>
              <w:pStyle w:val="rvps10"/>
            </w:pPr>
          </w:p>
        </w:tc>
        <w:tc>
          <w:tcPr>
            <w:tcW w:w="600" w:type="pct"/>
            <w:tcBorders>
              <w:top w:val="nil"/>
              <w:left w:val="nil"/>
              <w:bottom w:val="single" w:sz="6" w:space="0" w:color="000000"/>
              <w:right w:val="single" w:sz="6" w:space="0" w:color="000000"/>
            </w:tcBorders>
            <w:shd w:val="clear" w:color="auto" w:fill="FFFFFF"/>
            <w:hideMark/>
          </w:tcPr>
          <w:p w14:paraId="26FF4E24" w14:textId="77777777" w:rsidR="004A129C" w:rsidRPr="00577CED" w:rsidRDefault="004A129C">
            <w:pPr>
              <w:pStyle w:val="rvps10"/>
            </w:pPr>
          </w:p>
        </w:tc>
        <w:tc>
          <w:tcPr>
            <w:tcW w:w="550" w:type="pct"/>
            <w:tcBorders>
              <w:top w:val="nil"/>
              <w:left w:val="nil"/>
              <w:bottom w:val="single" w:sz="6" w:space="0" w:color="000000"/>
              <w:right w:val="single" w:sz="6" w:space="0" w:color="000000"/>
            </w:tcBorders>
            <w:shd w:val="clear" w:color="auto" w:fill="FFFFFF"/>
            <w:hideMark/>
          </w:tcPr>
          <w:p w14:paraId="2B659106" w14:textId="77777777" w:rsidR="004A129C" w:rsidRPr="00577CED" w:rsidRDefault="004A129C">
            <w:pPr>
              <w:pStyle w:val="rvps10"/>
            </w:pPr>
          </w:p>
        </w:tc>
        <w:tc>
          <w:tcPr>
            <w:tcW w:w="550" w:type="pct"/>
            <w:tcBorders>
              <w:top w:val="nil"/>
              <w:left w:val="nil"/>
              <w:bottom w:val="single" w:sz="6" w:space="0" w:color="000000"/>
              <w:right w:val="single" w:sz="6" w:space="0" w:color="000000"/>
            </w:tcBorders>
            <w:shd w:val="clear" w:color="auto" w:fill="FFFFFF"/>
            <w:hideMark/>
          </w:tcPr>
          <w:p w14:paraId="727953C4" w14:textId="77777777" w:rsidR="004A129C" w:rsidRPr="00577CED" w:rsidRDefault="004A129C">
            <w:pPr>
              <w:pStyle w:val="rvps10"/>
            </w:pPr>
          </w:p>
        </w:tc>
        <w:tc>
          <w:tcPr>
            <w:tcW w:w="500" w:type="pct"/>
            <w:tcBorders>
              <w:top w:val="nil"/>
              <w:left w:val="nil"/>
              <w:bottom w:val="single" w:sz="6" w:space="0" w:color="000000"/>
              <w:right w:val="single" w:sz="6" w:space="0" w:color="000000"/>
            </w:tcBorders>
            <w:shd w:val="clear" w:color="auto" w:fill="FFFFFF"/>
            <w:hideMark/>
          </w:tcPr>
          <w:p w14:paraId="338F7612" w14:textId="77777777" w:rsidR="004A129C" w:rsidRPr="00577CED" w:rsidRDefault="004A129C">
            <w:pPr>
              <w:pStyle w:val="rvps10"/>
            </w:pPr>
          </w:p>
        </w:tc>
        <w:tc>
          <w:tcPr>
            <w:tcW w:w="500" w:type="pct"/>
            <w:tcBorders>
              <w:top w:val="nil"/>
              <w:left w:val="nil"/>
              <w:bottom w:val="single" w:sz="6" w:space="0" w:color="000000"/>
              <w:right w:val="single" w:sz="6" w:space="0" w:color="000000"/>
            </w:tcBorders>
            <w:shd w:val="clear" w:color="auto" w:fill="FFFFFF"/>
            <w:hideMark/>
          </w:tcPr>
          <w:p w14:paraId="21B171B9" w14:textId="77777777" w:rsidR="004A129C" w:rsidRPr="00577CED" w:rsidRDefault="004A129C">
            <w:pPr>
              <w:pStyle w:val="rvps10"/>
            </w:pPr>
          </w:p>
        </w:tc>
      </w:tr>
    </w:tbl>
    <w:p w14:paraId="3FFE3952" w14:textId="77777777" w:rsidR="004A129C" w:rsidRPr="00577CED" w:rsidRDefault="004A129C">
      <w:pPr>
        <w:pStyle w:val="rvps5"/>
        <w:divId w:val="1783920523"/>
      </w:pPr>
      <w:bookmarkStart w:id="190" w:name="190"/>
      <w:bookmarkEnd w:id="190"/>
      <w:proofErr w:type="gramStart"/>
      <w:r>
        <w:rPr>
          <w:rStyle w:val="rvts3"/>
        </w:rPr>
        <w:t>Ескертпе :</w:t>
      </w:r>
      <w:proofErr w:type="gramEnd"/>
      <w:r>
        <w:rPr>
          <w:rStyle w:val="rvts3"/>
        </w:rPr>
        <w:t xml:space="preserve"> * Өнімдерді есептен шығару, кері қайтару фактілері және басқалар көрсетіледі.</w:t>
      </w:r>
    </w:p>
    <w:p w14:paraId="16E9CB5E" w14:textId="77777777" w:rsidR="004A129C" w:rsidRDefault="004A129C">
      <w:pPr>
        <w:pStyle w:val="rvps10"/>
        <w:divId w:val="1783920523"/>
      </w:pPr>
      <w:bookmarkStart w:id="191" w:name="191"/>
      <w:bookmarkEnd w:id="191"/>
      <w:r>
        <w:rPr>
          <w:rStyle w:val="rvts6"/>
        </w:rPr>
        <w:t>«С – витаминдеу» журналы</w:t>
      </w:r>
    </w:p>
    <w:p w14:paraId="222BA10E" w14:textId="77777777" w:rsidR="004A129C" w:rsidRDefault="004A129C">
      <w:pPr>
        <w:pStyle w:val="rvps8"/>
        <w:divId w:val="1783920523"/>
      </w:pPr>
      <w:r>
        <w:rPr>
          <w:rStyle w:val="rvts7"/>
        </w:rPr>
        <w:t>2-нысан</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1325"/>
        <w:gridCol w:w="1149"/>
        <w:gridCol w:w="2095"/>
        <w:gridCol w:w="2385"/>
        <w:gridCol w:w="2385"/>
      </w:tblGrid>
      <w:tr w:rsidR="004A129C" w14:paraId="1BEE626E" w14:textId="77777777">
        <w:trPr>
          <w:divId w:val="702480561"/>
        </w:trPr>
        <w:tc>
          <w:tcPr>
            <w:tcW w:w="7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CE49A2" w14:textId="77777777" w:rsidR="004A129C" w:rsidRPr="00577CED" w:rsidRDefault="004A129C">
            <w:pPr>
              <w:pStyle w:val="rvps10"/>
            </w:pPr>
            <w:r w:rsidRPr="00577CED">
              <w:rPr>
                <w:rStyle w:val="rvts7"/>
              </w:rPr>
              <w:t>Тағамды дайындау күні және сағаты</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EBCADB" w14:textId="77777777" w:rsidR="004A129C" w:rsidRPr="00577CED" w:rsidRDefault="004A129C">
            <w:pPr>
              <w:pStyle w:val="rvps10"/>
            </w:pPr>
            <w:r w:rsidRPr="00577CED">
              <w:rPr>
                <w:rStyle w:val="rvts7"/>
              </w:rPr>
              <w:t>Тағамның атауы</w:t>
            </w:r>
          </w:p>
        </w:tc>
        <w:tc>
          <w:tcPr>
            <w:tcW w:w="1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D208E7" w14:textId="77777777" w:rsidR="004A129C" w:rsidRPr="00577CED" w:rsidRDefault="004A129C">
            <w:pPr>
              <w:pStyle w:val="rvps10"/>
            </w:pPr>
            <w:r w:rsidRPr="00577CED">
              <w:rPr>
                <w:rStyle w:val="rvts7"/>
              </w:rPr>
              <w:t>Қосылған витаминнің жалпы саны</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AC5B7C" w14:textId="77777777" w:rsidR="004A129C" w:rsidRPr="00577CED" w:rsidRDefault="004A129C">
            <w:pPr>
              <w:pStyle w:val="rvps10"/>
            </w:pPr>
            <w:r w:rsidRPr="00577CED">
              <w:rPr>
                <w:rStyle w:val="rvts7"/>
              </w:rPr>
              <w:t>Бір порциядағы «С» витаминінің мөлшері</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3E8E86" w14:textId="77777777" w:rsidR="004A129C" w:rsidRPr="00577CED" w:rsidRDefault="004A129C">
            <w:pPr>
              <w:pStyle w:val="rvps10"/>
            </w:pPr>
            <w:r w:rsidRPr="00577CED">
              <w:rPr>
                <w:rStyle w:val="rvts7"/>
              </w:rPr>
              <w:t>Жауапты адамның қолы</w:t>
            </w:r>
          </w:p>
        </w:tc>
      </w:tr>
      <w:tr w:rsidR="004A129C" w14:paraId="450182F5" w14:textId="77777777">
        <w:trPr>
          <w:divId w:val="702480561"/>
        </w:trPr>
        <w:tc>
          <w:tcPr>
            <w:tcW w:w="7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42CED5" w14:textId="77777777" w:rsidR="004A129C" w:rsidRPr="00577CED" w:rsidRDefault="004A129C">
            <w:pPr>
              <w:pStyle w:val="rvps10"/>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05960C" w14:textId="77777777" w:rsidR="004A129C" w:rsidRPr="00577CED" w:rsidRDefault="004A129C">
            <w:pPr>
              <w:pStyle w:val="rvps10"/>
            </w:pPr>
          </w:p>
        </w:tc>
        <w:tc>
          <w:tcPr>
            <w:tcW w:w="1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5A2DF0" w14:textId="77777777" w:rsidR="004A129C" w:rsidRPr="00577CED" w:rsidRDefault="004A129C">
            <w:pPr>
              <w:pStyle w:val="rvps10"/>
            </w:pP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A13962" w14:textId="77777777" w:rsidR="004A129C" w:rsidRPr="00577CED" w:rsidRDefault="004A129C">
            <w:pPr>
              <w:pStyle w:val="rvps10"/>
            </w:pP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2365B5" w14:textId="77777777" w:rsidR="004A129C" w:rsidRPr="00577CED" w:rsidRDefault="004A129C">
            <w:pPr>
              <w:pStyle w:val="rvps10"/>
            </w:pPr>
          </w:p>
        </w:tc>
      </w:tr>
    </w:tbl>
    <w:p w14:paraId="6609BF4D" w14:textId="77777777" w:rsidR="004A129C" w:rsidRPr="00577CED" w:rsidRDefault="004A129C">
      <w:pPr>
        <w:pStyle w:val="rvps10"/>
        <w:divId w:val="1783920523"/>
      </w:pPr>
      <w:bookmarkStart w:id="192" w:name="192"/>
      <w:bookmarkEnd w:id="192"/>
      <w:r>
        <w:rPr>
          <w:rStyle w:val="rvts6"/>
        </w:rPr>
        <w:t>Тағамдардың және аспаздық өнімдердің сапасын органолептикалық бағалау журналы</w:t>
      </w:r>
    </w:p>
    <w:p w14:paraId="1EFCE60F" w14:textId="77777777" w:rsidR="004A129C" w:rsidRDefault="004A129C">
      <w:pPr>
        <w:pStyle w:val="rvps8"/>
        <w:divId w:val="1783920523"/>
      </w:pPr>
      <w:r>
        <w:rPr>
          <w:rStyle w:val="rvts7"/>
        </w:rPr>
        <w:t>3-нысан</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1210"/>
        <w:gridCol w:w="1149"/>
        <w:gridCol w:w="2023"/>
        <w:gridCol w:w="1185"/>
        <w:gridCol w:w="1405"/>
        <w:gridCol w:w="1310"/>
        <w:gridCol w:w="1057"/>
      </w:tblGrid>
      <w:tr w:rsidR="004A129C" w14:paraId="30659EEF" w14:textId="77777777">
        <w:trPr>
          <w:divId w:val="359017926"/>
          <w:trHeight w:val="1464"/>
        </w:trPr>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12954E" w14:textId="77777777" w:rsidR="004A129C" w:rsidRPr="00577CED" w:rsidRDefault="004A129C">
            <w:pPr>
              <w:pStyle w:val="rvps10"/>
            </w:pPr>
            <w:r w:rsidRPr="00577CED">
              <w:rPr>
                <w:rStyle w:val="rvts7"/>
              </w:rPr>
              <w:lastRenderedPageBreak/>
              <w:t>Тағамды және аспаздық өнімдерді дайындау күні және сағаты</w:t>
            </w:r>
          </w:p>
        </w:tc>
        <w:tc>
          <w:tcPr>
            <w:tcW w:w="6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6B298" w14:textId="77777777" w:rsidR="004A129C" w:rsidRPr="00577CED" w:rsidRDefault="004A129C">
            <w:pPr>
              <w:pStyle w:val="rvps10"/>
            </w:pPr>
            <w:r w:rsidRPr="00577CED">
              <w:rPr>
                <w:rStyle w:val="rvts7"/>
              </w:rPr>
              <w:t>Тағамның және аспаздық өнімнің атауы</w:t>
            </w:r>
          </w:p>
        </w:tc>
        <w:tc>
          <w:tcPr>
            <w:tcW w:w="9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2E4237" w14:textId="77777777" w:rsidR="004A129C" w:rsidRPr="00577CED" w:rsidRDefault="004A129C">
            <w:pPr>
              <w:pStyle w:val="rvps10"/>
            </w:pPr>
            <w:r w:rsidRPr="00577CED">
              <w:rPr>
                <w:rStyle w:val="rvts7"/>
              </w:rPr>
              <w:t>Тағамның және аспаздық өнімнің дайындық дәрежесін қоса алғанда, органолептикалық бағалау</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AF1F62" w14:textId="77777777" w:rsidR="004A129C" w:rsidRPr="00577CED" w:rsidRDefault="004A129C">
            <w:pPr>
              <w:pStyle w:val="rvps10"/>
            </w:pPr>
            <w:r w:rsidRPr="00577CED">
              <w:rPr>
                <w:rStyle w:val="rvts7"/>
              </w:rPr>
              <w:t>Өткізуге рұқсат ету (уақыты)</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3BF8E" w14:textId="77777777" w:rsidR="004A129C" w:rsidRPr="00577CED" w:rsidRDefault="004A129C">
            <w:pPr>
              <w:pStyle w:val="rvps10"/>
            </w:pPr>
            <w:r w:rsidRPr="00577CED">
              <w:rPr>
                <w:rStyle w:val="rvts7"/>
              </w:rPr>
              <w:t>Жауапты орындаушы (Т.А.Ә.) (бар болса, лауазымы)</w:t>
            </w:r>
          </w:p>
        </w:tc>
        <w:tc>
          <w:tcPr>
            <w:tcW w:w="7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E872F8" w14:textId="77777777" w:rsidR="004A129C" w:rsidRPr="00577CED" w:rsidRDefault="004A129C">
            <w:pPr>
              <w:pStyle w:val="rvps10"/>
            </w:pPr>
            <w:r w:rsidRPr="00577CED">
              <w:rPr>
                <w:rStyle w:val="rvts7"/>
              </w:rPr>
              <w:t>Бракераж жүргізген адамның Т.А.Ә. (бар болса)</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8F5967" w14:textId="77777777" w:rsidR="004A129C" w:rsidRPr="00577CED" w:rsidRDefault="004A129C">
            <w:pPr>
              <w:pStyle w:val="rvps10"/>
            </w:pPr>
            <w:r w:rsidRPr="00577CED">
              <w:rPr>
                <w:rStyle w:val="rvts7"/>
              </w:rPr>
              <w:t>Ескертпе</w:t>
            </w:r>
          </w:p>
        </w:tc>
      </w:tr>
      <w:tr w:rsidR="004A129C" w14:paraId="79B1101C" w14:textId="77777777">
        <w:trPr>
          <w:divId w:val="359017926"/>
          <w:trHeight w:val="24"/>
        </w:trPr>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8EFA7C" w14:textId="77777777" w:rsidR="004A129C" w:rsidRPr="00577CED" w:rsidRDefault="004A129C">
            <w:pPr>
              <w:pStyle w:val="rvps10"/>
            </w:pPr>
            <w:r w:rsidRPr="00577CED">
              <w:rPr>
                <w:rStyle w:val="rvts7"/>
              </w:rPr>
              <w:t>1</w:t>
            </w:r>
          </w:p>
        </w:tc>
        <w:tc>
          <w:tcPr>
            <w:tcW w:w="6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2C41B6" w14:textId="77777777" w:rsidR="004A129C" w:rsidRPr="00577CED" w:rsidRDefault="004A129C">
            <w:pPr>
              <w:pStyle w:val="rvps10"/>
            </w:pPr>
            <w:r w:rsidRPr="00577CED">
              <w:rPr>
                <w:rStyle w:val="rvts7"/>
              </w:rPr>
              <w:t>2</w:t>
            </w:r>
          </w:p>
        </w:tc>
        <w:tc>
          <w:tcPr>
            <w:tcW w:w="9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E1B4B7" w14:textId="77777777" w:rsidR="004A129C" w:rsidRPr="00577CED" w:rsidRDefault="004A129C">
            <w:pPr>
              <w:pStyle w:val="rvps10"/>
            </w:pPr>
            <w:r w:rsidRPr="00577CED">
              <w:rPr>
                <w:rStyle w:val="rvts7"/>
              </w:rPr>
              <w:t>3</w:t>
            </w: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DEA2E6" w14:textId="77777777" w:rsidR="004A129C" w:rsidRPr="00577CED" w:rsidRDefault="004A129C">
            <w:pPr>
              <w:pStyle w:val="rvps10"/>
            </w:pPr>
            <w:r w:rsidRPr="00577CED">
              <w:rPr>
                <w:rStyle w:val="rvts7"/>
              </w:rPr>
              <w:t>4</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1C4A44" w14:textId="77777777" w:rsidR="004A129C" w:rsidRPr="00577CED" w:rsidRDefault="004A129C">
            <w:pPr>
              <w:pStyle w:val="rvps10"/>
            </w:pPr>
            <w:r w:rsidRPr="00577CED">
              <w:rPr>
                <w:rStyle w:val="rvts7"/>
              </w:rPr>
              <w:t>5</w:t>
            </w:r>
          </w:p>
        </w:tc>
        <w:tc>
          <w:tcPr>
            <w:tcW w:w="7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59DE15" w14:textId="77777777" w:rsidR="004A129C" w:rsidRPr="00577CED" w:rsidRDefault="004A129C">
            <w:pPr>
              <w:pStyle w:val="rvps10"/>
            </w:pPr>
            <w:r w:rsidRPr="00577CED">
              <w:rPr>
                <w:rStyle w:val="rvts7"/>
              </w:rPr>
              <w:t>6</w:t>
            </w: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A99B22" w14:textId="77777777" w:rsidR="004A129C" w:rsidRPr="00577CED" w:rsidRDefault="004A129C">
            <w:pPr>
              <w:pStyle w:val="rvps10"/>
            </w:pPr>
            <w:r w:rsidRPr="00577CED">
              <w:rPr>
                <w:rStyle w:val="rvts7"/>
              </w:rPr>
              <w:t>7</w:t>
            </w:r>
          </w:p>
        </w:tc>
      </w:tr>
      <w:tr w:rsidR="004A129C" w14:paraId="43F3E6D1" w14:textId="77777777">
        <w:trPr>
          <w:divId w:val="359017926"/>
          <w:trHeight w:val="24"/>
        </w:trPr>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C3FB2F" w14:textId="77777777" w:rsidR="004A129C" w:rsidRPr="00577CED" w:rsidRDefault="004A129C">
            <w:pPr>
              <w:pStyle w:val="rvps10"/>
            </w:pPr>
          </w:p>
        </w:tc>
        <w:tc>
          <w:tcPr>
            <w:tcW w:w="6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87FB0A" w14:textId="77777777" w:rsidR="004A129C" w:rsidRPr="00577CED" w:rsidRDefault="004A129C">
            <w:pPr>
              <w:pStyle w:val="rvps10"/>
            </w:pPr>
          </w:p>
        </w:tc>
        <w:tc>
          <w:tcPr>
            <w:tcW w:w="9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B6749E" w14:textId="77777777" w:rsidR="004A129C" w:rsidRPr="00577CED" w:rsidRDefault="004A129C">
            <w:pPr>
              <w:pStyle w:val="rvps10"/>
            </w:pPr>
          </w:p>
        </w:tc>
        <w:tc>
          <w:tcPr>
            <w:tcW w:w="6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49DE7" w14:textId="77777777" w:rsidR="004A129C" w:rsidRPr="00577CED" w:rsidRDefault="004A129C">
            <w:pPr>
              <w:pStyle w:val="rvps10"/>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4A6BDA" w14:textId="77777777" w:rsidR="004A129C" w:rsidRPr="00577CED" w:rsidRDefault="004A129C">
            <w:pPr>
              <w:pStyle w:val="rvps10"/>
            </w:pPr>
          </w:p>
        </w:tc>
        <w:tc>
          <w:tcPr>
            <w:tcW w:w="7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18683C" w14:textId="77777777" w:rsidR="004A129C" w:rsidRPr="00577CED" w:rsidRDefault="004A129C">
            <w:pPr>
              <w:pStyle w:val="rvps10"/>
            </w:pPr>
          </w:p>
        </w:tc>
        <w:tc>
          <w:tcPr>
            <w:tcW w:w="5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6377B3" w14:textId="77777777" w:rsidR="004A129C" w:rsidRPr="00577CED" w:rsidRDefault="004A129C">
            <w:pPr>
              <w:pStyle w:val="rvps10"/>
            </w:pPr>
          </w:p>
        </w:tc>
      </w:tr>
    </w:tbl>
    <w:p w14:paraId="7EEAC321" w14:textId="77777777" w:rsidR="004A129C" w:rsidRPr="00577CED" w:rsidRDefault="004A129C">
      <w:pPr>
        <w:pStyle w:val="rvps5"/>
        <w:divId w:val="1783920523"/>
      </w:pPr>
      <w:bookmarkStart w:id="193" w:name="193"/>
      <w:bookmarkEnd w:id="193"/>
      <w:r>
        <w:rPr>
          <w:rStyle w:val="rvts3"/>
        </w:rPr>
        <w:t>Ескертпе: 7-бағанда дайын өнімді өткізуге тыйым салу фактілері көрсетіледі.</w:t>
      </w:r>
    </w:p>
    <w:p w14:paraId="0F4CB5B6" w14:textId="77777777" w:rsidR="004A129C" w:rsidRDefault="004A129C">
      <w:pPr>
        <w:pStyle w:val="rvps10"/>
        <w:divId w:val="1783920523"/>
      </w:pPr>
      <w:bookmarkStart w:id="194" w:name="194"/>
      <w:bookmarkEnd w:id="194"/>
      <w:r>
        <w:rPr>
          <w:rStyle w:val="rvts6"/>
        </w:rPr>
        <w:t>Ас блогы жұмыскерлерін тексеріп-қарау нәтижелері</w:t>
      </w:r>
    </w:p>
    <w:p w14:paraId="0CE3D02D" w14:textId="77777777" w:rsidR="004A129C" w:rsidRDefault="004A129C">
      <w:pPr>
        <w:pStyle w:val="rvps8"/>
        <w:divId w:val="1783920523"/>
      </w:pPr>
      <w:r>
        <w:rPr>
          <w:rStyle w:val="rvts7"/>
        </w:rPr>
        <w:t>4-нысан</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454"/>
        <w:gridCol w:w="1121"/>
        <w:gridCol w:w="1312"/>
        <w:gridCol w:w="360"/>
        <w:gridCol w:w="240"/>
        <w:gridCol w:w="265"/>
        <w:gridCol w:w="265"/>
        <w:gridCol w:w="265"/>
        <w:gridCol w:w="265"/>
        <w:gridCol w:w="360"/>
        <w:gridCol w:w="455"/>
        <w:gridCol w:w="455"/>
        <w:gridCol w:w="455"/>
        <w:gridCol w:w="455"/>
        <w:gridCol w:w="455"/>
        <w:gridCol w:w="600"/>
        <w:gridCol w:w="170"/>
        <w:gridCol w:w="170"/>
        <w:gridCol w:w="1217"/>
      </w:tblGrid>
      <w:tr w:rsidR="004A129C" w14:paraId="679298C7" w14:textId="77777777">
        <w:trPr>
          <w:divId w:val="1314066741"/>
        </w:trPr>
        <w:tc>
          <w:tcPr>
            <w:tcW w:w="25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B605A6" w14:textId="77777777" w:rsidR="004A129C" w:rsidRPr="00577CED" w:rsidRDefault="004A129C">
            <w:pPr>
              <w:pStyle w:val="rvps10"/>
            </w:pPr>
            <w:r w:rsidRPr="00577CED">
              <w:rPr>
                <w:rStyle w:val="rvts7"/>
              </w:rPr>
              <w:t>Р/с №</w:t>
            </w:r>
          </w:p>
        </w:tc>
        <w:tc>
          <w:tcPr>
            <w:tcW w:w="6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0366BA" w14:textId="77777777" w:rsidR="004A129C" w:rsidRPr="00577CED" w:rsidRDefault="004A129C">
            <w:pPr>
              <w:pStyle w:val="rvps10"/>
            </w:pPr>
            <w:r w:rsidRPr="00577CED">
              <w:rPr>
                <w:rStyle w:val="rvts3"/>
              </w:rPr>
              <w:t>Тегі, аты, әкесінің аты (бар болса)</w:t>
            </w:r>
          </w:p>
        </w:tc>
        <w:tc>
          <w:tcPr>
            <w:tcW w:w="7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88DAF8" w14:textId="77777777" w:rsidR="004A129C" w:rsidRPr="00577CED" w:rsidRDefault="004A129C">
            <w:pPr>
              <w:pStyle w:val="rvps10"/>
            </w:pPr>
            <w:r w:rsidRPr="00577CED">
              <w:rPr>
                <w:rStyle w:val="rvts7"/>
              </w:rPr>
              <w:t>Лауазымы</w:t>
            </w:r>
          </w:p>
        </w:tc>
        <w:tc>
          <w:tcPr>
            <w:tcW w:w="3350" w:type="pct"/>
            <w:gridSpan w:val="1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451711" w14:textId="77777777" w:rsidR="004A129C" w:rsidRPr="00577CED" w:rsidRDefault="004A129C">
            <w:pPr>
              <w:pStyle w:val="rvps10"/>
            </w:pPr>
            <w:r w:rsidRPr="00577CED">
              <w:rPr>
                <w:rStyle w:val="rvts3"/>
              </w:rPr>
              <w:t>айы / күндері</w:t>
            </w:r>
          </w:p>
        </w:tc>
      </w:tr>
      <w:tr w:rsidR="004A129C" w14:paraId="092CDA2E" w14:textId="77777777">
        <w:trPr>
          <w:divId w:val="1314066741"/>
        </w:trPr>
        <w:tc>
          <w:tcPr>
            <w:tcW w:w="0" w:type="auto"/>
            <w:vMerge/>
            <w:tcBorders>
              <w:top w:val="single" w:sz="6" w:space="0" w:color="000000"/>
              <w:left w:val="single" w:sz="6" w:space="0" w:color="000000"/>
              <w:bottom w:val="single" w:sz="6" w:space="0" w:color="000000"/>
              <w:right w:val="single" w:sz="6" w:space="0" w:color="000000"/>
            </w:tcBorders>
            <w:hideMark/>
          </w:tcPr>
          <w:p w14:paraId="7DFBED92"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44D5EDBA" w14:textId="77777777" w:rsidR="004A129C" w:rsidRPr="00577CED" w:rsidRDefault="004A129C">
            <w:pPr>
              <w:spacing w:before="0" w:beforeAutospacing="0" w:after="0" w:afterAutospacing="0"/>
            </w:pPr>
          </w:p>
        </w:tc>
        <w:tc>
          <w:tcPr>
            <w:tcW w:w="0" w:type="auto"/>
            <w:vMerge/>
            <w:tcBorders>
              <w:top w:val="single" w:sz="6" w:space="0" w:color="000000"/>
              <w:left w:val="single" w:sz="6" w:space="0" w:color="000000"/>
              <w:bottom w:val="single" w:sz="6" w:space="0" w:color="000000"/>
              <w:right w:val="single" w:sz="6" w:space="0" w:color="000000"/>
            </w:tcBorders>
            <w:hideMark/>
          </w:tcPr>
          <w:p w14:paraId="5E0DE3CB" w14:textId="77777777" w:rsidR="004A129C" w:rsidRPr="00577CED" w:rsidRDefault="004A129C">
            <w:pPr>
              <w:spacing w:before="0" w:beforeAutospacing="0" w:after="0" w:afterAutospacing="0"/>
            </w:pPr>
          </w:p>
        </w:tc>
        <w:tc>
          <w:tcPr>
            <w:tcW w:w="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E8B9D0" w14:textId="77777777" w:rsidR="004A129C" w:rsidRPr="00577CED" w:rsidRDefault="004A129C">
            <w:pPr>
              <w:pStyle w:val="rvps10"/>
            </w:pPr>
            <w:r w:rsidRPr="00577CED">
              <w:rPr>
                <w:rStyle w:val="rvts3"/>
              </w:rPr>
              <w:t>1*</w:t>
            </w:r>
          </w:p>
        </w:tc>
        <w:tc>
          <w:tcPr>
            <w:tcW w:w="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2D3CF3" w14:textId="77777777" w:rsidR="004A129C" w:rsidRPr="00577CED" w:rsidRDefault="004A129C">
            <w:pPr>
              <w:pStyle w:val="rvps10"/>
            </w:pPr>
            <w:r w:rsidRPr="00577CED">
              <w:rPr>
                <w:rStyle w:val="rvts3"/>
              </w:rPr>
              <w:t>2</w:t>
            </w:r>
          </w:p>
        </w:tc>
        <w:tc>
          <w:tcPr>
            <w:tcW w:w="1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880EB1" w14:textId="77777777" w:rsidR="004A129C" w:rsidRPr="00577CED" w:rsidRDefault="004A129C">
            <w:pPr>
              <w:pStyle w:val="rvps10"/>
            </w:pPr>
            <w:r w:rsidRPr="00577CED">
              <w:rPr>
                <w:rStyle w:val="rvts3"/>
              </w:rPr>
              <w:t>3</w:t>
            </w:r>
          </w:p>
        </w:tc>
        <w:tc>
          <w:tcPr>
            <w:tcW w:w="1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A88307" w14:textId="77777777" w:rsidR="004A129C" w:rsidRPr="00577CED" w:rsidRDefault="004A129C">
            <w:pPr>
              <w:pStyle w:val="rvps10"/>
            </w:pPr>
            <w:r w:rsidRPr="00577CED">
              <w:rPr>
                <w:rStyle w:val="rvts3"/>
              </w:rPr>
              <w:t>4</w:t>
            </w:r>
          </w:p>
        </w:tc>
        <w:tc>
          <w:tcPr>
            <w:tcW w:w="1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B77E81" w14:textId="77777777" w:rsidR="004A129C" w:rsidRPr="00577CED" w:rsidRDefault="004A129C">
            <w:pPr>
              <w:pStyle w:val="rvps10"/>
            </w:pPr>
            <w:r w:rsidRPr="00577CED">
              <w:rPr>
                <w:rStyle w:val="rvts3"/>
              </w:rPr>
              <w:t>7</w:t>
            </w:r>
          </w:p>
        </w:tc>
        <w:tc>
          <w:tcPr>
            <w:tcW w:w="1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7D0856" w14:textId="77777777" w:rsidR="004A129C" w:rsidRPr="00577CED" w:rsidRDefault="004A129C">
            <w:pPr>
              <w:pStyle w:val="rvps10"/>
            </w:pPr>
            <w:r w:rsidRPr="00577CED">
              <w:rPr>
                <w:rStyle w:val="rvts3"/>
              </w:rPr>
              <w:t>8</w:t>
            </w:r>
          </w:p>
        </w:tc>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B58D2D" w14:textId="77777777" w:rsidR="004A129C" w:rsidRPr="00577CED" w:rsidRDefault="004A129C">
            <w:pPr>
              <w:pStyle w:val="rvps10"/>
            </w:pPr>
            <w:r w:rsidRPr="00577CED">
              <w:rPr>
                <w:rStyle w:val="rvts3"/>
              </w:rPr>
              <w:t>9</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F5F18F" w14:textId="77777777" w:rsidR="004A129C" w:rsidRPr="00577CED" w:rsidRDefault="004A129C">
            <w:pPr>
              <w:pStyle w:val="rvps10"/>
            </w:pPr>
            <w:r w:rsidRPr="00577CED">
              <w:rPr>
                <w:rStyle w:val="rvts3"/>
              </w:rPr>
              <w:t>10</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40B83F" w14:textId="77777777" w:rsidR="004A129C" w:rsidRPr="00577CED" w:rsidRDefault="004A129C">
            <w:pPr>
              <w:pStyle w:val="rvps10"/>
            </w:pPr>
            <w:r w:rsidRPr="00577CED">
              <w:rPr>
                <w:rStyle w:val="rvts3"/>
              </w:rPr>
              <w:t>11</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E8EC55" w14:textId="77777777" w:rsidR="004A129C" w:rsidRPr="00577CED" w:rsidRDefault="004A129C">
            <w:pPr>
              <w:pStyle w:val="rvps10"/>
            </w:pPr>
            <w:r w:rsidRPr="00577CED">
              <w:rPr>
                <w:rStyle w:val="rvts3"/>
              </w:rPr>
              <w:t>12</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BF2923" w14:textId="77777777" w:rsidR="004A129C" w:rsidRPr="00577CED" w:rsidRDefault="004A129C">
            <w:pPr>
              <w:pStyle w:val="rvps10"/>
            </w:pPr>
            <w:r w:rsidRPr="00577CED">
              <w:rPr>
                <w:rStyle w:val="rvts3"/>
              </w:rPr>
              <w:t>13</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99D64B" w14:textId="77777777" w:rsidR="004A129C" w:rsidRPr="00577CED" w:rsidRDefault="004A129C">
            <w:pPr>
              <w:pStyle w:val="rvps10"/>
            </w:pPr>
            <w:r w:rsidRPr="00577CED">
              <w:rPr>
                <w:rStyle w:val="rvts3"/>
              </w:rPr>
              <w:t>14</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BEC606" w14:textId="77777777" w:rsidR="004A129C" w:rsidRPr="00577CED" w:rsidRDefault="004A129C">
            <w:pPr>
              <w:pStyle w:val="rvps10"/>
            </w:pPr>
            <w:r w:rsidRPr="00577CED">
              <w:rPr>
                <w:rStyle w:val="rvts3"/>
              </w:rPr>
              <w:t>15…</w:t>
            </w:r>
          </w:p>
          <w:p w14:paraId="35BFB8A9" w14:textId="77777777" w:rsidR="004A129C" w:rsidRPr="00577CED" w:rsidRDefault="004A129C">
            <w:pPr>
              <w:pStyle w:val="rvps10"/>
            </w:pPr>
            <w:r w:rsidRPr="00577CED">
              <w:rPr>
                <w:rStyle w:val="rvts3"/>
              </w:rPr>
              <w:t>30</w:t>
            </w:r>
          </w:p>
        </w:tc>
        <w:tc>
          <w:tcPr>
            <w:tcW w:w="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1BF520" w14:textId="77777777" w:rsidR="004A129C" w:rsidRPr="00577CED" w:rsidRDefault="004A129C">
            <w:pPr>
              <w:pStyle w:val="rvps10"/>
            </w:pPr>
          </w:p>
        </w:tc>
        <w:tc>
          <w:tcPr>
            <w:tcW w:w="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979C47" w14:textId="77777777" w:rsidR="004A129C" w:rsidRPr="00577CED" w:rsidRDefault="004A129C">
            <w:pPr>
              <w:pStyle w:val="rvps10"/>
            </w:pPr>
          </w:p>
        </w:tc>
        <w:tc>
          <w:tcPr>
            <w:tcW w:w="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53067E" w14:textId="77777777" w:rsidR="004A129C" w:rsidRPr="00577CED" w:rsidRDefault="004A129C">
            <w:pPr>
              <w:pStyle w:val="rvps10"/>
            </w:pPr>
          </w:p>
        </w:tc>
      </w:tr>
      <w:tr w:rsidR="004A129C" w14:paraId="54B33F37" w14:textId="77777777">
        <w:trPr>
          <w:divId w:val="1314066741"/>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BAD85A" w14:textId="77777777" w:rsidR="004A129C" w:rsidRPr="00577CED" w:rsidRDefault="004A129C">
            <w:pPr>
              <w:pStyle w:val="rvps10"/>
            </w:pPr>
            <w:r w:rsidRPr="00577CED">
              <w:rPr>
                <w:rStyle w:val="rvts7"/>
              </w:rPr>
              <w:t>1</w:t>
            </w:r>
          </w:p>
        </w:tc>
        <w:tc>
          <w:tcPr>
            <w:tcW w:w="6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0AACAA" w14:textId="77777777" w:rsidR="004A129C" w:rsidRPr="00577CED" w:rsidRDefault="004A129C">
            <w:pPr>
              <w:pStyle w:val="rvps10"/>
            </w:pPr>
            <w:r w:rsidRPr="00577CED">
              <w:rPr>
                <w:rStyle w:val="rvts7"/>
              </w:rPr>
              <w:t>2</w:t>
            </w:r>
          </w:p>
        </w:tc>
        <w:tc>
          <w:tcPr>
            <w:tcW w:w="7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8EE9E5" w14:textId="77777777" w:rsidR="004A129C" w:rsidRPr="00577CED" w:rsidRDefault="004A129C">
            <w:pPr>
              <w:pStyle w:val="rvps10"/>
            </w:pPr>
            <w:r w:rsidRPr="00577CED">
              <w:rPr>
                <w:rStyle w:val="rvts7"/>
              </w:rPr>
              <w:t>3</w:t>
            </w:r>
          </w:p>
        </w:tc>
        <w:tc>
          <w:tcPr>
            <w:tcW w:w="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AFE4DD" w14:textId="77777777" w:rsidR="004A129C" w:rsidRPr="00577CED" w:rsidRDefault="004A129C">
            <w:pPr>
              <w:pStyle w:val="rvps10"/>
            </w:pPr>
            <w:r w:rsidRPr="00577CED">
              <w:rPr>
                <w:rStyle w:val="rvts7"/>
              </w:rPr>
              <w:t>4</w:t>
            </w:r>
          </w:p>
        </w:tc>
        <w:tc>
          <w:tcPr>
            <w:tcW w:w="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EBB0A0" w14:textId="77777777" w:rsidR="004A129C" w:rsidRPr="00577CED" w:rsidRDefault="004A129C">
            <w:pPr>
              <w:pStyle w:val="rvps10"/>
            </w:pPr>
            <w:r w:rsidRPr="00577CED">
              <w:rPr>
                <w:rStyle w:val="rvts7"/>
              </w:rPr>
              <w:t>5</w:t>
            </w:r>
          </w:p>
        </w:tc>
        <w:tc>
          <w:tcPr>
            <w:tcW w:w="1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E3C8C2" w14:textId="77777777" w:rsidR="004A129C" w:rsidRPr="00577CED" w:rsidRDefault="004A129C">
            <w:pPr>
              <w:pStyle w:val="rvps10"/>
            </w:pPr>
            <w:r w:rsidRPr="00577CED">
              <w:rPr>
                <w:rStyle w:val="rvts7"/>
              </w:rPr>
              <w:t>6</w:t>
            </w:r>
          </w:p>
        </w:tc>
        <w:tc>
          <w:tcPr>
            <w:tcW w:w="1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99A421" w14:textId="77777777" w:rsidR="004A129C" w:rsidRPr="00577CED" w:rsidRDefault="004A129C">
            <w:pPr>
              <w:pStyle w:val="rvps10"/>
            </w:pPr>
            <w:r w:rsidRPr="00577CED">
              <w:rPr>
                <w:rStyle w:val="rvts7"/>
              </w:rPr>
              <w:t>7</w:t>
            </w:r>
          </w:p>
        </w:tc>
        <w:tc>
          <w:tcPr>
            <w:tcW w:w="1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3A3DF6" w14:textId="77777777" w:rsidR="004A129C" w:rsidRPr="00577CED" w:rsidRDefault="004A129C">
            <w:pPr>
              <w:pStyle w:val="rvps10"/>
            </w:pPr>
            <w:r w:rsidRPr="00577CED">
              <w:rPr>
                <w:rStyle w:val="rvts7"/>
              </w:rPr>
              <w:t>8</w:t>
            </w:r>
          </w:p>
        </w:tc>
        <w:tc>
          <w:tcPr>
            <w:tcW w:w="1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67D425" w14:textId="77777777" w:rsidR="004A129C" w:rsidRPr="00577CED" w:rsidRDefault="004A129C">
            <w:pPr>
              <w:pStyle w:val="rvps10"/>
            </w:pPr>
            <w:r w:rsidRPr="00577CED">
              <w:rPr>
                <w:rStyle w:val="rvts7"/>
              </w:rPr>
              <w:t>9</w:t>
            </w:r>
          </w:p>
        </w:tc>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4257C0" w14:textId="77777777" w:rsidR="004A129C" w:rsidRPr="00577CED" w:rsidRDefault="004A129C">
            <w:pPr>
              <w:pStyle w:val="rvps10"/>
            </w:pPr>
            <w:r w:rsidRPr="00577CED">
              <w:rPr>
                <w:rStyle w:val="rvts7"/>
              </w:rPr>
              <w:t>10</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2D1F18" w14:textId="77777777" w:rsidR="004A129C" w:rsidRPr="00577CED" w:rsidRDefault="004A129C">
            <w:pPr>
              <w:pStyle w:val="rvps10"/>
            </w:pPr>
            <w:r w:rsidRPr="00577CED">
              <w:rPr>
                <w:rStyle w:val="rvts7"/>
              </w:rPr>
              <w:t>11</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0E93FF" w14:textId="77777777" w:rsidR="004A129C" w:rsidRPr="00577CED" w:rsidRDefault="004A129C">
            <w:pPr>
              <w:pStyle w:val="rvps10"/>
            </w:pPr>
            <w:r w:rsidRPr="00577CED">
              <w:rPr>
                <w:rStyle w:val="rvts7"/>
              </w:rPr>
              <w:t>12</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50518F" w14:textId="77777777" w:rsidR="004A129C" w:rsidRPr="00577CED" w:rsidRDefault="004A129C">
            <w:pPr>
              <w:pStyle w:val="rvps10"/>
            </w:pPr>
            <w:r w:rsidRPr="00577CED">
              <w:rPr>
                <w:rStyle w:val="rvts7"/>
              </w:rPr>
              <w:t>13</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55D66F" w14:textId="77777777" w:rsidR="004A129C" w:rsidRPr="00577CED" w:rsidRDefault="004A129C">
            <w:pPr>
              <w:pStyle w:val="rvps10"/>
            </w:pPr>
            <w:r w:rsidRPr="00577CED">
              <w:rPr>
                <w:rStyle w:val="rvts7"/>
              </w:rPr>
              <w:t>14</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1020FE" w14:textId="77777777" w:rsidR="004A129C" w:rsidRPr="00577CED" w:rsidRDefault="004A129C">
            <w:pPr>
              <w:pStyle w:val="rvps10"/>
            </w:pPr>
            <w:r w:rsidRPr="00577CED">
              <w:rPr>
                <w:rStyle w:val="rvts7"/>
              </w:rPr>
              <w:t>15</w:t>
            </w:r>
          </w:p>
        </w:tc>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CE5A61" w14:textId="77777777" w:rsidR="004A129C" w:rsidRPr="00577CED" w:rsidRDefault="004A129C">
            <w:pPr>
              <w:pStyle w:val="rvps10"/>
            </w:pPr>
            <w:r w:rsidRPr="00577CED">
              <w:rPr>
                <w:rStyle w:val="rvts7"/>
              </w:rPr>
              <w:t>16</w:t>
            </w:r>
          </w:p>
        </w:tc>
        <w:tc>
          <w:tcPr>
            <w:tcW w:w="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6E3E97" w14:textId="77777777" w:rsidR="004A129C" w:rsidRPr="00577CED" w:rsidRDefault="004A129C">
            <w:pPr>
              <w:pStyle w:val="rvps10"/>
            </w:pPr>
          </w:p>
        </w:tc>
        <w:tc>
          <w:tcPr>
            <w:tcW w:w="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63EA5D" w14:textId="77777777" w:rsidR="004A129C" w:rsidRPr="00577CED" w:rsidRDefault="004A129C">
            <w:pPr>
              <w:pStyle w:val="rvps10"/>
            </w:pPr>
          </w:p>
        </w:tc>
        <w:tc>
          <w:tcPr>
            <w:tcW w:w="1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22E4E1" w14:textId="77777777" w:rsidR="004A129C" w:rsidRPr="00577CED" w:rsidRDefault="004A129C">
            <w:pPr>
              <w:pStyle w:val="rvps10"/>
            </w:pPr>
          </w:p>
        </w:tc>
      </w:tr>
    </w:tbl>
    <w:p w14:paraId="7B8CF2A6" w14:textId="77777777" w:rsidR="004A129C" w:rsidRPr="00577CED" w:rsidRDefault="004A129C">
      <w:pPr>
        <w:pStyle w:val="rvps5"/>
        <w:divId w:val="1783920523"/>
      </w:pPr>
      <w:bookmarkStart w:id="195" w:name="195"/>
      <w:bookmarkEnd w:id="195"/>
      <w:r>
        <w:rPr>
          <w:rStyle w:val="rvts3"/>
        </w:rPr>
        <w:t xml:space="preserve">Ескертпе: *дені сау, ауру, жұмыстан шеттетілді, санация жүргізілді, еңбек демалысы, демалыс </w:t>
      </w:r>
    </w:p>
    <w:p w14:paraId="6945CA0E" w14:textId="77777777" w:rsidR="004A129C" w:rsidRDefault="004A129C">
      <w:pPr>
        <w:pStyle w:val="rvps10"/>
        <w:divId w:val="1783920523"/>
      </w:pPr>
      <w:bookmarkStart w:id="196" w:name="196"/>
      <w:bookmarkEnd w:id="196"/>
      <w:r>
        <w:rPr>
          <w:rStyle w:val="rvts6"/>
        </w:rPr>
        <w:t xml:space="preserve">_________ жылғы ___ айына тамақ өнімдері нормаларының орындалуын бақылау тізімдемесі </w:t>
      </w:r>
    </w:p>
    <w:p w14:paraId="35656FC0" w14:textId="77777777" w:rsidR="004A129C" w:rsidRDefault="004A129C">
      <w:pPr>
        <w:pStyle w:val="rvps8"/>
        <w:divId w:val="1783920523"/>
      </w:pPr>
      <w:r>
        <w:rPr>
          <w:rStyle w:val="rvts7"/>
        </w:rPr>
        <w:t>5-нысан</w:t>
      </w:r>
    </w:p>
    <w:tbl>
      <w:tblPr>
        <w:tblW w:w="5000" w:type="pct"/>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481"/>
        <w:gridCol w:w="1635"/>
        <w:gridCol w:w="1155"/>
        <w:gridCol w:w="481"/>
        <w:gridCol w:w="482"/>
        <w:gridCol w:w="482"/>
        <w:gridCol w:w="482"/>
        <w:gridCol w:w="867"/>
        <w:gridCol w:w="1156"/>
        <w:gridCol w:w="962"/>
        <w:gridCol w:w="1156"/>
      </w:tblGrid>
      <w:tr w:rsidR="004A129C" w14:paraId="2D547699" w14:textId="77777777">
        <w:trPr>
          <w:divId w:val="851534330"/>
          <w:trHeight w:val="12"/>
          <w:jc w:val="center"/>
        </w:trPr>
        <w:tc>
          <w:tcPr>
            <w:tcW w:w="25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F7CEB79" w14:textId="77777777" w:rsidR="004A129C" w:rsidRPr="00577CED" w:rsidRDefault="004A129C">
            <w:pPr>
              <w:pStyle w:val="rvps10"/>
            </w:pPr>
            <w:r w:rsidRPr="00577CED">
              <w:rPr>
                <w:rStyle w:val="rvts7"/>
              </w:rPr>
              <w:t>Р/с №</w:t>
            </w:r>
          </w:p>
        </w:tc>
        <w:tc>
          <w:tcPr>
            <w:tcW w:w="850" w:type="pct"/>
            <w:vMerge w:val="restart"/>
            <w:tcBorders>
              <w:top w:val="single" w:sz="6" w:space="0" w:color="000000"/>
              <w:left w:val="nil"/>
              <w:bottom w:val="single" w:sz="6" w:space="0" w:color="000000"/>
              <w:right w:val="single" w:sz="6" w:space="0" w:color="000000"/>
            </w:tcBorders>
            <w:shd w:val="clear" w:color="auto" w:fill="FFFFFF"/>
            <w:hideMark/>
          </w:tcPr>
          <w:p w14:paraId="466248D0" w14:textId="77777777" w:rsidR="004A129C" w:rsidRPr="00577CED" w:rsidRDefault="004A129C">
            <w:pPr>
              <w:pStyle w:val="rvps10"/>
            </w:pPr>
            <w:r w:rsidRPr="00577CED">
              <w:rPr>
                <w:rStyle w:val="rvts7"/>
              </w:rPr>
              <w:t>Тамақ өнімінің атауы</w:t>
            </w:r>
          </w:p>
        </w:tc>
        <w:tc>
          <w:tcPr>
            <w:tcW w:w="600" w:type="pct"/>
            <w:vMerge w:val="restart"/>
            <w:tcBorders>
              <w:top w:val="single" w:sz="6" w:space="0" w:color="000000"/>
              <w:left w:val="nil"/>
              <w:bottom w:val="single" w:sz="6" w:space="0" w:color="000000"/>
              <w:right w:val="single" w:sz="6" w:space="0" w:color="000000"/>
            </w:tcBorders>
            <w:shd w:val="clear" w:color="auto" w:fill="FFFFFF"/>
            <w:hideMark/>
          </w:tcPr>
          <w:p w14:paraId="439034D2" w14:textId="77777777" w:rsidR="004A129C" w:rsidRPr="00577CED" w:rsidRDefault="004A129C">
            <w:pPr>
              <w:pStyle w:val="rvps10"/>
            </w:pPr>
            <w:r w:rsidRPr="00577CED">
              <w:rPr>
                <w:rStyle w:val="rvts7"/>
              </w:rPr>
              <w:t>Тамақ өнімінің бір адамға граммен алғандығы г</w:t>
            </w:r>
          </w:p>
          <w:p w14:paraId="0E472D4A" w14:textId="77777777" w:rsidR="004A129C" w:rsidRPr="00577CED" w:rsidRDefault="004A129C">
            <w:pPr>
              <w:pStyle w:val="rvps10"/>
            </w:pPr>
            <w:r w:rsidRPr="00577CED">
              <w:rPr>
                <w:rStyle w:val="rvts7"/>
              </w:rPr>
              <w:t>(брутто) нормасы*</w:t>
            </w:r>
          </w:p>
        </w:tc>
        <w:tc>
          <w:tcPr>
            <w:tcW w:w="1450" w:type="pct"/>
            <w:gridSpan w:val="5"/>
            <w:tcBorders>
              <w:top w:val="single" w:sz="6" w:space="0" w:color="000000"/>
              <w:left w:val="nil"/>
              <w:bottom w:val="single" w:sz="6" w:space="0" w:color="000000"/>
              <w:right w:val="single" w:sz="6" w:space="0" w:color="000000"/>
            </w:tcBorders>
            <w:shd w:val="clear" w:color="auto" w:fill="FFFFFF"/>
            <w:hideMark/>
          </w:tcPr>
          <w:p w14:paraId="5BA130EB" w14:textId="77777777" w:rsidR="004A129C" w:rsidRPr="00577CED" w:rsidRDefault="004A129C">
            <w:pPr>
              <w:pStyle w:val="rvps10"/>
            </w:pPr>
            <w:r w:rsidRPr="00577CED">
              <w:rPr>
                <w:rStyle w:val="rvts7"/>
              </w:rPr>
              <w:t>Бір адамға күндер бойынша (барлығы) бруттода, г. алғанда іс жүзінде өнім берілді / тамақтанатындар саны</w:t>
            </w:r>
          </w:p>
        </w:tc>
        <w:tc>
          <w:tcPr>
            <w:tcW w:w="600" w:type="pct"/>
            <w:vMerge w:val="restart"/>
            <w:tcBorders>
              <w:top w:val="single" w:sz="6" w:space="0" w:color="000000"/>
              <w:left w:val="nil"/>
              <w:bottom w:val="single" w:sz="6" w:space="0" w:color="000000"/>
              <w:right w:val="single" w:sz="6" w:space="0" w:color="000000"/>
            </w:tcBorders>
            <w:shd w:val="clear" w:color="auto" w:fill="FFFFFF"/>
            <w:hideMark/>
          </w:tcPr>
          <w:p w14:paraId="51DE9AAF" w14:textId="77777777" w:rsidR="004A129C" w:rsidRPr="00577CED" w:rsidRDefault="004A129C">
            <w:pPr>
              <w:pStyle w:val="rvps10"/>
            </w:pPr>
            <w:r w:rsidRPr="00577CED">
              <w:rPr>
                <w:rStyle w:val="rvts7"/>
              </w:rPr>
              <w:t>10 күнде 1 адамға бруттомен алғанда барлығы тамақ өнімі берілді</w:t>
            </w:r>
          </w:p>
        </w:tc>
        <w:tc>
          <w:tcPr>
            <w:tcW w:w="500" w:type="pct"/>
            <w:vMerge w:val="restart"/>
            <w:tcBorders>
              <w:top w:val="single" w:sz="6" w:space="0" w:color="000000"/>
              <w:left w:val="nil"/>
              <w:bottom w:val="single" w:sz="6" w:space="0" w:color="000000"/>
              <w:right w:val="single" w:sz="6" w:space="0" w:color="000000"/>
            </w:tcBorders>
            <w:shd w:val="clear" w:color="auto" w:fill="FFFFFF"/>
            <w:hideMark/>
          </w:tcPr>
          <w:p w14:paraId="63E11A51" w14:textId="77777777" w:rsidR="004A129C" w:rsidRPr="00577CED" w:rsidRDefault="004A129C">
            <w:pPr>
              <w:pStyle w:val="rvps10"/>
            </w:pPr>
            <w:r w:rsidRPr="00577CED">
              <w:rPr>
                <w:rStyle w:val="rvts7"/>
              </w:rPr>
              <w:t>Орташа алғанда 1 адамға күніне</w:t>
            </w:r>
          </w:p>
        </w:tc>
        <w:tc>
          <w:tcPr>
            <w:tcW w:w="600" w:type="pct"/>
            <w:vMerge w:val="restart"/>
            <w:tcBorders>
              <w:top w:val="single" w:sz="6" w:space="0" w:color="000000"/>
              <w:left w:val="nil"/>
              <w:bottom w:val="single" w:sz="6" w:space="0" w:color="000000"/>
              <w:right w:val="single" w:sz="6" w:space="0" w:color="000000"/>
            </w:tcBorders>
            <w:shd w:val="clear" w:color="auto" w:fill="FFFFFF"/>
            <w:hideMark/>
          </w:tcPr>
          <w:p w14:paraId="4DBB8119" w14:textId="77777777" w:rsidR="004A129C" w:rsidRPr="00577CED" w:rsidRDefault="004A129C">
            <w:pPr>
              <w:pStyle w:val="rvps10"/>
            </w:pPr>
            <w:r w:rsidRPr="00577CED">
              <w:rPr>
                <w:rStyle w:val="rvts7"/>
              </w:rPr>
              <w:t>% (+/-)-да нормадан ауытқу</w:t>
            </w:r>
          </w:p>
        </w:tc>
      </w:tr>
      <w:tr w:rsidR="004A129C" w14:paraId="59A57FDC" w14:textId="77777777">
        <w:trPr>
          <w:divId w:val="851534330"/>
          <w:trHeight w:val="12"/>
          <w:jc w:val="center"/>
        </w:trPr>
        <w:tc>
          <w:tcPr>
            <w:tcW w:w="0" w:type="auto"/>
            <w:vMerge/>
            <w:tcBorders>
              <w:top w:val="single" w:sz="6" w:space="0" w:color="000000"/>
              <w:left w:val="single" w:sz="6" w:space="0" w:color="000000"/>
              <w:bottom w:val="single" w:sz="6" w:space="0" w:color="000000"/>
              <w:right w:val="single" w:sz="6" w:space="0" w:color="000000"/>
            </w:tcBorders>
            <w:hideMark/>
          </w:tcPr>
          <w:p w14:paraId="1C568F3F" w14:textId="77777777" w:rsidR="004A129C" w:rsidRPr="00577CED" w:rsidRDefault="004A129C">
            <w:pPr>
              <w:spacing w:before="0" w:beforeAutospacing="0" w:after="0" w:afterAutospacing="0"/>
            </w:pPr>
          </w:p>
        </w:tc>
        <w:tc>
          <w:tcPr>
            <w:tcW w:w="0" w:type="auto"/>
            <w:vMerge/>
            <w:tcBorders>
              <w:top w:val="single" w:sz="6" w:space="0" w:color="000000"/>
              <w:left w:val="nil"/>
              <w:bottom w:val="single" w:sz="6" w:space="0" w:color="000000"/>
              <w:right w:val="single" w:sz="6" w:space="0" w:color="000000"/>
            </w:tcBorders>
            <w:hideMark/>
          </w:tcPr>
          <w:p w14:paraId="3FC21830" w14:textId="77777777" w:rsidR="004A129C" w:rsidRPr="00577CED" w:rsidRDefault="004A129C">
            <w:pPr>
              <w:spacing w:before="0" w:beforeAutospacing="0" w:after="0" w:afterAutospacing="0"/>
            </w:pPr>
          </w:p>
        </w:tc>
        <w:tc>
          <w:tcPr>
            <w:tcW w:w="0" w:type="auto"/>
            <w:vMerge/>
            <w:tcBorders>
              <w:top w:val="single" w:sz="6" w:space="0" w:color="000000"/>
              <w:left w:val="nil"/>
              <w:bottom w:val="single" w:sz="6" w:space="0" w:color="000000"/>
              <w:right w:val="single" w:sz="6" w:space="0" w:color="000000"/>
            </w:tcBorders>
            <w:hideMark/>
          </w:tcPr>
          <w:p w14:paraId="1426BB0A" w14:textId="77777777" w:rsidR="004A129C" w:rsidRPr="00577CED" w:rsidRDefault="004A129C">
            <w:pPr>
              <w:spacing w:before="0" w:beforeAutospacing="0" w:after="0" w:afterAutospacing="0"/>
            </w:pPr>
          </w:p>
        </w:tc>
        <w:tc>
          <w:tcPr>
            <w:tcW w:w="250" w:type="pct"/>
            <w:tcBorders>
              <w:top w:val="nil"/>
              <w:left w:val="nil"/>
              <w:bottom w:val="single" w:sz="6" w:space="0" w:color="000000"/>
              <w:right w:val="single" w:sz="6" w:space="0" w:color="000000"/>
            </w:tcBorders>
            <w:shd w:val="clear" w:color="auto" w:fill="FFFFFF"/>
            <w:hideMark/>
          </w:tcPr>
          <w:p w14:paraId="2CE21AB1" w14:textId="77777777" w:rsidR="004A129C" w:rsidRPr="00577CED" w:rsidRDefault="004A129C">
            <w:pPr>
              <w:pStyle w:val="rvps10"/>
            </w:pPr>
            <w:r w:rsidRPr="00577CED">
              <w:rPr>
                <w:rStyle w:val="rvts7"/>
              </w:rPr>
              <w:t>1</w:t>
            </w:r>
          </w:p>
        </w:tc>
        <w:tc>
          <w:tcPr>
            <w:tcW w:w="250" w:type="pct"/>
            <w:tcBorders>
              <w:top w:val="nil"/>
              <w:left w:val="nil"/>
              <w:bottom w:val="single" w:sz="6" w:space="0" w:color="000000"/>
              <w:right w:val="single" w:sz="6" w:space="0" w:color="000000"/>
            </w:tcBorders>
            <w:shd w:val="clear" w:color="auto" w:fill="FFFFFF"/>
            <w:hideMark/>
          </w:tcPr>
          <w:p w14:paraId="7926CAA5" w14:textId="77777777" w:rsidR="004A129C" w:rsidRPr="00577CED" w:rsidRDefault="004A129C">
            <w:pPr>
              <w:pStyle w:val="rvps10"/>
            </w:pPr>
            <w:r w:rsidRPr="00577CED">
              <w:rPr>
                <w:rStyle w:val="rvts7"/>
              </w:rPr>
              <w:t>2</w:t>
            </w:r>
          </w:p>
        </w:tc>
        <w:tc>
          <w:tcPr>
            <w:tcW w:w="250" w:type="pct"/>
            <w:tcBorders>
              <w:top w:val="nil"/>
              <w:left w:val="nil"/>
              <w:bottom w:val="single" w:sz="6" w:space="0" w:color="000000"/>
              <w:right w:val="single" w:sz="6" w:space="0" w:color="000000"/>
            </w:tcBorders>
            <w:shd w:val="clear" w:color="auto" w:fill="FFFFFF"/>
            <w:hideMark/>
          </w:tcPr>
          <w:p w14:paraId="60390DAE" w14:textId="77777777" w:rsidR="004A129C" w:rsidRPr="00577CED" w:rsidRDefault="004A129C">
            <w:pPr>
              <w:pStyle w:val="rvps10"/>
            </w:pPr>
            <w:r w:rsidRPr="00577CED">
              <w:rPr>
                <w:rStyle w:val="rvts7"/>
              </w:rPr>
              <w:t>3</w:t>
            </w:r>
          </w:p>
        </w:tc>
        <w:tc>
          <w:tcPr>
            <w:tcW w:w="250" w:type="pct"/>
            <w:tcBorders>
              <w:top w:val="nil"/>
              <w:left w:val="nil"/>
              <w:bottom w:val="single" w:sz="6" w:space="0" w:color="000000"/>
              <w:right w:val="single" w:sz="6" w:space="0" w:color="000000"/>
            </w:tcBorders>
            <w:shd w:val="clear" w:color="auto" w:fill="FFFFFF"/>
            <w:hideMark/>
          </w:tcPr>
          <w:p w14:paraId="07CEC23A" w14:textId="77777777" w:rsidR="004A129C" w:rsidRPr="00577CED" w:rsidRDefault="004A129C">
            <w:pPr>
              <w:pStyle w:val="rvps10"/>
            </w:pPr>
            <w:r w:rsidRPr="00577CED">
              <w:rPr>
                <w:rStyle w:val="rvts7"/>
              </w:rPr>
              <w:t>...</w:t>
            </w:r>
          </w:p>
        </w:tc>
        <w:tc>
          <w:tcPr>
            <w:tcW w:w="300" w:type="pct"/>
            <w:tcBorders>
              <w:top w:val="nil"/>
              <w:left w:val="nil"/>
              <w:bottom w:val="single" w:sz="6" w:space="0" w:color="000000"/>
              <w:right w:val="single" w:sz="6" w:space="0" w:color="000000"/>
            </w:tcBorders>
            <w:shd w:val="clear" w:color="auto" w:fill="FFFFFF"/>
            <w:hideMark/>
          </w:tcPr>
          <w:p w14:paraId="21FDE1C5" w14:textId="77777777" w:rsidR="004A129C" w:rsidRPr="00577CED" w:rsidRDefault="004A129C">
            <w:pPr>
              <w:pStyle w:val="rvps10"/>
            </w:pPr>
            <w:r w:rsidRPr="00577CED">
              <w:rPr>
                <w:rStyle w:val="rvts7"/>
              </w:rPr>
              <w:t>10</w:t>
            </w:r>
          </w:p>
        </w:tc>
        <w:tc>
          <w:tcPr>
            <w:tcW w:w="0" w:type="auto"/>
            <w:vMerge/>
            <w:tcBorders>
              <w:top w:val="single" w:sz="6" w:space="0" w:color="000000"/>
              <w:left w:val="nil"/>
              <w:bottom w:val="single" w:sz="6" w:space="0" w:color="000000"/>
              <w:right w:val="single" w:sz="6" w:space="0" w:color="000000"/>
            </w:tcBorders>
            <w:vAlign w:val="center"/>
            <w:hideMark/>
          </w:tcPr>
          <w:p w14:paraId="23CB0CF9" w14:textId="77777777" w:rsidR="004A129C" w:rsidRPr="00577CED" w:rsidRDefault="004A129C">
            <w:pPr>
              <w:spacing w:before="0" w:beforeAutospacing="0" w:after="0" w:afterAutospacing="0"/>
            </w:pPr>
          </w:p>
        </w:tc>
        <w:tc>
          <w:tcPr>
            <w:tcW w:w="0" w:type="auto"/>
            <w:vMerge/>
            <w:tcBorders>
              <w:top w:val="single" w:sz="6" w:space="0" w:color="000000"/>
              <w:left w:val="nil"/>
              <w:bottom w:val="single" w:sz="6" w:space="0" w:color="000000"/>
              <w:right w:val="single" w:sz="6" w:space="0" w:color="000000"/>
            </w:tcBorders>
            <w:vAlign w:val="center"/>
            <w:hideMark/>
          </w:tcPr>
          <w:p w14:paraId="3FBD6E18" w14:textId="77777777" w:rsidR="004A129C" w:rsidRPr="00577CED" w:rsidRDefault="004A129C">
            <w:pPr>
              <w:spacing w:before="0" w:beforeAutospacing="0" w:after="0" w:afterAutospacing="0"/>
            </w:pPr>
          </w:p>
        </w:tc>
        <w:tc>
          <w:tcPr>
            <w:tcW w:w="0" w:type="auto"/>
            <w:vMerge/>
            <w:tcBorders>
              <w:top w:val="single" w:sz="6" w:space="0" w:color="000000"/>
              <w:left w:val="nil"/>
              <w:bottom w:val="single" w:sz="6" w:space="0" w:color="000000"/>
              <w:right w:val="single" w:sz="6" w:space="0" w:color="000000"/>
            </w:tcBorders>
            <w:vAlign w:val="center"/>
            <w:hideMark/>
          </w:tcPr>
          <w:p w14:paraId="61356D0D" w14:textId="77777777" w:rsidR="004A129C" w:rsidRPr="00577CED" w:rsidRDefault="004A129C">
            <w:pPr>
              <w:spacing w:before="0" w:beforeAutospacing="0" w:after="0" w:afterAutospacing="0"/>
            </w:pPr>
          </w:p>
        </w:tc>
      </w:tr>
      <w:tr w:rsidR="004A129C" w14:paraId="569F9DEC" w14:textId="77777777">
        <w:trPr>
          <w:divId w:val="851534330"/>
          <w:trHeight w:val="12"/>
          <w:jc w:val="center"/>
        </w:trPr>
        <w:tc>
          <w:tcPr>
            <w:tcW w:w="250" w:type="pct"/>
            <w:tcBorders>
              <w:top w:val="nil"/>
              <w:left w:val="single" w:sz="6" w:space="0" w:color="000000"/>
              <w:bottom w:val="single" w:sz="6" w:space="0" w:color="000000"/>
              <w:right w:val="single" w:sz="6" w:space="0" w:color="000000"/>
            </w:tcBorders>
            <w:shd w:val="clear" w:color="auto" w:fill="FFFFFF"/>
            <w:hideMark/>
          </w:tcPr>
          <w:p w14:paraId="3D270997" w14:textId="77777777" w:rsidR="004A129C" w:rsidRPr="00577CED" w:rsidRDefault="004A129C">
            <w:pPr>
              <w:pStyle w:val="rvps10"/>
            </w:pPr>
            <w:r w:rsidRPr="00577CED">
              <w:rPr>
                <w:rStyle w:val="rvts7"/>
              </w:rPr>
              <w:t>1</w:t>
            </w:r>
          </w:p>
        </w:tc>
        <w:tc>
          <w:tcPr>
            <w:tcW w:w="850" w:type="pct"/>
            <w:tcBorders>
              <w:top w:val="nil"/>
              <w:left w:val="nil"/>
              <w:bottom w:val="single" w:sz="6" w:space="0" w:color="000000"/>
              <w:right w:val="single" w:sz="6" w:space="0" w:color="000000"/>
            </w:tcBorders>
            <w:shd w:val="clear" w:color="auto" w:fill="FFFFFF"/>
            <w:hideMark/>
          </w:tcPr>
          <w:p w14:paraId="1DA7CA90" w14:textId="77777777" w:rsidR="004A129C" w:rsidRPr="00577CED" w:rsidRDefault="004A129C">
            <w:pPr>
              <w:pStyle w:val="rvps10"/>
            </w:pPr>
            <w:r w:rsidRPr="00577CED">
              <w:rPr>
                <w:rStyle w:val="rvts7"/>
              </w:rPr>
              <w:t>2</w:t>
            </w:r>
          </w:p>
        </w:tc>
        <w:tc>
          <w:tcPr>
            <w:tcW w:w="600" w:type="pct"/>
            <w:tcBorders>
              <w:top w:val="nil"/>
              <w:left w:val="nil"/>
              <w:bottom w:val="single" w:sz="6" w:space="0" w:color="000000"/>
              <w:right w:val="single" w:sz="6" w:space="0" w:color="000000"/>
            </w:tcBorders>
            <w:shd w:val="clear" w:color="auto" w:fill="FFFFFF"/>
            <w:hideMark/>
          </w:tcPr>
          <w:p w14:paraId="4912AE95" w14:textId="77777777" w:rsidR="004A129C" w:rsidRPr="00577CED" w:rsidRDefault="004A129C">
            <w:pPr>
              <w:pStyle w:val="rvps10"/>
            </w:pPr>
            <w:r w:rsidRPr="00577CED">
              <w:rPr>
                <w:rStyle w:val="rvts7"/>
              </w:rPr>
              <w:t>3</w:t>
            </w:r>
          </w:p>
        </w:tc>
        <w:tc>
          <w:tcPr>
            <w:tcW w:w="250" w:type="pct"/>
            <w:tcBorders>
              <w:top w:val="nil"/>
              <w:left w:val="nil"/>
              <w:bottom w:val="single" w:sz="6" w:space="0" w:color="000000"/>
              <w:right w:val="single" w:sz="6" w:space="0" w:color="000000"/>
            </w:tcBorders>
            <w:shd w:val="clear" w:color="auto" w:fill="FFFFFF"/>
            <w:hideMark/>
          </w:tcPr>
          <w:p w14:paraId="6CC073C6" w14:textId="77777777" w:rsidR="004A129C" w:rsidRPr="00577CED" w:rsidRDefault="004A129C">
            <w:pPr>
              <w:pStyle w:val="rvps10"/>
            </w:pPr>
            <w:r w:rsidRPr="00577CED">
              <w:rPr>
                <w:rStyle w:val="rvts7"/>
              </w:rPr>
              <w:t>4</w:t>
            </w:r>
          </w:p>
        </w:tc>
        <w:tc>
          <w:tcPr>
            <w:tcW w:w="250" w:type="pct"/>
            <w:tcBorders>
              <w:top w:val="nil"/>
              <w:left w:val="nil"/>
              <w:bottom w:val="single" w:sz="6" w:space="0" w:color="000000"/>
              <w:right w:val="single" w:sz="6" w:space="0" w:color="000000"/>
            </w:tcBorders>
            <w:shd w:val="clear" w:color="auto" w:fill="FFFFFF"/>
            <w:hideMark/>
          </w:tcPr>
          <w:p w14:paraId="2E26777B" w14:textId="77777777" w:rsidR="004A129C" w:rsidRPr="00577CED" w:rsidRDefault="004A129C">
            <w:pPr>
              <w:pStyle w:val="rvps10"/>
            </w:pPr>
            <w:r w:rsidRPr="00577CED">
              <w:rPr>
                <w:rStyle w:val="rvts7"/>
              </w:rPr>
              <w:t>5</w:t>
            </w:r>
          </w:p>
        </w:tc>
        <w:tc>
          <w:tcPr>
            <w:tcW w:w="250" w:type="pct"/>
            <w:tcBorders>
              <w:top w:val="nil"/>
              <w:left w:val="nil"/>
              <w:bottom w:val="single" w:sz="6" w:space="0" w:color="000000"/>
              <w:right w:val="single" w:sz="6" w:space="0" w:color="000000"/>
            </w:tcBorders>
            <w:shd w:val="clear" w:color="auto" w:fill="FFFFFF"/>
            <w:hideMark/>
          </w:tcPr>
          <w:p w14:paraId="14C2699A" w14:textId="77777777" w:rsidR="004A129C" w:rsidRPr="00577CED" w:rsidRDefault="004A129C">
            <w:pPr>
              <w:pStyle w:val="rvps10"/>
            </w:pPr>
            <w:r w:rsidRPr="00577CED">
              <w:rPr>
                <w:rStyle w:val="rvts7"/>
              </w:rPr>
              <w:t>6</w:t>
            </w:r>
          </w:p>
        </w:tc>
        <w:tc>
          <w:tcPr>
            <w:tcW w:w="250" w:type="pct"/>
            <w:tcBorders>
              <w:top w:val="nil"/>
              <w:left w:val="nil"/>
              <w:bottom w:val="single" w:sz="6" w:space="0" w:color="000000"/>
              <w:right w:val="single" w:sz="6" w:space="0" w:color="000000"/>
            </w:tcBorders>
            <w:shd w:val="clear" w:color="auto" w:fill="FFFFFF"/>
            <w:hideMark/>
          </w:tcPr>
          <w:p w14:paraId="0159EA1A" w14:textId="77777777" w:rsidR="004A129C" w:rsidRPr="00577CED" w:rsidRDefault="004A129C">
            <w:pPr>
              <w:pStyle w:val="rvps10"/>
            </w:pPr>
            <w:r w:rsidRPr="00577CED">
              <w:rPr>
                <w:rStyle w:val="rvts7"/>
              </w:rPr>
              <w:t>7</w:t>
            </w:r>
          </w:p>
        </w:tc>
        <w:tc>
          <w:tcPr>
            <w:tcW w:w="300" w:type="pct"/>
            <w:tcBorders>
              <w:top w:val="nil"/>
              <w:left w:val="nil"/>
              <w:bottom w:val="single" w:sz="6" w:space="0" w:color="000000"/>
              <w:right w:val="single" w:sz="6" w:space="0" w:color="000000"/>
            </w:tcBorders>
            <w:shd w:val="clear" w:color="auto" w:fill="FFFFFF"/>
            <w:hideMark/>
          </w:tcPr>
          <w:p w14:paraId="7176A0EA" w14:textId="77777777" w:rsidR="004A129C" w:rsidRPr="00577CED" w:rsidRDefault="004A129C">
            <w:pPr>
              <w:pStyle w:val="rvps10"/>
            </w:pPr>
            <w:r w:rsidRPr="00577CED">
              <w:rPr>
                <w:rStyle w:val="rvts7"/>
              </w:rPr>
              <w:t>8</w:t>
            </w:r>
          </w:p>
        </w:tc>
        <w:tc>
          <w:tcPr>
            <w:tcW w:w="600" w:type="pct"/>
            <w:tcBorders>
              <w:top w:val="nil"/>
              <w:left w:val="nil"/>
              <w:bottom w:val="single" w:sz="6" w:space="0" w:color="000000"/>
              <w:right w:val="single" w:sz="6" w:space="0" w:color="000000"/>
            </w:tcBorders>
            <w:shd w:val="clear" w:color="auto" w:fill="FFFFFF"/>
            <w:hideMark/>
          </w:tcPr>
          <w:p w14:paraId="6F08170F" w14:textId="77777777" w:rsidR="004A129C" w:rsidRPr="00577CED" w:rsidRDefault="004A129C">
            <w:pPr>
              <w:pStyle w:val="rvps10"/>
            </w:pPr>
            <w:r w:rsidRPr="00577CED">
              <w:rPr>
                <w:rStyle w:val="rvts7"/>
              </w:rPr>
              <w:t>9</w:t>
            </w:r>
          </w:p>
        </w:tc>
        <w:tc>
          <w:tcPr>
            <w:tcW w:w="500" w:type="pct"/>
            <w:tcBorders>
              <w:top w:val="nil"/>
              <w:left w:val="nil"/>
              <w:bottom w:val="single" w:sz="6" w:space="0" w:color="000000"/>
              <w:right w:val="single" w:sz="6" w:space="0" w:color="000000"/>
            </w:tcBorders>
            <w:shd w:val="clear" w:color="auto" w:fill="FFFFFF"/>
            <w:hideMark/>
          </w:tcPr>
          <w:p w14:paraId="24698EF7" w14:textId="77777777" w:rsidR="004A129C" w:rsidRPr="00577CED" w:rsidRDefault="004A129C">
            <w:pPr>
              <w:pStyle w:val="rvps10"/>
            </w:pPr>
            <w:r w:rsidRPr="00577CED">
              <w:rPr>
                <w:rStyle w:val="rvts7"/>
              </w:rPr>
              <w:t>10</w:t>
            </w:r>
          </w:p>
        </w:tc>
        <w:tc>
          <w:tcPr>
            <w:tcW w:w="600" w:type="pct"/>
            <w:tcBorders>
              <w:top w:val="nil"/>
              <w:left w:val="nil"/>
              <w:bottom w:val="single" w:sz="6" w:space="0" w:color="000000"/>
              <w:right w:val="single" w:sz="6" w:space="0" w:color="000000"/>
            </w:tcBorders>
            <w:shd w:val="clear" w:color="auto" w:fill="FFFFFF"/>
            <w:hideMark/>
          </w:tcPr>
          <w:p w14:paraId="009E5E98" w14:textId="77777777" w:rsidR="004A129C" w:rsidRPr="00577CED" w:rsidRDefault="004A129C">
            <w:pPr>
              <w:pStyle w:val="rvps10"/>
            </w:pPr>
            <w:r w:rsidRPr="00577CED">
              <w:rPr>
                <w:rStyle w:val="rvts7"/>
              </w:rPr>
              <w:t>11</w:t>
            </w:r>
          </w:p>
        </w:tc>
      </w:tr>
      <w:tr w:rsidR="004A129C" w14:paraId="128D7059" w14:textId="77777777">
        <w:trPr>
          <w:divId w:val="851534330"/>
          <w:trHeight w:val="12"/>
          <w:jc w:val="center"/>
        </w:trPr>
        <w:tc>
          <w:tcPr>
            <w:tcW w:w="250" w:type="pct"/>
            <w:tcBorders>
              <w:top w:val="nil"/>
              <w:left w:val="single" w:sz="6" w:space="0" w:color="000000"/>
              <w:bottom w:val="single" w:sz="6" w:space="0" w:color="000000"/>
              <w:right w:val="single" w:sz="6" w:space="0" w:color="000000"/>
            </w:tcBorders>
            <w:shd w:val="clear" w:color="auto" w:fill="FFFFFF"/>
            <w:hideMark/>
          </w:tcPr>
          <w:p w14:paraId="447A431F" w14:textId="77777777" w:rsidR="004A129C" w:rsidRPr="00577CED" w:rsidRDefault="004A129C">
            <w:pPr>
              <w:pStyle w:val="rvps10"/>
            </w:pPr>
          </w:p>
        </w:tc>
        <w:tc>
          <w:tcPr>
            <w:tcW w:w="850" w:type="pct"/>
            <w:tcBorders>
              <w:top w:val="nil"/>
              <w:left w:val="nil"/>
              <w:bottom w:val="single" w:sz="6" w:space="0" w:color="000000"/>
              <w:right w:val="single" w:sz="6" w:space="0" w:color="000000"/>
            </w:tcBorders>
            <w:shd w:val="clear" w:color="auto" w:fill="FFFFFF"/>
            <w:hideMark/>
          </w:tcPr>
          <w:p w14:paraId="216DE025" w14:textId="77777777" w:rsidR="004A129C" w:rsidRPr="00577CED" w:rsidRDefault="004A129C">
            <w:pPr>
              <w:pStyle w:val="rvps10"/>
            </w:pPr>
          </w:p>
        </w:tc>
        <w:tc>
          <w:tcPr>
            <w:tcW w:w="600" w:type="pct"/>
            <w:tcBorders>
              <w:top w:val="nil"/>
              <w:left w:val="nil"/>
              <w:bottom w:val="single" w:sz="6" w:space="0" w:color="000000"/>
              <w:right w:val="single" w:sz="6" w:space="0" w:color="000000"/>
            </w:tcBorders>
            <w:shd w:val="clear" w:color="auto" w:fill="FFFFFF"/>
            <w:hideMark/>
          </w:tcPr>
          <w:p w14:paraId="0F3CA3CA" w14:textId="77777777" w:rsidR="004A129C" w:rsidRPr="00577CED" w:rsidRDefault="004A129C">
            <w:pPr>
              <w:pStyle w:val="rvps10"/>
            </w:pPr>
          </w:p>
        </w:tc>
        <w:tc>
          <w:tcPr>
            <w:tcW w:w="250" w:type="pct"/>
            <w:tcBorders>
              <w:top w:val="nil"/>
              <w:left w:val="nil"/>
              <w:bottom w:val="single" w:sz="6" w:space="0" w:color="000000"/>
              <w:right w:val="single" w:sz="6" w:space="0" w:color="000000"/>
            </w:tcBorders>
            <w:shd w:val="clear" w:color="auto" w:fill="FFFFFF"/>
            <w:hideMark/>
          </w:tcPr>
          <w:p w14:paraId="246446A4" w14:textId="77777777" w:rsidR="004A129C" w:rsidRPr="00577CED" w:rsidRDefault="004A129C">
            <w:pPr>
              <w:pStyle w:val="rvps10"/>
            </w:pPr>
          </w:p>
        </w:tc>
        <w:tc>
          <w:tcPr>
            <w:tcW w:w="250" w:type="pct"/>
            <w:tcBorders>
              <w:top w:val="nil"/>
              <w:left w:val="nil"/>
              <w:bottom w:val="single" w:sz="6" w:space="0" w:color="000000"/>
              <w:right w:val="single" w:sz="6" w:space="0" w:color="000000"/>
            </w:tcBorders>
            <w:shd w:val="clear" w:color="auto" w:fill="FFFFFF"/>
            <w:hideMark/>
          </w:tcPr>
          <w:p w14:paraId="35F6B548" w14:textId="77777777" w:rsidR="004A129C" w:rsidRPr="00577CED" w:rsidRDefault="004A129C">
            <w:pPr>
              <w:pStyle w:val="rvps10"/>
            </w:pPr>
          </w:p>
        </w:tc>
        <w:tc>
          <w:tcPr>
            <w:tcW w:w="250" w:type="pct"/>
            <w:tcBorders>
              <w:top w:val="nil"/>
              <w:left w:val="nil"/>
              <w:bottom w:val="single" w:sz="6" w:space="0" w:color="000000"/>
              <w:right w:val="single" w:sz="6" w:space="0" w:color="000000"/>
            </w:tcBorders>
            <w:shd w:val="clear" w:color="auto" w:fill="FFFFFF"/>
            <w:hideMark/>
          </w:tcPr>
          <w:p w14:paraId="54954B5E" w14:textId="77777777" w:rsidR="004A129C" w:rsidRPr="00577CED" w:rsidRDefault="004A129C">
            <w:pPr>
              <w:pStyle w:val="rvps10"/>
            </w:pPr>
          </w:p>
        </w:tc>
        <w:tc>
          <w:tcPr>
            <w:tcW w:w="250" w:type="pct"/>
            <w:tcBorders>
              <w:top w:val="nil"/>
              <w:left w:val="nil"/>
              <w:bottom w:val="single" w:sz="6" w:space="0" w:color="000000"/>
              <w:right w:val="single" w:sz="6" w:space="0" w:color="000000"/>
            </w:tcBorders>
            <w:shd w:val="clear" w:color="auto" w:fill="FFFFFF"/>
            <w:hideMark/>
          </w:tcPr>
          <w:p w14:paraId="7E794889" w14:textId="77777777" w:rsidR="004A129C" w:rsidRPr="00577CED" w:rsidRDefault="004A129C">
            <w:pPr>
              <w:pStyle w:val="rvps10"/>
            </w:pPr>
          </w:p>
        </w:tc>
        <w:tc>
          <w:tcPr>
            <w:tcW w:w="300" w:type="pct"/>
            <w:tcBorders>
              <w:top w:val="nil"/>
              <w:left w:val="nil"/>
              <w:bottom w:val="single" w:sz="6" w:space="0" w:color="000000"/>
              <w:right w:val="single" w:sz="6" w:space="0" w:color="000000"/>
            </w:tcBorders>
            <w:shd w:val="clear" w:color="auto" w:fill="FFFFFF"/>
            <w:hideMark/>
          </w:tcPr>
          <w:p w14:paraId="0DE0A57C" w14:textId="77777777" w:rsidR="004A129C" w:rsidRPr="00577CED" w:rsidRDefault="004A129C">
            <w:pPr>
              <w:pStyle w:val="rvps10"/>
            </w:pPr>
          </w:p>
        </w:tc>
        <w:tc>
          <w:tcPr>
            <w:tcW w:w="600" w:type="pct"/>
            <w:tcBorders>
              <w:top w:val="nil"/>
              <w:left w:val="nil"/>
              <w:bottom w:val="single" w:sz="6" w:space="0" w:color="000000"/>
              <w:right w:val="single" w:sz="6" w:space="0" w:color="000000"/>
            </w:tcBorders>
            <w:shd w:val="clear" w:color="auto" w:fill="FFFFFF"/>
            <w:hideMark/>
          </w:tcPr>
          <w:p w14:paraId="7E39474E" w14:textId="77777777" w:rsidR="004A129C" w:rsidRPr="00577CED" w:rsidRDefault="004A129C">
            <w:pPr>
              <w:pStyle w:val="rvps10"/>
            </w:pPr>
          </w:p>
        </w:tc>
        <w:tc>
          <w:tcPr>
            <w:tcW w:w="500" w:type="pct"/>
            <w:tcBorders>
              <w:top w:val="nil"/>
              <w:left w:val="nil"/>
              <w:bottom w:val="single" w:sz="6" w:space="0" w:color="000000"/>
              <w:right w:val="single" w:sz="6" w:space="0" w:color="000000"/>
            </w:tcBorders>
            <w:shd w:val="clear" w:color="auto" w:fill="FFFFFF"/>
            <w:hideMark/>
          </w:tcPr>
          <w:p w14:paraId="7671838D" w14:textId="77777777" w:rsidR="004A129C" w:rsidRPr="00577CED" w:rsidRDefault="004A129C">
            <w:pPr>
              <w:pStyle w:val="rvps10"/>
            </w:pPr>
          </w:p>
        </w:tc>
        <w:tc>
          <w:tcPr>
            <w:tcW w:w="600" w:type="pct"/>
            <w:tcBorders>
              <w:top w:val="nil"/>
              <w:left w:val="nil"/>
              <w:bottom w:val="single" w:sz="6" w:space="0" w:color="000000"/>
              <w:right w:val="single" w:sz="6" w:space="0" w:color="000000"/>
            </w:tcBorders>
            <w:shd w:val="clear" w:color="auto" w:fill="FFFFFF"/>
            <w:hideMark/>
          </w:tcPr>
          <w:p w14:paraId="7BD0C11D" w14:textId="77777777" w:rsidR="004A129C" w:rsidRPr="00577CED" w:rsidRDefault="004A129C">
            <w:pPr>
              <w:pStyle w:val="rvps10"/>
            </w:pPr>
          </w:p>
        </w:tc>
      </w:tr>
    </w:tbl>
    <w:p w14:paraId="571BAEB8" w14:textId="77777777" w:rsidR="004A129C" w:rsidRPr="00577CED" w:rsidRDefault="004A129C">
      <w:pPr>
        <w:pStyle w:val="rvps5"/>
        <w:divId w:val="1783920523"/>
      </w:pPr>
      <w:bookmarkStart w:id="197" w:name="197"/>
      <w:bookmarkEnd w:id="197"/>
      <w:r>
        <w:rPr>
          <w:rStyle w:val="rvts3"/>
        </w:rPr>
        <w:t>Ескертпе: _______________________________________________________</w:t>
      </w:r>
    </w:p>
    <w:p w14:paraId="5C0A9F03" w14:textId="77777777" w:rsidR="004A129C" w:rsidRDefault="004A129C">
      <w:pPr>
        <w:pStyle w:val="rvps8"/>
        <w:divId w:val="1783920523"/>
      </w:pPr>
      <w:bookmarkStart w:id="198" w:name="198"/>
      <w:bookmarkEnd w:id="198"/>
      <w:r>
        <w:rPr>
          <w:rStyle w:val="rvts7"/>
        </w:rPr>
        <w:t>«Білім беру объектілеріне</w:t>
      </w:r>
      <w:r>
        <w:br/>
      </w:r>
      <w:r>
        <w:rPr>
          <w:rStyle w:val="rvts7"/>
        </w:rPr>
        <w:t>қойылатын санитариялық-</w:t>
      </w:r>
      <w:r>
        <w:br/>
      </w:r>
      <w:r>
        <w:rPr>
          <w:rStyle w:val="rvts7"/>
        </w:rPr>
        <w:t>эпидемиологиялық талаптар»</w:t>
      </w:r>
      <w:r>
        <w:br/>
      </w:r>
      <w:r>
        <w:rPr>
          <w:rStyle w:val="rvts7"/>
        </w:rPr>
        <w:t xml:space="preserve">санитариялық </w:t>
      </w:r>
      <w:r>
        <w:rPr>
          <w:rStyle w:val="rvts7"/>
        </w:rPr>
        <w:lastRenderedPageBreak/>
        <w:t>қағидаларына</w:t>
      </w:r>
      <w:r>
        <w:br/>
      </w:r>
      <w:r>
        <w:rPr>
          <w:rStyle w:val="rvts7"/>
        </w:rPr>
        <w:t>10-қосымша</w:t>
      </w:r>
    </w:p>
    <w:p w14:paraId="1E830B96" w14:textId="77777777" w:rsidR="004A129C" w:rsidRDefault="004A129C">
      <w:pPr>
        <w:pStyle w:val="rvps10"/>
        <w:divId w:val="1783920523"/>
      </w:pPr>
      <w:bookmarkStart w:id="199" w:name="199"/>
      <w:bookmarkEnd w:id="199"/>
      <w:r>
        <w:rPr>
          <w:rStyle w:val="rvts6"/>
        </w:rPr>
        <w:t xml:space="preserve">Медициналық пунктті жарақтандыруға арналған медициналық жабдықтар мен құрал-саймандардың ең аз тізбесі </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381"/>
        <w:gridCol w:w="6575"/>
        <w:gridCol w:w="2383"/>
      </w:tblGrid>
      <w:tr w:rsidR="004A129C" w14:paraId="090C469B"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246036A3" w14:textId="77777777" w:rsidR="004A129C" w:rsidRPr="00577CED" w:rsidRDefault="004A129C">
            <w:pPr>
              <w:pStyle w:val="rvps10"/>
            </w:pPr>
            <w:r w:rsidRPr="00577CED">
              <w:rPr>
                <w:rStyle w:val="rvts7"/>
              </w:rPr>
              <w:t>№</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1A1CC716" w14:textId="77777777" w:rsidR="004A129C" w:rsidRPr="00577CED" w:rsidRDefault="004A129C">
            <w:pPr>
              <w:pStyle w:val="rvps10"/>
            </w:pPr>
            <w:r w:rsidRPr="00577CED">
              <w:rPr>
                <w:rStyle w:val="rvts7"/>
              </w:rPr>
              <w:t>Медициналық жабдықтар мен құрал-саймандардың атауы</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0E4F7D" w14:textId="77777777" w:rsidR="004A129C" w:rsidRPr="00577CED" w:rsidRDefault="004A129C">
            <w:pPr>
              <w:pStyle w:val="rvps10"/>
            </w:pPr>
            <w:r w:rsidRPr="00577CED">
              <w:rPr>
                <w:rStyle w:val="rvts7"/>
              </w:rPr>
              <w:t>Саны</w:t>
            </w:r>
          </w:p>
        </w:tc>
      </w:tr>
      <w:tr w:rsidR="004A129C" w14:paraId="0A9A88D5"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36FD53C5" w14:textId="77777777" w:rsidR="004A129C" w:rsidRPr="00577CED" w:rsidRDefault="004A129C">
            <w:pPr>
              <w:pStyle w:val="rvps10"/>
            </w:pPr>
            <w:r w:rsidRPr="00577CED">
              <w:rPr>
                <w:rStyle w:val="rvts7"/>
              </w:rPr>
              <w:t>1</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2F836D88" w14:textId="77777777" w:rsidR="004A129C" w:rsidRPr="00577CED" w:rsidRDefault="004A129C">
            <w:pPr>
              <w:pStyle w:val="rvps10"/>
            </w:pPr>
            <w:r w:rsidRPr="00577CED">
              <w:rPr>
                <w:rStyle w:val="rvts7"/>
              </w:rPr>
              <w:t>2</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0DC063" w14:textId="77777777" w:rsidR="004A129C" w:rsidRPr="00577CED" w:rsidRDefault="004A129C">
            <w:pPr>
              <w:pStyle w:val="rvps10"/>
            </w:pPr>
            <w:r w:rsidRPr="00577CED">
              <w:rPr>
                <w:rStyle w:val="rvts7"/>
              </w:rPr>
              <w:t>3</w:t>
            </w:r>
          </w:p>
        </w:tc>
      </w:tr>
      <w:tr w:rsidR="004A129C" w14:paraId="41FE7546"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65801850" w14:textId="77777777" w:rsidR="004A129C" w:rsidRPr="00577CED" w:rsidRDefault="004A129C">
            <w:pPr>
              <w:pStyle w:val="rvps10"/>
            </w:pPr>
            <w:r w:rsidRPr="00577CED">
              <w:rPr>
                <w:rStyle w:val="rvts7"/>
              </w:rPr>
              <w:t>1</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7E319318" w14:textId="77777777" w:rsidR="004A129C" w:rsidRPr="00577CED" w:rsidRDefault="004A129C">
            <w:pPr>
              <w:pStyle w:val="rvps11"/>
            </w:pPr>
            <w:r w:rsidRPr="00577CED">
              <w:rPr>
                <w:rStyle w:val="rvts7"/>
              </w:rPr>
              <w:t>Жазу үстелі</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E4FE59" w14:textId="77777777" w:rsidR="004A129C" w:rsidRPr="00577CED" w:rsidRDefault="004A129C">
            <w:pPr>
              <w:pStyle w:val="rvps10"/>
            </w:pPr>
            <w:r w:rsidRPr="00577CED">
              <w:rPr>
                <w:rStyle w:val="rvts7"/>
              </w:rPr>
              <w:t>1</w:t>
            </w:r>
          </w:p>
        </w:tc>
      </w:tr>
      <w:tr w:rsidR="004A129C" w14:paraId="0E946432"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59E5C935" w14:textId="77777777" w:rsidR="004A129C" w:rsidRPr="00577CED" w:rsidRDefault="004A129C">
            <w:pPr>
              <w:pStyle w:val="rvps10"/>
            </w:pPr>
            <w:r w:rsidRPr="00577CED">
              <w:rPr>
                <w:rStyle w:val="rvts7"/>
              </w:rPr>
              <w:t>2</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5F64DABB" w14:textId="77777777" w:rsidR="004A129C" w:rsidRPr="00577CED" w:rsidRDefault="004A129C">
            <w:pPr>
              <w:pStyle w:val="rvps11"/>
            </w:pPr>
            <w:r w:rsidRPr="00577CED">
              <w:rPr>
                <w:rStyle w:val="rvts7"/>
              </w:rPr>
              <w:t>Орындықтар</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282807" w14:textId="77777777" w:rsidR="004A129C" w:rsidRPr="00577CED" w:rsidRDefault="004A129C">
            <w:pPr>
              <w:pStyle w:val="rvps10"/>
            </w:pPr>
            <w:r w:rsidRPr="00577CED">
              <w:rPr>
                <w:rStyle w:val="rvts7"/>
              </w:rPr>
              <w:t>2-6</w:t>
            </w:r>
          </w:p>
        </w:tc>
      </w:tr>
      <w:tr w:rsidR="004A129C" w14:paraId="67BC5064"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6DD488DC" w14:textId="77777777" w:rsidR="004A129C" w:rsidRPr="00577CED" w:rsidRDefault="004A129C">
            <w:pPr>
              <w:pStyle w:val="rvps10"/>
            </w:pPr>
            <w:r w:rsidRPr="00577CED">
              <w:rPr>
                <w:rStyle w:val="rvts7"/>
              </w:rPr>
              <w:t>3</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0D9350B1" w14:textId="77777777" w:rsidR="004A129C" w:rsidRPr="00577CED" w:rsidRDefault="004A129C">
            <w:pPr>
              <w:pStyle w:val="rvps11"/>
            </w:pPr>
            <w:r w:rsidRPr="00577CED">
              <w:rPr>
                <w:rStyle w:val="rvts7"/>
              </w:rPr>
              <w:t>Кушетка</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8B5803" w14:textId="77777777" w:rsidR="004A129C" w:rsidRPr="00577CED" w:rsidRDefault="004A129C">
            <w:pPr>
              <w:pStyle w:val="rvps10"/>
            </w:pPr>
            <w:r w:rsidRPr="00577CED">
              <w:rPr>
                <w:rStyle w:val="rvts7"/>
              </w:rPr>
              <w:t>1</w:t>
            </w:r>
          </w:p>
        </w:tc>
      </w:tr>
      <w:tr w:rsidR="004A129C" w14:paraId="6BA50E75"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3E64FC59" w14:textId="77777777" w:rsidR="004A129C" w:rsidRPr="00577CED" w:rsidRDefault="004A129C">
            <w:pPr>
              <w:pStyle w:val="rvps10"/>
            </w:pPr>
            <w:r w:rsidRPr="00577CED">
              <w:rPr>
                <w:rStyle w:val="rvts7"/>
              </w:rPr>
              <w:t>4</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4331AB03" w14:textId="77777777" w:rsidR="004A129C" w:rsidRPr="00577CED" w:rsidRDefault="004A129C">
            <w:pPr>
              <w:pStyle w:val="rvps11"/>
            </w:pPr>
            <w:r w:rsidRPr="00577CED">
              <w:rPr>
                <w:rStyle w:val="rvts7"/>
              </w:rPr>
              <w:t>Кеңсе шкафы</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7A7345" w14:textId="77777777" w:rsidR="004A129C" w:rsidRPr="00577CED" w:rsidRDefault="004A129C">
            <w:pPr>
              <w:pStyle w:val="rvps10"/>
            </w:pPr>
            <w:r w:rsidRPr="00577CED">
              <w:rPr>
                <w:rStyle w:val="rvts7"/>
              </w:rPr>
              <w:t>1-3</w:t>
            </w:r>
          </w:p>
        </w:tc>
      </w:tr>
      <w:tr w:rsidR="004A129C" w14:paraId="4C24AF10"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36288A07" w14:textId="77777777" w:rsidR="004A129C" w:rsidRPr="00577CED" w:rsidRDefault="004A129C">
            <w:pPr>
              <w:pStyle w:val="rvps10"/>
            </w:pPr>
            <w:r w:rsidRPr="00577CED">
              <w:rPr>
                <w:rStyle w:val="rvts7"/>
              </w:rPr>
              <w:t>5</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4C43FB32" w14:textId="77777777" w:rsidR="004A129C" w:rsidRPr="00577CED" w:rsidRDefault="004A129C">
            <w:pPr>
              <w:pStyle w:val="rvps11"/>
            </w:pPr>
            <w:r w:rsidRPr="00577CED">
              <w:rPr>
                <w:rStyle w:val="rvts7"/>
              </w:rPr>
              <w:t>Медициналық шкаф</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088008" w14:textId="77777777" w:rsidR="004A129C" w:rsidRPr="00577CED" w:rsidRDefault="004A129C">
            <w:pPr>
              <w:pStyle w:val="rvps10"/>
            </w:pPr>
            <w:r w:rsidRPr="00577CED">
              <w:rPr>
                <w:rStyle w:val="rvts7"/>
              </w:rPr>
              <w:t>1</w:t>
            </w:r>
          </w:p>
        </w:tc>
      </w:tr>
      <w:tr w:rsidR="004A129C" w14:paraId="39ED5EA2"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365CD1D4" w14:textId="77777777" w:rsidR="004A129C" w:rsidRPr="00577CED" w:rsidRDefault="004A129C">
            <w:pPr>
              <w:pStyle w:val="rvps10"/>
            </w:pPr>
            <w:r w:rsidRPr="00577CED">
              <w:rPr>
                <w:rStyle w:val="rvts7"/>
              </w:rPr>
              <w:t>6</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21EA83C4" w14:textId="77777777" w:rsidR="004A129C" w:rsidRPr="00577CED" w:rsidRDefault="004A129C">
            <w:pPr>
              <w:pStyle w:val="rvps11"/>
            </w:pPr>
            <w:r w:rsidRPr="00577CED">
              <w:rPr>
                <w:rStyle w:val="rvts7"/>
              </w:rPr>
              <w:t xml:space="preserve">Керме </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CDB033" w14:textId="77777777" w:rsidR="004A129C" w:rsidRPr="00577CED" w:rsidRDefault="004A129C">
            <w:pPr>
              <w:pStyle w:val="rvps10"/>
            </w:pPr>
            <w:r w:rsidRPr="00577CED">
              <w:rPr>
                <w:rStyle w:val="rvts7"/>
              </w:rPr>
              <w:t>1</w:t>
            </w:r>
          </w:p>
        </w:tc>
      </w:tr>
      <w:tr w:rsidR="004A129C" w14:paraId="4D628FF3"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625438FA" w14:textId="77777777" w:rsidR="004A129C" w:rsidRPr="00577CED" w:rsidRDefault="004A129C">
            <w:pPr>
              <w:pStyle w:val="rvps10"/>
            </w:pPr>
            <w:r w:rsidRPr="00577CED">
              <w:rPr>
                <w:rStyle w:val="rvts7"/>
              </w:rPr>
              <w:t>7</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541ABDA3" w14:textId="77777777" w:rsidR="004A129C" w:rsidRPr="00577CED" w:rsidRDefault="004A129C">
            <w:pPr>
              <w:pStyle w:val="rvps11"/>
            </w:pPr>
            <w:r w:rsidRPr="00577CED">
              <w:rPr>
                <w:rStyle w:val="rvts7"/>
              </w:rPr>
              <w:t>Шыны қақпағы бар медициналық шағын үстел</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EA08DB" w14:textId="77777777" w:rsidR="004A129C" w:rsidRPr="00577CED" w:rsidRDefault="004A129C">
            <w:pPr>
              <w:pStyle w:val="rvps10"/>
            </w:pPr>
            <w:r w:rsidRPr="00577CED">
              <w:rPr>
                <w:rStyle w:val="rvts7"/>
              </w:rPr>
              <w:t>1-2</w:t>
            </w:r>
          </w:p>
        </w:tc>
      </w:tr>
      <w:tr w:rsidR="004A129C" w14:paraId="75F5FBFF"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593947AD" w14:textId="77777777" w:rsidR="004A129C" w:rsidRPr="00577CED" w:rsidRDefault="004A129C">
            <w:pPr>
              <w:pStyle w:val="rvps10"/>
            </w:pPr>
            <w:r w:rsidRPr="00577CED">
              <w:rPr>
                <w:rStyle w:val="rvts7"/>
              </w:rPr>
              <w:t>8</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057F8EFE" w14:textId="77777777" w:rsidR="004A129C" w:rsidRPr="00577CED" w:rsidRDefault="004A129C">
            <w:pPr>
              <w:pStyle w:val="rvps11"/>
            </w:pPr>
            <w:r w:rsidRPr="00577CED">
              <w:rPr>
                <w:rStyle w:val="rvts7"/>
              </w:rPr>
              <w:t>Тоңазытқыш (вакциналарға және дәрі-дәрмектерге арналған)</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9D6345" w14:textId="77777777" w:rsidR="004A129C" w:rsidRPr="00577CED" w:rsidRDefault="004A129C">
            <w:pPr>
              <w:pStyle w:val="rvps10"/>
            </w:pPr>
            <w:r w:rsidRPr="00577CED">
              <w:rPr>
                <w:rStyle w:val="rvts7"/>
              </w:rPr>
              <w:t>2</w:t>
            </w:r>
          </w:p>
        </w:tc>
      </w:tr>
      <w:tr w:rsidR="004A129C" w14:paraId="7D2F1CBD"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78D14CBC" w14:textId="77777777" w:rsidR="004A129C" w:rsidRPr="00577CED" w:rsidRDefault="004A129C">
            <w:pPr>
              <w:pStyle w:val="rvps10"/>
            </w:pPr>
            <w:r w:rsidRPr="00577CED">
              <w:rPr>
                <w:rStyle w:val="rvts7"/>
              </w:rPr>
              <w:t>9</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1079C61B" w14:textId="77777777" w:rsidR="004A129C" w:rsidRPr="00577CED" w:rsidRDefault="004A129C">
            <w:pPr>
              <w:pStyle w:val="rvps11"/>
            </w:pPr>
            <w:r w:rsidRPr="00577CED">
              <w:rPr>
                <w:rStyle w:val="rvts7"/>
              </w:rPr>
              <w:t>Тонометр</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B1AC63" w14:textId="77777777" w:rsidR="004A129C" w:rsidRPr="00577CED" w:rsidRDefault="004A129C">
            <w:pPr>
              <w:pStyle w:val="rvps10"/>
            </w:pPr>
            <w:r w:rsidRPr="00577CED">
              <w:rPr>
                <w:rStyle w:val="rvts7"/>
              </w:rPr>
              <w:t>1-2</w:t>
            </w:r>
          </w:p>
        </w:tc>
      </w:tr>
      <w:tr w:rsidR="004A129C" w14:paraId="3934449A"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136E8981" w14:textId="77777777" w:rsidR="004A129C" w:rsidRPr="00577CED" w:rsidRDefault="004A129C">
            <w:pPr>
              <w:pStyle w:val="rvps10"/>
            </w:pPr>
            <w:r w:rsidRPr="00577CED">
              <w:rPr>
                <w:rStyle w:val="rvts7"/>
              </w:rPr>
              <w:t>10</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129DE3AC" w14:textId="77777777" w:rsidR="004A129C" w:rsidRPr="00577CED" w:rsidRDefault="004A129C">
            <w:pPr>
              <w:pStyle w:val="rvps11"/>
            </w:pPr>
            <w:r w:rsidRPr="00577CED">
              <w:rPr>
                <w:rStyle w:val="rvts7"/>
              </w:rPr>
              <w:t>Фонендоскоп</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33EDBD" w14:textId="77777777" w:rsidR="004A129C" w:rsidRPr="00577CED" w:rsidRDefault="004A129C">
            <w:pPr>
              <w:pStyle w:val="rvps10"/>
            </w:pPr>
            <w:r w:rsidRPr="00577CED">
              <w:rPr>
                <w:rStyle w:val="rvts7"/>
              </w:rPr>
              <w:t>1-2</w:t>
            </w:r>
          </w:p>
        </w:tc>
      </w:tr>
      <w:tr w:rsidR="004A129C" w14:paraId="7C6D73C4"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253892BA" w14:textId="77777777" w:rsidR="004A129C" w:rsidRPr="00577CED" w:rsidRDefault="004A129C">
            <w:pPr>
              <w:pStyle w:val="rvps10"/>
            </w:pPr>
            <w:r w:rsidRPr="00577CED">
              <w:rPr>
                <w:rStyle w:val="rvts7"/>
              </w:rPr>
              <w:t>11</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0661A7B1" w14:textId="77777777" w:rsidR="004A129C" w:rsidRPr="00577CED" w:rsidRDefault="004A129C">
            <w:pPr>
              <w:pStyle w:val="rvps11"/>
            </w:pPr>
            <w:r w:rsidRPr="00577CED">
              <w:rPr>
                <w:rStyle w:val="rvts7"/>
              </w:rPr>
              <w:t>Бактерицидті шам</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6AD4AA" w14:textId="77777777" w:rsidR="004A129C" w:rsidRPr="00577CED" w:rsidRDefault="004A129C">
            <w:pPr>
              <w:pStyle w:val="rvps10"/>
            </w:pPr>
            <w:r w:rsidRPr="00577CED">
              <w:rPr>
                <w:rStyle w:val="rvts7"/>
              </w:rPr>
              <w:t>1-2</w:t>
            </w:r>
          </w:p>
        </w:tc>
      </w:tr>
      <w:tr w:rsidR="004A129C" w14:paraId="79466E71"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0DFF29B5" w14:textId="77777777" w:rsidR="004A129C" w:rsidRPr="00577CED" w:rsidRDefault="004A129C">
            <w:pPr>
              <w:pStyle w:val="rvps10"/>
            </w:pPr>
            <w:r w:rsidRPr="00577CED">
              <w:rPr>
                <w:rStyle w:val="rvts7"/>
              </w:rPr>
              <w:t>12</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10EFAFD7" w14:textId="77777777" w:rsidR="004A129C" w:rsidRPr="00577CED" w:rsidRDefault="004A129C">
            <w:pPr>
              <w:pStyle w:val="rvps11"/>
            </w:pPr>
            <w:r w:rsidRPr="00577CED">
              <w:rPr>
                <w:rStyle w:val="rvts7"/>
              </w:rPr>
              <w:t xml:space="preserve">Медициналық таразы </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398F97" w14:textId="77777777" w:rsidR="004A129C" w:rsidRPr="00577CED" w:rsidRDefault="004A129C">
            <w:pPr>
              <w:pStyle w:val="rvps10"/>
            </w:pPr>
            <w:r w:rsidRPr="00577CED">
              <w:rPr>
                <w:rStyle w:val="rvts7"/>
              </w:rPr>
              <w:t>1</w:t>
            </w:r>
          </w:p>
        </w:tc>
      </w:tr>
      <w:tr w:rsidR="004A129C" w14:paraId="7A7EE4B4"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1E07D60C" w14:textId="77777777" w:rsidR="004A129C" w:rsidRPr="00577CED" w:rsidRDefault="004A129C">
            <w:pPr>
              <w:pStyle w:val="rvps10"/>
            </w:pPr>
            <w:r w:rsidRPr="00577CED">
              <w:rPr>
                <w:rStyle w:val="rvts7"/>
              </w:rPr>
              <w:t>13</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2DAB3A8A" w14:textId="77777777" w:rsidR="004A129C" w:rsidRPr="00577CED" w:rsidRDefault="004A129C">
            <w:pPr>
              <w:pStyle w:val="rvps11"/>
            </w:pPr>
            <w:r w:rsidRPr="00577CED">
              <w:rPr>
                <w:rStyle w:val="rvts7"/>
              </w:rPr>
              <w:t xml:space="preserve">Бой өлшегіш </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F1921B" w14:textId="77777777" w:rsidR="004A129C" w:rsidRPr="00577CED" w:rsidRDefault="004A129C">
            <w:pPr>
              <w:pStyle w:val="rvps10"/>
            </w:pPr>
            <w:r w:rsidRPr="00577CED">
              <w:rPr>
                <w:rStyle w:val="rvts7"/>
              </w:rPr>
              <w:t>1</w:t>
            </w:r>
          </w:p>
        </w:tc>
      </w:tr>
      <w:tr w:rsidR="004A129C" w14:paraId="4469CB38"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7118D7DB" w14:textId="77777777" w:rsidR="004A129C" w:rsidRPr="00577CED" w:rsidRDefault="004A129C">
            <w:pPr>
              <w:pStyle w:val="rvps10"/>
            </w:pPr>
            <w:r w:rsidRPr="00577CED">
              <w:rPr>
                <w:rStyle w:val="rvts7"/>
              </w:rPr>
              <w:t>14</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611DE02C" w14:textId="77777777" w:rsidR="004A129C" w:rsidRPr="00577CED" w:rsidRDefault="004A129C">
            <w:pPr>
              <w:pStyle w:val="rvps11"/>
            </w:pPr>
            <w:r w:rsidRPr="00577CED">
              <w:rPr>
                <w:rStyle w:val="rvts7"/>
              </w:rPr>
              <w:t xml:space="preserve">Вакциналарды тасымалдауға арналған термоконтейнер </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2DDC50" w14:textId="77777777" w:rsidR="004A129C" w:rsidRPr="00577CED" w:rsidRDefault="004A129C">
            <w:pPr>
              <w:pStyle w:val="rvps10"/>
            </w:pPr>
            <w:r w:rsidRPr="00577CED">
              <w:rPr>
                <w:rStyle w:val="rvts7"/>
              </w:rPr>
              <w:t>1-2</w:t>
            </w:r>
          </w:p>
        </w:tc>
      </w:tr>
      <w:tr w:rsidR="004A129C" w14:paraId="6034C03F"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29A5FB3C" w14:textId="77777777" w:rsidR="004A129C" w:rsidRPr="00577CED" w:rsidRDefault="004A129C">
            <w:pPr>
              <w:pStyle w:val="rvps10"/>
            </w:pPr>
            <w:r w:rsidRPr="00577CED">
              <w:rPr>
                <w:rStyle w:val="rvts7"/>
              </w:rPr>
              <w:t>15</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5FA4091B" w14:textId="77777777" w:rsidR="004A129C" w:rsidRPr="00577CED" w:rsidRDefault="004A129C">
            <w:pPr>
              <w:pStyle w:val="rvps11"/>
            </w:pPr>
            <w:r w:rsidRPr="00577CED">
              <w:rPr>
                <w:rStyle w:val="rvts7"/>
              </w:rPr>
              <w:t>Үстелге қоятын шам</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FE489F" w14:textId="77777777" w:rsidR="004A129C" w:rsidRPr="00577CED" w:rsidRDefault="004A129C">
            <w:pPr>
              <w:pStyle w:val="rvps10"/>
            </w:pPr>
            <w:r w:rsidRPr="00577CED">
              <w:rPr>
                <w:rStyle w:val="rvts7"/>
              </w:rPr>
              <w:t>1</w:t>
            </w:r>
          </w:p>
        </w:tc>
      </w:tr>
      <w:tr w:rsidR="004A129C" w14:paraId="7C97E355"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62C00B79" w14:textId="77777777" w:rsidR="004A129C" w:rsidRPr="00577CED" w:rsidRDefault="004A129C">
            <w:pPr>
              <w:pStyle w:val="rvps10"/>
            </w:pPr>
            <w:r w:rsidRPr="00577CED">
              <w:rPr>
                <w:rStyle w:val="rvts7"/>
              </w:rPr>
              <w:t>16</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7C8511F2" w14:textId="77777777" w:rsidR="004A129C" w:rsidRPr="00577CED" w:rsidRDefault="004A129C">
            <w:pPr>
              <w:pStyle w:val="rvps11"/>
            </w:pPr>
            <w:r w:rsidRPr="00577CED">
              <w:rPr>
                <w:rStyle w:val="rvts7"/>
              </w:rPr>
              <w:t>Медициналық термометрлер</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E6DD3" w14:textId="77777777" w:rsidR="004A129C" w:rsidRPr="00577CED" w:rsidRDefault="004A129C">
            <w:pPr>
              <w:pStyle w:val="rvps10"/>
            </w:pPr>
            <w:r w:rsidRPr="00577CED">
              <w:rPr>
                <w:rStyle w:val="rvts7"/>
              </w:rPr>
              <w:t>20-50</w:t>
            </w:r>
          </w:p>
        </w:tc>
      </w:tr>
      <w:tr w:rsidR="004A129C" w14:paraId="2FCAE10C"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69F9301C" w14:textId="77777777" w:rsidR="004A129C" w:rsidRPr="00577CED" w:rsidRDefault="004A129C">
            <w:pPr>
              <w:pStyle w:val="rvps10"/>
            </w:pPr>
            <w:r w:rsidRPr="00577CED">
              <w:rPr>
                <w:rStyle w:val="rvts7"/>
              </w:rPr>
              <w:t>17</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17B7824F" w14:textId="77777777" w:rsidR="004A129C" w:rsidRPr="00577CED" w:rsidRDefault="004A129C">
            <w:pPr>
              <w:pStyle w:val="rvps11"/>
            </w:pPr>
            <w:r w:rsidRPr="00577CED">
              <w:rPr>
                <w:rStyle w:val="rvts7"/>
              </w:rPr>
              <w:t>Қайшылар</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0EC5E5" w14:textId="77777777" w:rsidR="004A129C" w:rsidRPr="00577CED" w:rsidRDefault="004A129C">
            <w:pPr>
              <w:pStyle w:val="rvps10"/>
            </w:pPr>
            <w:r w:rsidRPr="00577CED">
              <w:rPr>
                <w:rStyle w:val="rvts7"/>
              </w:rPr>
              <w:t>2</w:t>
            </w:r>
          </w:p>
        </w:tc>
      </w:tr>
      <w:tr w:rsidR="004A129C" w14:paraId="492AF1B7"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152850C5" w14:textId="77777777" w:rsidR="004A129C" w:rsidRPr="00577CED" w:rsidRDefault="004A129C">
            <w:pPr>
              <w:pStyle w:val="rvps10"/>
            </w:pPr>
            <w:r w:rsidRPr="00577CED">
              <w:rPr>
                <w:rStyle w:val="rvts7"/>
              </w:rPr>
              <w:t>18</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46AF4D03" w14:textId="77777777" w:rsidR="004A129C" w:rsidRPr="00577CED" w:rsidRDefault="004A129C">
            <w:pPr>
              <w:pStyle w:val="rvps11"/>
            </w:pPr>
            <w:r w:rsidRPr="00577CED">
              <w:rPr>
                <w:rStyle w:val="rvts7"/>
              </w:rPr>
              <w:t>Қол жуатын раковина</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2A55D0" w14:textId="77777777" w:rsidR="004A129C" w:rsidRPr="00577CED" w:rsidRDefault="004A129C">
            <w:pPr>
              <w:pStyle w:val="rvps10"/>
            </w:pPr>
            <w:r w:rsidRPr="00577CED">
              <w:rPr>
                <w:rStyle w:val="rvts7"/>
              </w:rPr>
              <w:t>1</w:t>
            </w:r>
          </w:p>
        </w:tc>
      </w:tr>
      <w:tr w:rsidR="004A129C" w14:paraId="304CE282"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0F87DB91" w14:textId="77777777" w:rsidR="004A129C" w:rsidRPr="00577CED" w:rsidRDefault="004A129C">
            <w:pPr>
              <w:pStyle w:val="rvps10"/>
            </w:pPr>
            <w:r w:rsidRPr="00577CED">
              <w:rPr>
                <w:rStyle w:val="rvts7"/>
              </w:rPr>
              <w:t>19</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69FEF43C" w14:textId="77777777" w:rsidR="004A129C" w:rsidRPr="00577CED" w:rsidRDefault="004A129C">
            <w:pPr>
              <w:pStyle w:val="rvps11"/>
            </w:pPr>
            <w:r w:rsidRPr="00577CED">
              <w:rPr>
                <w:rStyle w:val="rvts7"/>
              </w:rPr>
              <w:t>Педальды қақпағы бар шелек</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EC823A" w14:textId="77777777" w:rsidR="004A129C" w:rsidRPr="00577CED" w:rsidRDefault="004A129C">
            <w:pPr>
              <w:pStyle w:val="rvps10"/>
            </w:pPr>
            <w:r w:rsidRPr="00577CED">
              <w:rPr>
                <w:rStyle w:val="rvts7"/>
              </w:rPr>
              <w:t>1</w:t>
            </w:r>
          </w:p>
        </w:tc>
      </w:tr>
      <w:tr w:rsidR="004A129C" w14:paraId="1C9FBF15"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109A5D63" w14:textId="77777777" w:rsidR="004A129C" w:rsidRPr="00577CED" w:rsidRDefault="004A129C">
            <w:pPr>
              <w:pStyle w:val="rvps10"/>
            </w:pPr>
            <w:r w:rsidRPr="00577CED">
              <w:rPr>
                <w:rStyle w:val="rvts7"/>
              </w:rPr>
              <w:t>20</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0CFD4F5F" w14:textId="77777777" w:rsidR="004A129C" w:rsidRPr="00577CED" w:rsidRDefault="004A129C">
            <w:pPr>
              <w:pStyle w:val="rvps11"/>
            </w:pPr>
            <w:r w:rsidRPr="00577CED">
              <w:rPr>
                <w:rStyle w:val="rvts7"/>
              </w:rPr>
              <w:t>Вакциналардың қалдықтарын жоюға арналған ыдыс</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DAB006" w14:textId="77777777" w:rsidR="004A129C" w:rsidRPr="00577CED" w:rsidRDefault="004A129C">
            <w:pPr>
              <w:pStyle w:val="rvps10"/>
            </w:pPr>
            <w:r w:rsidRPr="00577CED">
              <w:rPr>
                <w:rStyle w:val="rvts7"/>
              </w:rPr>
              <w:t>2</w:t>
            </w:r>
          </w:p>
        </w:tc>
      </w:tr>
      <w:tr w:rsidR="004A129C" w14:paraId="6DEE1EF2"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3772477F" w14:textId="77777777" w:rsidR="004A129C" w:rsidRPr="00577CED" w:rsidRDefault="004A129C">
            <w:pPr>
              <w:pStyle w:val="rvps10"/>
            </w:pPr>
            <w:r w:rsidRPr="00577CED">
              <w:rPr>
                <w:rStyle w:val="rvts7"/>
              </w:rPr>
              <w:t>21</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362D95D3" w14:textId="77777777" w:rsidR="004A129C" w:rsidRPr="00577CED" w:rsidRDefault="004A129C">
            <w:pPr>
              <w:pStyle w:val="rvps11"/>
            </w:pPr>
            <w:r w:rsidRPr="00577CED">
              <w:rPr>
                <w:rStyle w:val="rvts7"/>
              </w:rPr>
              <w:t>Медициналық халаттар</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D98C75" w14:textId="77777777" w:rsidR="004A129C" w:rsidRPr="00577CED" w:rsidRDefault="004A129C">
            <w:pPr>
              <w:pStyle w:val="rvps10"/>
            </w:pPr>
            <w:r w:rsidRPr="00577CED">
              <w:rPr>
                <w:rStyle w:val="rvts7"/>
              </w:rPr>
              <w:t>2</w:t>
            </w:r>
          </w:p>
        </w:tc>
      </w:tr>
      <w:tr w:rsidR="004A129C" w14:paraId="06F086D4"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63261DD4" w14:textId="77777777" w:rsidR="004A129C" w:rsidRPr="00577CED" w:rsidRDefault="004A129C">
            <w:pPr>
              <w:pStyle w:val="rvps10"/>
            </w:pPr>
            <w:r w:rsidRPr="00577CED">
              <w:rPr>
                <w:rStyle w:val="rvts7"/>
              </w:rPr>
              <w:t>22</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485327DB" w14:textId="77777777" w:rsidR="004A129C" w:rsidRPr="00577CED" w:rsidRDefault="004A129C">
            <w:pPr>
              <w:pStyle w:val="rvps11"/>
            </w:pPr>
            <w:r w:rsidRPr="00577CED">
              <w:rPr>
                <w:rStyle w:val="rvts7"/>
              </w:rPr>
              <w:t xml:space="preserve">Қалпақтар </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2CCE3B" w14:textId="77777777" w:rsidR="004A129C" w:rsidRPr="00577CED" w:rsidRDefault="004A129C">
            <w:pPr>
              <w:pStyle w:val="rvps10"/>
            </w:pPr>
            <w:r w:rsidRPr="00577CED">
              <w:rPr>
                <w:rStyle w:val="rvts7"/>
              </w:rPr>
              <w:t>2</w:t>
            </w:r>
          </w:p>
        </w:tc>
      </w:tr>
      <w:tr w:rsidR="004A129C" w14:paraId="051ADCA3"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54711AE0" w14:textId="77777777" w:rsidR="004A129C" w:rsidRPr="00577CED" w:rsidRDefault="004A129C">
            <w:pPr>
              <w:pStyle w:val="rvps10"/>
            </w:pPr>
            <w:r w:rsidRPr="00577CED">
              <w:rPr>
                <w:rStyle w:val="rvts7"/>
              </w:rPr>
              <w:t>23</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1220F57E" w14:textId="77777777" w:rsidR="004A129C" w:rsidRPr="00577CED" w:rsidRDefault="004A129C">
            <w:pPr>
              <w:pStyle w:val="rvps11"/>
            </w:pPr>
            <w:r w:rsidRPr="00577CED">
              <w:rPr>
                <w:rStyle w:val="rvts7"/>
              </w:rPr>
              <w:t>Бір рет қолданылатын жаймалар</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6AEC1" w14:textId="77777777" w:rsidR="004A129C" w:rsidRPr="00577CED" w:rsidRDefault="004A129C">
            <w:pPr>
              <w:pStyle w:val="rvps10"/>
            </w:pPr>
            <w:r w:rsidRPr="00577CED">
              <w:rPr>
                <w:rStyle w:val="rvts7"/>
              </w:rPr>
              <w:t>үнемі болады</w:t>
            </w:r>
          </w:p>
        </w:tc>
      </w:tr>
      <w:tr w:rsidR="004A129C" w14:paraId="2C9E649C"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728F075E" w14:textId="77777777" w:rsidR="004A129C" w:rsidRPr="00577CED" w:rsidRDefault="004A129C">
            <w:pPr>
              <w:pStyle w:val="rvps10"/>
            </w:pPr>
            <w:r w:rsidRPr="00577CED">
              <w:rPr>
                <w:rStyle w:val="rvts7"/>
              </w:rPr>
              <w:t>24</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741A9D27" w14:textId="77777777" w:rsidR="004A129C" w:rsidRPr="00577CED" w:rsidRDefault="004A129C">
            <w:pPr>
              <w:pStyle w:val="rvps11"/>
            </w:pPr>
            <w:r w:rsidRPr="00577CED">
              <w:rPr>
                <w:rStyle w:val="rvts7"/>
              </w:rPr>
              <w:t xml:space="preserve">Бір рет қолданылатын қағаз сүлгілер </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0BD2AF" w14:textId="77777777" w:rsidR="004A129C" w:rsidRPr="00577CED" w:rsidRDefault="004A129C">
            <w:pPr>
              <w:pStyle w:val="rvps10"/>
            </w:pPr>
            <w:r w:rsidRPr="00577CED">
              <w:rPr>
                <w:rStyle w:val="rvts7"/>
              </w:rPr>
              <w:t>үнемі болады</w:t>
            </w:r>
          </w:p>
        </w:tc>
      </w:tr>
      <w:tr w:rsidR="004A129C" w14:paraId="13C4FBAA"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538670C3" w14:textId="77777777" w:rsidR="004A129C" w:rsidRPr="00577CED" w:rsidRDefault="004A129C">
            <w:pPr>
              <w:pStyle w:val="rvps10"/>
            </w:pPr>
            <w:r w:rsidRPr="00577CED">
              <w:rPr>
                <w:rStyle w:val="rvts7"/>
              </w:rPr>
              <w:t>25</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67A0DC9A" w14:textId="77777777" w:rsidR="004A129C" w:rsidRPr="00577CED" w:rsidRDefault="004A129C">
            <w:pPr>
              <w:pStyle w:val="rvps11"/>
            </w:pPr>
            <w:r w:rsidRPr="00577CED">
              <w:rPr>
                <w:rStyle w:val="rvts7"/>
              </w:rPr>
              <w:t>Жинауға арналған қоңыр түсті халаттар</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3BF223" w14:textId="77777777" w:rsidR="004A129C" w:rsidRPr="00577CED" w:rsidRDefault="004A129C">
            <w:pPr>
              <w:pStyle w:val="rvps10"/>
            </w:pPr>
            <w:r w:rsidRPr="00577CED">
              <w:rPr>
                <w:rStyle w:val="rvts7"/>
              </w:rPr>
              <w:t>1</w:t>
            </w:r>
          </w:p>
        </w:tc>
      </w:tr>
      <w:tr w:rsidR="004A129C" w14:paraId="0F2520AF"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06F75F29" w14:textId="77777777" w:rsidR="004A129C" w:rsidRPr="00577CED" w:rsidRDefault="004A129C">
            <w:pPr>
              <w:pStyle w:val="rvps10"/>
            </w:pPr>
            <w:r w:rsidRPr="00577CED">
              <w:rPr>
                <w:rStyle w:val="rvts7"/>
              </w:rPr>
              <w:t>26</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5B0A566C" w14:textId="77777777" w:rsidR="004A129C" w:rsidRPr="00577CED" w:rsidRDefault="004A129C">
            <w:pPr>
              <w:pStyle w:val="rvps11"/>
            </w:pPr>
            <w:r w:rsidRPr="00577CED">
              <w:rPr>
                <w:rStyle w:val="rvts7"/>
              </w:rPr>
              <w:t>Бір рет қолданылатын бетперделер</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A265B8" w14:textId="77777777" w:rsidR="004A129C" w:rsidRPr="00577CED" w:rsidRDefault="004A129C">
            <w:pPr>
              <w:pStyle w:val="rvps10"/>
            </w:pPr>
            <w:r w:rsidRPr="00577CED">
              <w:rPr>
                <w:rStyle w:val="rvts7"/>
              </w:rPr>
              <w:t>10-30</w:t>
            </w:r>
          </w:p>
        </w:tc>
      </w:tr>
      <w:tr w:rsidR="004A129C" w14:paraId="6B149A54"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1E638F13" w14:textId="77777777" w:rsidR="004A129C" w:rsidRPr="00577CED" w:rsidRDefault="004A129C">
            <w:pPr>
              <w:pStyle w:val="rvps10"/>
            </w:pPr>
            <w:r w:rsidRPr="00577CED">
              <w:rPr>
                <w:rStyle w:val="rvts7"/>
              </w:rPr>
              <w:t>27</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6C7499E6" w14:textId="77777777" w:rsidR="004A129C" w:rsidRPr="00577CED" w:rsidRDefault="004A129C">
            <w:pPr>
              <w:pStyle w:val="rvps11"/>
            </w:pPr>
            <w:r w:rsidRPr="00577CED">
              <w:rPr>
                <w:rStyle w:val="rvts7"/>
              </w:rPr>
              <w:t xml:space="preserve">Жинау мүкәммалы: шелек, швабра, шүберек, шүберектерді </w:t>
            </w:r>
            <w:r w:rsidRPr="00577CED">
              <w:rPr>
                <w:rStyle w:val="rvts7"/>
              </w:rPr>
              <w:lastRenderedPageBreak/>
              <w:t xml:space="preserve">сақтауға арналған сыйымдылықтар, қолғаптар </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411021" w14:textId="77777777" w:rsidR="004A129C" w:rsidRPr="00577CED" w:rsidRDefault="004A129C">
            <w:pPr>
              <w:pStyle w:val="rvps10"/>
            </w:pPr>
            <w:r w:rsidRPr="00577CED">
              <w:rPr>
                <w:rStyle w:val="rvts7"/>
              </w:rPr>
              <w:lastRenderedPageBreak/>
              <w:t xml:space="preserve">үй-жай жиынына </w:t>
            </w:r>
            <w:r w:rsidRPr="00577CED">
              <w:rPr>
                <w:rStyle w:val="rvts7"/>
              </w:rPr>
              <w:lastRenderedPageBreak/>
              <w:t>қарай есептеледі</w:t>
            </w:r>
          </w:p>
        </w:tc>
      </w:tr>
      <w:tr w:rsidR="004A129C" w14:paraId="7355D32D"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10716847" w14:textId="77777777" w:rsidR="004A129C" w:rsidRPr="00577CED" w:rsidRDefault="004A129C">
            <w:pPr>
              <w:pStyle w:val="rvps10"/>
            </w:pPr>
            <w:r w:rsidRPr="00577CED">
              <w:rPr>
                <w:rStyle w:val="rvts7"/>
              </w:rPr>
              <w:lastRenderedPageBreak/>
              <w:t>28</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69BA24A9" w14:textId="77777777" w:rsidR="004A129C" w:rsidRPr="00577CED" w:rsidRDefault="004A129C">
            <w:pPr>
              <w:pStyle w:val="rvps11"/>
            </w:pPr>
            <w:r w:rsidRPr="00577CED">
              <w:rPr>
                <w:rStyle w:val="rvts7"/>
              </w:rPr>
              <w:t>Дезинфекциялау құралдары</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1D626E" w14:textId="77777777" w:rsidR="004A129C" w:rsidRPr="00577CED" w:rsidRDefault="004A129C">
            <w:pPr>
              <w:pStyle w:val="rvps10"/>
            </w:pPr>
            <w:r w:rsidRPr="00577CED">
              <w:rPr>
                <w:rStyle w:val="rvts7"/>
              </w:rPr>
              <w:t>3 айға қор</w:t>
            </w:r>
          </w:p>
        </w:tc>
      </w:tr>
      <w:tr w:rsidR="004A129C" w14:paraId="1117311C" w14:textId="77777777">
        <w:trPr>
          <w:divId w:val="1393503902"/>
        </w:trPr>
        <w:tc>
          <w:tcPr>
            <w:tcW w:w="20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3E934E8C" w14:textId="77777777" w:rsidR="004A129C" w:rsidRPr="00577CED" w:rsidRDefault="004A129C">
            <w:pPr>
              <w:pStyle w:val="rvps10"/>
            </w:pPr>
            <w:r w:rsidRPr="00577CED">
              <w:rPr>
                <w:rStyle w:val="rvts7"/>
              </w:rPr>
              <w:t>29</w:t>
            </w:r>
          </w:p>
        </w:tc>
        <w:tc>
          <w:tcPr>
            <w:tcW w:w="3450" w:type="pct"/>
            <w:tcBorders>
              <w:top w:val="single" w:sz="6" w:space="0" w:color="000000"/>
              <w:left w:val="single" w:sz="6" w:space="0" w:color="000000"/>
              <w:bottom w:val="single" w:sz="6" w:space="0" w:color="000000"/>
              <w:right w:val="nil"/>
            </w:tcBorders>
            <w:tcMar>
              <w:top w:w="60" w:type="dxa"/>
              <w:left w:w="60" w:type="dxa"/>
              <w:bottom w:w="60" w:type="dxa"/>
              <w:right w:w="60" w:type="dxa"/>
            </w:tcMar>
            <w:hideMark/>
          </w:tcPr>
          <w:p w14:paraId="34392B99" w14:textId="77777777" w:rsidR="004A129C" w:rsidRPr="00577CED" w:rsidRDefault="004A129C">
            <w:pPr>
              <w:pStyle w:val="rvps11"/>
            </w:pPr>
            <w:r w:rsidRPr="00577CED">
              <w:rPr>
                <w:rStyle w:val="rvts7"/>
              </w:rPr>
              <w:t>Кеңсе тауарлары (журналдар, дәптерлер, желім, қаламсап, қағазтескі, степлер, корректор, папкалар және т.б.)</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4A6527" w14:textId="77777777" w:rsidR="004A129C" w:rsidRPr="00577CED" w:rsidRDefault="004A129C">
            <w:pPr>
              <w:pStyle w:val="rvps10"/>
            </w:pPr>
            <w:r w:rsidRPr="00577CED">
              <w:rPr>
                <w:rStyle w:val="rvts7"/>
              </w:rPr>
              <w:t>қажеттілігіне қарай</w:t>
            </w:r>
          </w:p>
        </w:tc>
      </w:tr>
      <w:tr w:rsidR="004A129C" w14:paraId="5011A594" w14:textId="77777777">
        <w:trPr>
          <w:divId w:val="1393503902"/>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C3AB88" w14:textId="77777777" w:rsidR="004A129C" w:rsidRPr="00577CED" w:rsidRDefault="004A129C">
            <w:pPr>
              <w:pStyle w:val="rvps10"/>
            </w:pPr>
            <w:r w:rsidRPr="00577CED">
              <w:rPr>
                <w:rStyle w:val="rvts7"/>
              </w:rPr>
              <w:t>30</w:t>
            </w:r>
          </w:p>
        </w:tc>
        <w:tc>
          <w:tcPr>
            <w:tcW w:w="3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984844" w14:textId="77777777" w:rsidR="004A129C" w:rsidRPr="00577CED" w:rsidRDefault="004A129C">
            <w:pPr>
              <w:pStyle w:val="rvps11"/>
            </w:pPr>
            <w:r w:rsidRPr="00577CED">
              <w:rPr>
                <w:rStyle w:val="rvts7"/>
              </w:rPr>
              <w:t xml:space="preserve">Кішкентай бикс </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19139A" w14:textId="77777777" w:rsidR="004A129C" w:rsidRPr="00577CED" w:rsidRDefault="004A129C">
            <w:pPr>
              <w:pStyle w:val="rvps10"/>
            </w:pPr>
            <w:r w:rsidRPr="00577CED">
              <w:rPr>
                <w:rStyle w:val="rvts7"/>
              </w:rPr>
              <w:t>1 дана</w:t>
            </w:r>
          </w:p>
        </w:tc>
      </w:tr>
      <w:tr w:rsidR="004A129C" w14:paraId="314DE354" w14:textId="77777777">
        <w:trPr>
          <w:divId w:val="1393503902"/>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0A062A" w14:textId="77777777" w:rsidR="004A129C" w:rsidRPr="00577CED" w:rsidRDefault="004A129C">
            <w:pPr>
              <w:pStyle w:val="rvps10"/>
            </w:pPr>
            <w:r w:rsidRPr="00577CED">
              <w:rPr>
                <w:rStyle w:val="rvts7"/>
              </w:rPr>
              <w:t>31</w:t>
            </w:r>
          </w:p>
        </w:tc>
        <w:tc>
          <w:tcPr>
            <w:tcW w:w="3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9B6C93" w14:textId="77777777" w:rsidR="004A129C" w:rsidRPr="00577CED" w:rsidRDefault="004A129C">
            <w:pPr>
              <w:pStyle w:val="rvps11"/>
            </w:pPr>
            <w:r w:rsidRPr="00577CED">
              <w:rPr>
                <w:rStyle w:val="rvts7"/>
              </w:rPr>
              <w:t>Үлкен бикс</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A10BC9" w14:textId="77777777" w:rsidR="004A129C" w:rsidRPr="00577CED" w:rsidRDefault="004A129C">
            <w:pPr>
              <w:pStyle w:val="rvps10"/>
            </w:pPr>
            <w:r w:rsidRPr="00577CED">
              <w:rPr>
                <w:rStyle w:val="rvts7"/>
              </w:rPr>
              <w:t>1 дана</w:t>
            </w:r>
          </w:p>
        </w:tc>
      </w:tr>
      <w:tr w:rsidR="004A129C" w14:paraId="310EAA34" w14:textId="77777777">
        <w:trPr>
          <w:divId w:val="1393503902"/>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16E808" w14:textId="77777777" w:rsidR="004A129C" w:rsidRPr="00577CED" w:rsidRDefault="004A129C">
            <w:pPr>
              <w:pStyle w:val="rvps10"/>
            </w:pPr>
            <w:r w:rsidRPr="00577CED">
              <w:rPr>
                <w:rStyle w:val="rvts7"/>
              </w:rPr>
              <w:t>32</w:t>
            </w:r>
          </w:p>
        </w:tc>
        <w:tc>
          <w:tcPr>
            <w:tcW w:w="3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D03E91" w14:textId="77777777" w:rsidR="004A129C" w:rsidRPr="00577CED" w:rsidRDefault="004A129C">
            <w:pPr>
              <w:pStyle w:val="rvps11"/>
            </w:pPr>
            <w:r w:rsidRPr="00577CED">
              <w:rPr>
                <w:rStyle w:val="rvts7"/>
              </w:rPr>
              <w:t>Резеңке бұрау</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FD1B57" w14:textId="77777777" w:rsidR="004A129C" w:rsidRPr="00577CED" w:rsidRDefault="004A129C">
            <w:pPr>
              <w:pStyle w:val="rvps10"/>
            </w:pPr>
            <w:r w:rsidRPr="00577CED">
              <w:rPr>
                <w:rStyle w:val="rvts7"/>
              </w:rPr>
              <w:t>4-6 дана</w:t>
            </w:r>
          </w:p>
        </w:tc>
      </w:tr>
      <w:tr w:rsidR="004A129C" w14:paraId="0E90705D" w14:textId="77777777">
        <w:trPr>
          <w:divId w:val="1393503902"/>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45F50" w14:textId="77777777" w:rsidR="004A129C" w:rsidRPr="00577CED" w:rsidRDefault="004A129C">
            <w:pPr>
              <w:pStyle w:val="rvps10"/>
            </w:pPr>
            <w:r w:rsidRPr="00577CED">
              <w:rPr>
                <w:rStyle w:val="rvts7"/>
              </w:rPr>
              <w:t>33</w:t>
            </w:r>
          </w:p>
        </w:tc>
        <w:tc>
          <w:tcPr>
            <w:tcW w:w="3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E95269" w14:textId="77777777" w:rsidR="004A129C" w:rsidRPr="00577CED" w:rsidRDefault="004A129C">
            <w:pPr>
              <w:pStyle w:val="rvps11"/>
            </w:pPr>
            <w:r w:rsidRPr="00577CED">
              <w:rPr>
                <w:rStyle w:val="rvts7"/>
              </w:rPr>
              <w:t>2,0</w:t>
            </w:r>
          </w:p>
          <w:p w14:paraId="480B5186" w14:textId="77777777" w:rsidR="004A129C" w:rsidRPr="00577CED" w:rsidRDefault="004A129C">
            <w:pPr>
              <w:pStyle w:val="rvps11"/>
            </w:pPr>
            <w:r w:rsidRPr="00577CED">
              <w:rPr>
                <w:rStyle w:val="rvts7"/>
              </w:rPr>
              <w:t>5,0</w:t>
            </w:r>
          </w:p>
          <w:p w14:paraId="7543512D" w14:textId="77777777" w:rsidR="004A129C" w:rsidRPr="00577CED" w:rsidRDefault="004A129C">
            <w:pPr>
              <w:pStyle w:val="rvps11"/>
            </w:pPr>
            <w:r w:rsidRPr="00577CED">
              <w:rPr>
                <w:rStyle w:val="rvts7"/>
              </w:rPr>
              <w:t>10,0 инелері бар шрицтер</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8E20D6" w14:textId="77777777" w:rsidR="004A129C" w:rsidRPr="00577CED" w:rsidRDefault="004A129C">
            <w:pPr>
              <w:pStyle w:val="rvps10"/>
            </w:pPr>
            <w:r w:rsidRPr="00577CED">
              <w:rPr>
                <w:rStyle w:val="rvts7"/>
              </w:rPr>
              <w:t>10 дана</w:t>
            </w:r>
          </w:p>
          <w:p w14:paraId="118E8464" w14:textId="77777777" w:rsidR="004A129C" w:rsidRPr="00577CED" w:rsidRDefault="004A129C">
            <w:pPr>
              <w:pStyle w:val="rvps10"/>
            </w:pPr>
            <w:r w:rsidRPr="00577CED">
              <w:rPr>
                <w:rStyle w:val="rvts7"/>
              </w:rPr>
              <w:t>10 дана</w:t>
            </w:r>
          </w:p>
          <w:p w14:paraId="2379B138" w14:textId="77777777" w:rsidR="004A129C" w:rsidRPr="00577CED" w:rsidRDefault="004A129C">
            <w:pPr>
              <w:pStyle w:val="rvps10"/>
            </w:pPr>
            <w:r w:rsidRPr="00577CED">
              <w:rPr>
                <w:rStyle w:val="rvts7"/>
              </w:rPr>
              <w:t>5 дана</w:t>
            </w:r>
          </w:p>
        </w:tc>
      </w:tr>
      <w:tr w:rsidR="004A129C" w14:paraId="4CC8AAF8" w14:textId="77777777">
        <w:trPr>
          <w:divId w:val="1393503902"/>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334A0B" w14:textId="77777777" w:rsidR="004A129C" w:rsidRPr="00577CED" w:rsidRDefault="004A129C">
            <w:pPr>
              <w:pStyle w:val="rvps10"/>
            </w:pPr>
            <w:r w:rsidRPr="00577CED">
              <w:rPr>
                <w:rStyle w:val="rvts7"/>
              </w:rPr>
              <w:t>34</w:t>
            </w:r>
          </w:p>
        </w:tc>
        <w:tc>
          <w:tcPr>
            <w:tcW w:w="3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C72EC" w14:textId="77777777" w:rsidR="004A129C" w:rsidRPr="00577CED" w:rsidRDefault="004A129C">
            <w:pPr>
              <w:pStyle w:val="rvps11"/>
            </w:pPr>
            <w:r w:rsidRPr="00577CED">
              <w:rPr>
                <w:rStyle w:val="rvts7"/>
              </w:rPr>
              <w:t>Пинцет</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C182ED" w14:textId="77777777" w:rsidR="004A129C" w:rsidRPr="00577CED" w:rsidRDefault="004A129C">
            <w:pPr>
              <w:pStyle w:val="rvps10"/>
            </w:pPr>
            <w:r w:rsidRPr="00577CED">
              <w:rPr>
                <w:rStyle w:val="rvts7"/>
              </w:rPr>
              <w:t>1 дана</w:t>
            </w:r>
          </w:p>
        </w:tc>
      </w:tr>
      <w:tr w:rsidR="004A129C" w14:paraId="0ECF995D" w14:textId="77777777">
        <w:trPr>
          <w:divId w:val="1393503902"/>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3C303" w14:textId="77777777" w:rsidR="004A129C" w:rsidRPr="00577CED" w:rsidRDefault="004A129C">
            <w:pPr>
              <w:pStyle w:val="rvps10"/>
            </w:pPr>
            <w:r w:rsidRPr="00577CED">
              <w:rPr>
                <w:rStyle w:val="rvts7"/>
              </w:rPr>
              <w:t>35</w:t>
            </w:r>
          </w:p>
        </w:tc>
        <w:tc>
          <w:tcPr>
            <w:tcW w:w="3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6D188B" w14:textId="77777777" w:rsidR="004A129C" w:rsidRPr="00577CED" w:rsidRDefault="004A129C">
            <w:pPr>
              <w:pStyle w:val="rvps11"/>
            </w:pPr>
            <w:r w:rsidRPr="00577CED">
              <w:rPr>
                <w:rStyle w:val="rvts7"/>
              </w:rPr>
              <w:t>Резеңке жылытқы</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5346CA" w14:textId="77777777" w:rsidR="004A129C" w:rsidRPr="00577CED" w:rsidRDefault="004A129C">
            <w:pPr>
              <w:pStyle w:val="rvps10"/>
            </w:pPr>
            <w:r w:rsidRPr="00577CED">
              <w:rPr>
                <w:rStyle w:val="rvts7"/>
              </w:rPr>
              <w:t>1-2 дана.</w:t>
            </w:r>
          </w:p>
        </w:tc>
      </w:tr>
      <w:tr w:rsidR="004A129C" w14:paraId="0700D32A" w14:textId="77777777">
        <w:trPr>
          <w:divId w:val="1393503902"/>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3B406D" w14:textId="77777777" w:rsidR="004A129C" w:rsidRPr="00577CED" w:rsidRDefault="004A129C">
            <w:pPr>
              <w:pStyle w:val="rvps10"/>
            </w:pPr>
            <w:r w:rsidRPr="00577CED">
              <w:rPr>
                <w:rStyle w:val="rvts7"/>
              </w:rPr>
              <w:t>1</w:t>
            </w:r>
          </w:p>
        </w:tc>
        <w:tc>
          <w:tcPr>
            <w:tcW w:w="3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2385EA" w14:textId="77777777" w:rsidR="004A129C" w:rsidRPr="00577CED" w:rsidRDefault="004A129C">
            <w:pPr>
              <w:pStyle w:val="rvps11"/>
            </w:pPr>
            <w:r w:rsidRPr="00577CED">
              <w:rPr>
                <w:rStyle w:val="rvts7"/>
              </w:rPr>
              <w:t>2</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D5468F" w14:textId="77777777" w:rsidR="004A129C" w:rsidRPr="00577CED" w:rsidRDefault="004A129C">
            <w:pPr>
              <w:pStyle w:val="rvps10"/>
            </w:pPr>
            <w:r w:rsidRPr="00577CED">
              <w:rPr>
                <w:rStyle w:val="rvts7"/>
              </w:rPr>
              <w:t>3</w:t>
            </w:r>
          </w:p>
        </w:tc>
      </w:tr>
      <w:tr w:rsidR="004A129C" w14:paraId="58E31776" w14:textId="77777777">
        <w:trPr>
          <w:divId w:val="1393503902"/>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B1A56F" w14:textId="77777777" w:rsidR="004A129C" w:rsidRPr="00577CED" w:rsidRDefault="004A129C">
            <w:pPr>
              <w:pStyle w:val="rvps10"/>
            </w:pPr>
            <w:r w:rsidRPr="00577CED">
              <w:rPr>
                <w:rStyle w:val="rvts7"/>
              </w:rPr>
              <w:t>36</w:t>
            </w:r>
          </w:p>
        </w:tc>
        <w:tc>
          <w:tcPr>
            <w:tcW w:w="3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246F7C" w14:textId="77777777" w:rsidR="004A129C" w:rsidRPr="00577CED" w:rsidRDefault="004A129C">
            <w:pPr>
              <w:pStyle w:val="rvps11"/>
            </w:pPr>
            <w:r w:rsidRPr="00577CED">
              <w:rPr>
                <w:rStyle w:val="rvts7"/>
              </w:rPr>
              <w:t>Мұзға арналған ыдыс</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D5D1EB" w14:textId="77777777" w:rsidR="004A129C" w:rsidRPr="00577CED" w:rsidRDefault="004A129C">
            <w:pPr>
              <w:pStyle w:val="rvps10"/>
            </w:pPr>
            <w:r w:rsidRPr="00577CED">
              <w:rPr>
                <w:rStyle w:val="rvts7"/>
              </w:rPr>
              <w:t>1-2 дана.</w:t>
            </w:r>
          </w:p>
        </w:tc>
      </w:tr>
      <w:tr w:rsidR="004A129C" w14:paraId="31691623" w14:textId="77777777">
        <w:trPr>
          <w:divId w:val="1393503902"/>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07E3B5" w14:textId="77777777" w:rsidR="004A129C" w:rsidRPr="00577CED" w:rsidRDefault="004A129C">
            <w:pPr>
              <w:pStyle w:val="rvps10"/>
            </w:pPr>
            <w:r w:rsidRPr="00577CED">
              <w:rPr>
                <w:rStyle w:val="rvts7"/>
              </w:rPr>
              <w:t>37</w:t>
            </w:r>
          </w:p>
        </w:tc>
        <w:tc>
          <w:tcPr>
            <w:tcW w:w="3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B7686E" w14:textId="77777777" w:rsidR="004A129C" w:rsidRPr="00577CED" w:rsidRDefault="004A129C">
            <w:pPr>
              <w:pStyle w:val="rvps11"/>
            </w:pPr>
            <w:r w:rsidRPr="00577CED">
              <w:rPr>
                <w:rStyle w:val="rvts7"/>
              </w:rPr>
              <w:t>Бүйрек тәрізді науа</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DF6FD" w14:textId="77777777" w:rsidR="004A129C" w:rsidRPr="00577CED" w:rsidRDefault="004A129C">
            <w:pPr>
              <w:pStyle w:val="rvps10"/>
            </w:pPr>
            <w:r w:rsidRPr="00577CED">
              <w:rPr>
                <w:rStyle w:val="rvts7"/>
              </w:rPr>
              <w:t>5 дана.</w:t>
            </w:r>
          </w:p>
        </w:tc>
      </w:tr>
      <w:tr w:rsidR="004A129C" w14:paraId="585AB641" w14:textId="77777777">
        <w:trPr>
          <w:divId w:val="1393503902"/>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30878" w14:textId="77777777" w:rsidR="004A129C" w:rsidRPr="00577CED" w:rsidRDefault="004A129C">
            <w:pPr>
              <w:pStyle w:val="rvps10"/>
            </w:pPr>
            <w:r w:rsidRPr="00577CED">
              <w:rPr>
                <w:rStyle w:val="rvts7"/>
              </w:rPr>
              <w:t>38</w:t>
            </w:r>
          </w:p>
        </w:tc>
        <w:tc>
          <w:tcPr>
            <w:tcW w:w="3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E8AF92" w14:textId="77777777" w:rsidR="004A129C" w:rsidRPr="00577CED" w:rsidRDefault="004A129C">
            <w:pPr>
              <w:pStyle w:val="rvps11"/>
            </w:pPr>
            <w:r w:rsidRPr="00577CED">
              <w:rPr>
                <w:rStyle w:val="rvts7"/>
              </w:rPr>
              <w:t>Металл қалақша</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A454EC" w14:textId="77777777" w:rsidR="004A129C" w:rsidRPr="00577CED" w:rsidRDefault="004A129C">
            <w:pPr>
              <w:pStyle w:val="rvps10"/>
            </w:pPr>
            <w:r w:rsidRPr="00577CED">
              <w:rPr>
                <w:rStyle w:val="rvts7"/>
              </w:rPr>
              <w:t>40 дана.</w:t>
            </w:r>
          </w:p>
        </w:tc>
      </w:tr>
      <w:tr w:rsidR="004A129C" w14:paraId="7123DB95" w14:textId="77777777">
        <w:trPr>
          <w:divId w:val="1393503902"/>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0EB142" w14:textId="77777777" w:rsidR="004A129C" w:rsidRPr="00577CED" w:rsidRDefault="004A129C">
            <w:pPr>
              <w:pStyle w:val="rvps10"/>
            </w:pPr>
            <w:r w:rsidRPr="00577CED">
              <w:rPr>
                <w:rStyle w:val="rvts7"/>
              </w:rPr>
              <w:t>39</w:t>
            </w:r>
          </w:p>
        </w:tc>
        <w:tc>
          <w:tcPr>
            <w:tcW w:w="3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B2FC0D" w14:textId="77777777" w:rsidR="004A129C" w:rsidRPr="00577CED" w:rsidRDefault="004A129C">
            <w:pPr>
              <w:pStyle w:val="rvps11"/>
            </w:pPr>
            <w:r w:rsidRPr="00577CED">
              <w:rPr>
                <w:rStyle w:val="rvts3"/>
              </w:rPr>
              <w:t>Аяқ-қолды иммобилизациялауға арналған шиналар</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7C7F14" w14:textId="77777777" w:rsidR="004A129C" w:rsidRPr="00577CED" w:rsidRDefault="004A129C">
            <w:pPr>
              <w:pStyle w:val="rvps10"/>
            </w:pPr>
            <w:r w:rsidRPr="00577CED">
              <w:rPr>
                <w:rStyle w:val="rvts7"/>
              </w:rPr>
              <w:t>5 дана.</w:t>
            </w:r>
          </w:p>
        </w:tc>
      </w:tr>
      <w:tr w:rsidR="004A129C" w14:paraId="5556DF98" w14:textId="77777777">
        <w:trPr>
          <w:divId w:val="1393503902"/>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ABE19D" w14:textId="77777777" w:rsidR="004A129C" w:rsidRPr="00577CED" w:rsidRDefault="004A129C">
            <w:pPr>
              <w:pStyle w:val="rvps10"/>
            </w:pPr>
            <w:r w:rsidRPr="00577CED">
              <w:rPr>
                <w:rStyle w:val="rvts7"/>
              </w:rPr>
              <w:t>40</w:t>
            </w:r>
          </w:p>
        </w:tc>
        <w:tc>
          <w:tcPr>
            <w:tcW w:w="3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FAE886" w14:textId="77777777" w:rsidR="004A129C" w:rsidRPr="00577CED" w:rsidRDefault="004A129C">
            <w:pPr>
              <w:pStyle w:val="rvps11"/>
            </w:pPr>
            <w:r w:rsidRPr="00577CED">
              <w:rPr>
                <w:rStyle w:val="rvts3"/>
              </w:rPr>
              <w:t xml:space="preserve">Кілемше </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B74821" w14:textId="77777777" w:rsidR="004A129C" w:rsidRPr="00577CED" w:rsidRDefault="004A129C">
            <w:pPr>
              <w:pStyle w:val="rvps10"/>
            </w:pPr>
          </w:p>
        </w:tc>
      </w:tr>
      <w:tr w:rsidR="004A129C" w14:paraId="0F48909D" w14:textId="77777777">
        <w:trPr>
          <w:divId w:val="1393503902"/>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CCC09C" w14:textId="77777777" w:rsidR="004A129C" w:rsidRPr="00577CED" w:rsidRDefault="004A129C">
            <w:pPr>
              <w:pStyle w:val="rvps10"/>
            </w:pPr>
            <w:r w:rsidRPr="00577CED">
              <w:rPr>
                <w:rStyle w:val="rvts7"/>
              </w:rPr>
              <w:t>41</w:t>
            </w:r>
          </w:p>
        </w:tc>
        <w:tc>
          <w:tcPr>
            <w:tcW w:w="3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05D3D9" w14:textId="77777777" w:rsidR="004A129C" w:rsidRPr="00577CED" w:rsidRDefault="004A129C">
            <w:pPr>
              <w:pStyle w:val="rvps11"/>
            </w:pPr>
            <w:r w:rsidRPr="00577CED">
              <w:rPr>
                <w:rStyle w:val="rvts7"/>
              </w:rPr>
              <w:t xml:space="preserve">Сантиметрлік лента </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9D07FE" w14:textId="77777777" w:rsidR="004A129C" w:rsidRPr="00577CED" w:rsidRDefault="004A129C">
            <w:pPr>
              <w:pStyle w:val="rvps10"/>
            </w:pPr>
            <w:r w:rsidRPr="00577CED">
              <w:rPr>
                <w:rStyle w:val="rvts7"/>
              </w:rPr>
              <w:t>1 дана</w:t>
            </w:r>
          </w:p>
        </w:tc>
      </w:tr>
      <w:tr w:rsidR="004A129C" w14:paraId="2C4F56CC" w14:textId="77777777">
        <w:trPr>
          <w:divId w:val="1393503902"/>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E09BBE" w14:textId="77777777" w:rsidR="004A129C" w:rsidRPr="00577CED" w:rsidRDefault="004A129C">
            <w:pPr>
              <w:pStyle w:val="rvps10"/>
            </w:pPr>
            <w:r w:rsidRPr="00577CED">
              <w:rPr>
                <w:rStyle w:val="rvts7"/>
              </w:rPr>
              <w:t>42</w:t>
            </w:r>
          </w:p>
        </w:tc>
        <w:tc>
          <w:tcPr>
            <w:tcW w:w="3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C3B784" w14:textId="77777777" w:rsidR="004A129C" w:rsidRPr="00577CED" w:rsidRDefault="004A129C">
            <w:pPr>
              <w:pStyle w:val="rvps11"/>
            </w:pPr>
            <w:r w:rsidRPr="00577CED">
              <w:rPr>
                <w:rStyle w:val="rvts7"/>
              </w:rPr>
              <w:t xml:space="preserve">Көздің көргіштігін анықтауға арналған кестелер </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642795" w14:textId="77777777" w:rsidR="004A129C" w:rsidRPr="00577CED" w:rsidRDefault="004A129C">
            <w:pPr>
              <w:pStyle w:val="rvps10"/>
            </w:pPr>
            <w:r w:rsidRPr="00577CED">
              <w:rPr>
                <w:rStyle w:val="rvts7"/>
              </w:rPr>
              <w:t>1 дана</w:t>
            </w:r>
          </w:p>
        </w:tc>
      </w:tr>
      <w:tr w:rsidR="004A129C" w14:paraId="54AF538A" w14:textId="77777777">
        <w:trPr>
          <w:divId w:val="1393503902"/>
        </w:trPr>
        <w:tc>
          <w:tcPr>
            <w:tcW w:w="2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C19783" w14:textId="77777777" w:rsidR="004A129C" w:rsidRPr="00577CED" w:rsidRDefault="004A129C">
            <w:pPr>
              <w:pStyle w:val="rvps10"/>
            </w:pPr>
            <w:r w:rsidRPr="00577CED">
              <w:rPr>
                <w:rStyle w:val="rvts7"/>
              </w:rPr>
              <w:t>43</w:t>
            </w:r>
          </w:p>
        </w:tc>
        <w:tc>
          <w:tcPr>
            <w:tcW w:w="3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DE80C3" w14:textId="77777777" w:rsidR="004A129C" w:rsidRPr="00577CED" w:rsidRDefault="004A129C">
            <w:pPr>
              <w:pStyle w:val="rvps11"/>
            </w:pPr>
            <w:r w:rsidRPr="00577CED">
              <w:rPr>
                <w:rStyle w:val="rvts7"/>
              </w:rPr>
              <w:t>Дозаторлы сұйық сабын</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FEA290" w14:textId="77777777" w:rsidR="004A129C" w:rsidRPr="00577CED" w:rsidRDefault="004A129C">
            <w:pPr>
              <w:pStyle w:val="rvps10"/>
            </w:pPr>
            <w:r w:rsidRPr="00577CED">
              <w:rPr>
                <w:rStyle w:val="rvts7"/>
              </w:rPr>
              <w:t>үнемі болады</w:t>
            </w:r>
          </w:p>
        </w:tc>
      </w:tr>
    </w:tbl>
    <w:p w14:paraId="6524BE2E" w14:textId="77777777" w:rsidR="004A129C" w:rsidRPr="00577CED" w:rsidRDefault="004A129C">
      <w:pPr>
        <w:pStyle w:val="rvps8"/>
        <w:divId w:val="1783920523"/>
      </w:pPr>
      <w:bookmarkStart w:id="200" w:name="200"/>
      <w:bookmarkEnd w:id="200"/>
      <w:r>
        <w:rPr>
          <w:rStyle w:val="rvts7"/>
        </w:rPr>
        <w:t>«Білім беру объектілеріне</w:t>
      </w:r>
      <w:r>
        <w:br/>
      </w:r>
      <w:r>
        <w:rPr>
          <w:rStyle w:val="rvts7"/>
        </w:rPr>
        <w:t>қойылатын санитариялық-</w:t>
      </w:r>
      <w:r>
        <w:br/>
      </w:r>
      <w:r>
        <w:rPr>
          <w:rStyle w:val="rvts7"/>
        </w:rPr>
        <w:t>эпидемиологиялық талаптар»</w:t>
      </w:r>
      <w:r>
        <w:br/>
      </w:r>
      <w:r>
        <w:rPr>
          <w:rStyle w:val="rvts7"/>
        </w:rPr>
        <w:t>санитариялық қағидаларына</w:t>
      </w:r>
      <w:r>
        <w:br/>
      </w:r>
      <w:r>
        <w:rPr>
          <w:rStyle w:val="rvts7"/>
        </w:rPr>
        <w:t>11-қосымша</w:t>
      </w:r>
    </w:p>
    <w:p w14:paraId="4DA0DDE0" w14:textId="77777777" w:rsidR="004A129C" w:rsidRDefault="004A129C">
      <w:pPr>
        <w:pStyle w:val="rvps9"/>
        <w:divId w:val="1783920523"/>
      </w:pPr>
      <w:bookmarkStart w:id="201" w:name="201"/>
      <w:bookmarkEnd w:id="201"/>
      <w:r>
        <w:rPr>
          <w:rStyle w:val="rvts8"/>
        </w:rPr>
        <w:t>Объектілердің медициналық құжаттамасы</w:t>
      </w:r>
    </w:p>
    <w:p w14:paraId="2F6CBB2F" w14:textId="77777777" w:rsidR="004A129C" w:rsidRDefault="004A129C">
      <w:pPr>
        <w:pStyle w:val="rvps14"/>
        <w:divId w:val="1783920523"/>
      </w:pPr>
      <w:r>
        <w:rPr>
          <w:rStyle w:val="rvts3"/>
        </w:rPr>
        <w:t>Медициналық құжаттама мыналар болып табылады:</w:t>
      </w:r>
    </w:p>
    <w:p w14:paraId="7955C79F" w14:textId="77777777" w:rsidR="004A129C" w:rsidRDefault="004A129C">
      <w:pPr>
        <w:pStyle w:val="rvps14"/>
        <w:divId w:val="1783920523"/>
      </w:pPr>
      <w:r>
        <w:rPr>
          <w:rStyle w:val="rvts3"/>
        </w:rPr>
        <w:t>1) инфекциялық ауруларды есепке алу журналы;</w:t>
      </w:r>
    </w:p>
    <w:p w14:paraId="6AD81EE3" w14:textId="77777777" w:rsidR="004A129C" w:rsidRDefault="004A129C">
      <w:pPr>
        <w:pStyle w:val="rvps14"/>
        <w:divId w:val="1783920523"/>
      </w:pPr>
      <w:r>
        <w:rPr>
          <w:rStyle w:val="rvts3"/>
        </w:rPr>
        <w:t>2) жіті инфекциялық аурулармен байланыстарды есепке алу журналы;</w:t>
      </w:r>
    </w:p>
    <w:p w14:paraId="0025DBB0" w14:textId="77777777" w:rsidR="004A129C" w:rsidRDefault="004A129C">
      <w:pPr>
        <w:pStyle w:val="rvps14"/>
        <w:divId w:val="1783920523"/>
      </w:pPr>
      <w:r>
        <w:rPr>
          <w:rStyle w:val="rvts3"/>
        </w:rPr>
        <w:t>3) профилактикалық егулер картасы;</w:t>
      </w:r>
    </w:p>
    <w:p w14:paraId="47698DBC" w14:textId="77777777" w:rsidR="004A129C" w:rsidRDefault="004A129C">
      <w:pPr>
        <w:pStyle w:val="rvps14"/>
        <w:divId w:val="1783920523"/>
      </w:pPr>
      <w:r>
        <w:rPr>
          <w:rStyle w:val="rvts3"/>
        </w:rPr>
        <w:t>4) профилактикалық егулерді есепке алу журналы;</w:t>
      </w:r>
    </w:p>
    <w:p w14:paraId="376F31E0" w14:textId="77777777" w:rsidR="004A129C" w:rsidRDefault="004A129C">
      <w:pPr>
        <w:pStyle w:val="rvps14"/>
        <w:divId w:val="1783920523"/>
      </w:pPr>
      <w:r>
        <w:rPr>
          <w:rStyle w:val="rvts3"/>
        </w:rPr>
        <w:t>5) вакциналардың, басқа бактериялық препараттардың қозғалысын тіркеу журналы;</w:t>
      </w:r>
    </w:p>
    <w:p w14:paraId="3FD938AA" w14:textId="77777777" w:rsidR="004A129C" w:rsidRDefault="004A129C">
      <w:pPr>
        <w:pStyle w:val="rvps14"/>
        <w:divId w:val="1783920523"/>
      </w:pPr>
      <w:r>
        <w:rPr>
          <w:rStyle w:val="rvts3"/>
        </w:rPr>
        <w:t>6) Манту сынамаларын тіркеу журналы;</w:t>
      </w:r>
    </w:p>
    <w:p w14:paraId="0B5FA6E1" w14:textId="77777777" w:rsidR="004A129C" w:rsidRDefault="004A129C">
      <w:pPr>
        <w:pStyle w:val="rvps14"/>
        <w:divId w:val="1783920523"/>
      </w:pPr>
      <w:r>
        <w:rPr>
          <w:rStyle w:val="rvts3"/>
        </w:rPr>
        <w:lastRenderedPageBreak/>
        <w:t>7) Манту сынамасы бойынша зерттеп-қарауға жататын тәуекел тобындағы балаларды тіркеу журналы;</w:t>
      </w:r>
    </w:p>
    <w:p w14:paraId="6F91C666" w14:textId="77777777" w:rsidR="004A129C" w:rsidRDefault="004A129C">
      <w:pPr>
        <w:pStyle w:val="rvps14"/>
        <w:divId w:val="1783920523"/>
      </w:pPr>
      <w:r>
        <w:rPr>
          <w:rStyle w:val="rvts3"/>
        </w:rPr>
        <w:t>8) фтизиопедиатрда қосымша зерттеп-қарауға жататын туберкулиннің оң нәтижесі бар адамдар журналы;</w:t>
      </w:r>
    </w:p>
    <w:p w14:paraId="46752DE4" w14:textId="77777777" w:rsidR="004A129C" w:rsidRDefault="004A129C">
      <w:pPr>
        <w:pStyle w:val="rvps14"/>
        <w:divId w:val="1783920523"/>
      </w:pPr>
      <w:r>
        <w:rPr>
          <w:rStyle w:val="rvts3"/>
        </w:rPr>
        <w:t>9) вакцинадан кейінгі асқыну журналы;</w:t>
      </w:r>
    </w:p>
    <w:p w14:paraId="186E60F7" w14:textId="77777777" w:rsidR="004A129C" w:rsidRDefault="004A129C">
      <w:pPr>
        <w:pStyle w:val="rvps14"/>
        <w:divId w:val="1783920523"/>
      </w:pPr>
      <w:r>
        <w:rPr>
          <w:rStyle w:val="rvts3"/>
        </w:rPr>
        <w:t>10) тұрақты немесе ұзақ мерзімге медициналық қарсы көрсетілім журналы;</w:t>
      </w:r>
    </w:p>
    <w:p w14:paraId="5D8AB51A" w14:textId="77777777" w:rsidR="004A129C" w:rsidRDefault="004A129C">
      <w:pPr>
        <w:pStyle w:val="rvps14"/>
        <w:divId w:val="1783920523"/>
      </w:pPr>
      <w:r>
        <w:rPr>
          <w:rStyle w:val="rvts3"/>
        </w:rPr>
        <w:t>11) ашылған құтылар және вакциналар қалдықтарын жою журналы;</w:t>
      </w:r>
    </w:p>
    <w:p w14:paraId="2D528A54" w14:textId="77777777" w:rsidR="004A129C" w:rsidRDefault="004A129C">
      <w:pPr>
        <w:pStyle w:val="rvps14"/>
        <w:divId w:val="1783920523"/>
      </w:pPr>
      <w:r>
        <w:rPr>
          <w:rStyle w:val="rvts3"/>
        </w:rPr>
        <w:t>12) бақыланатын химиялық-профилактиканы жүргізу журналы;</w:t>
      </w:r>
    </w:p>
    <w:p w14:paraId="529170DC" w14:textId="77777777" w:rsidR="004A129C" w:rsidRDefault="004A129C">
      <w:pPr>
        <w:pStyle w:val="rvps14"/>
        <w:divId w:val="1783920523"/>
      </w:pPr>
      <w:r>
        <w:rPr>
          <w:rStyle w:val="rvts3"/>
        </w:rPr>
        <w:t>13) паразиттік аурулардың қоздырғыштарына зерттеп-қаралатын адамдарды тіркеу журналы;</w:t>
      </w:r>
    </w:p>
    <w:p w14:paraId="30A3988A" w14:textId="77777777" w:rsidR="004A129C" w:rsidRDefault="004A129C">
      <w:pPr>
        <w:pStyle w:val="rvps14"/>
        <w:divId w:val="1783920523"/>
      </w:pPr>
      <w:r>
        <w:rPr>
          <w:rStyle w:val="rvts3"/>
        </w:rPr>
        <w:t>14) гельминттерге зерттеп-қаралатын адамдарды тіркеу журналы;</w:t>
      </w:r>
    </w:p>
    <w:p w14:paraId="0F1FC033" w14:textId="77777777" w:rsidR="004A129C" w:rsidRDefault="004A129C">
      <w:pPr>
        <w:pStyle w:val="rvps14"/>
        <w:divId w:val="1783920523"/>
      </w:pPr>
      <w:r>
        <w:rPr>
          <w:rStyle w:val="rvts3"/>
        </w:rPr>
        <w:t>15) педикулезге, қышымаға және дерматомикозға тексеріп-қарау журналы;</w:t>
      </w:r>
    </w:p>
    <w:p w14:paraId="501D24BE" w14:textId="77777777" w:rsidR="004A129C" w:rsidRDefault="004A129C">
      <w:pPr>
        <w:pStyle w:val="rvps14"/>
        <w:divId w:val="1783920523"/>
      </w:pPr>
      <w:r>
        <w:rPr>
          <w:rStyle w:val="rvts3"/>
        </w:rPr>
        <w:t>16) баланың денсаулық паспорты;</w:t>
      </w:r>
    </w:p>
    <w:p w14:paraId="09175A0E" w14:textId="77777777" w:rsidR="004A129C" w:rsidRDefault="004A129C">
      <w:pPr>
        <w:pStyle w:val="rvps14"/>
        <w:divId w:val="1783920523"/>
      </w:pPr>
      <w:r>
        <w:rPr>
          <w:rStyle w:val="rvts3"/>
        </w:rPr>
        <w:t>17) тәуекел тобындағы балалардың тізімдері;</w:t>
      </w:r>
    </w:p>
    <w:p w14:paraId="5FE67412" w14:textId="77777777" w:rsidR="004A129C" w:rsidRDefault="004A129C">
      <w:pPr>
        <w:pStyle w:val="rvps14"/>
        <w:divId w:val="1783920523"/>
      </w:pPr>
      <w:r>
        <w:rPr>
          <w:rStyle w:val="rvts9"/>
        </w:rPr>
        <w:t>18) студенттерді флюорографиялық зерттеп-қарауды есепке алу журналы;</w:t>
      </w:r>
    </w:p>
    <w:p w14:paraId="26FFBE18" w14:textId="77777777" w:rsidR="004A129C" w:rsidRDefault="004A129C">
      <w:pPr>
        <w:pStyle w:val="rvps14"/>
        <w:divId w:val="1783920523"/>
      </w:pPr>
      <w:r>
        <w:rPr>
          <w:rStyle w:val="rvts9"/>
        </w:rPr>
        <w:t>19) флюорографиялық оң нәтижесі бар адамдарды есепке алу журналы;</w:t>
      </w:r>
    </w:p>
    <w:p w14:paraId="3C2C533E" w14:textId="77777777" w:rsidR="004A129C" w:rsidRDefault="004A129C">
      <w:pPr>
        <w:pStyle w:val="rvps14"/>
        <w:divId w:val="1783920523"/>
      </w:pPr>
      <w:r>
        <w:rPr>
          <w:rStyle w:val="rvts3"/>
        </w:rPr>
        <w:t>20)</w:t>
      </w:r>
      <w:r>
        <w:rPr>
          <w:rStyle w:val="rvts282"/>
        </w:rPr>
        <w:t xml:space="preserve"> </w:t>
      </w:r>
      <w:r>
        <w:rPr>
          <w:rStyle w:val="rvts3"/>
        </w:rPr>
        <w:t xml:space="preserve">диспансерлік науқастарды есепке алу журналы; </w:t>
      </w:r>
    </w:p>
    <w:p w14:paraId="0B825807" w14:textId="77777777" w:rsidR="004A129C" w:rsidRDefault="004A129C">
      <w:pPr>
        <w:pStyle w:val="rvps14"/>
        <w:divId w:val="1783920523"/>
      </w:pPr>
      <w:r>
        <w:rPr>
          <w:rStyle w:val="rvts3"/>
        </w:rPr>
        <w:t>21) диспансерлік қадағалаудың бақылау картасы;</w:t>
      </w:r>
    </w:p>
    <w:p w14:paraId="2277CA9A" w14:textId="77777777" w:rsidR="004A129C" w:rsidRDefault="004A129C">
      <w:pPr>
        <w:pStyle w:val="rvps14"/>
        <w:divId w:val="1783920523"/>
      </w:pPr>
      <w:r>
        <w:rPr>
          <w:rStyle w:val="rvts3"/>
        </w:rPr>
        <w:t>22) тереңдетілген профилактикалық медициналық тексеріп-қарау журналы, мамандардың актілері;</w:t>
      </w:r>
    </w:p>
    <w:p w14:paraId="68A4496A" w14:textId="77777777" w:rsidR="004A129C" w:rsidRDefault="004A129C">
      <w:pPr>
        <w:pStyle w:val="rvps14"/>
        <w:divId w:val="1783920523"/>
      </w:pPr>
      <w:r>
        <w:rPr>
          <w:rStyle w:val="rvts3"/>
        </w:rPr>
        <w:t>23) оқушылардың (тәрбиеленушілердің) жеке медициналық карталары;</w:t>
      </w:r>
    </w:p>
    <w:p w14:paraId="01A14EB0" w14:textId="77777777" w:rsidR="004A129C" w:rsidRDefault="004A129C">
      <w:pPr>
        <w:pStyle w:val="rvps14"/>
        <w:divId w:val="1783920523"/>
      </w:pPr>
      <w:r>
        <w:rPr>
          <w:rStyle w:val="rvts3"/>
        </w:rPr>
        <w:t>24) бұйрықтар мен нұсқаулықтар;</w:t>
      </w:r>
    </w:p>
    <w:p w14:paraId="24546DFC" w14:textId="77777777" w:rsidR="004A129C" w:rsidRDefault="004A129C">
      <w:pPr>
        <w:pStyle w:val="rvps14"/>
        <w:divId w:val="1783920523"/>
      </w:pPr>
      <w:r>
        <w:rPr>
          <w:rStyle w:val="rvts3"/>
        </w:rPr>
        <w:t>25) вакциналардың аннотациялары бар папка;</w:t>
      </w:r>
    </w:p>
    <w:p w14:paraId="560C314A" w14:textId="77777777" w:rsidR="004A129C" w:rsidRDefault="004A129C">
      <w:pPr>
        <w:pStyle w:val="rvps14"/>
        <w:divId w:val="1783920523"/>
      </w:pPr>
      <w:r>
        <w:rPr>
          <w:rStyle w:val="rvts3"/>
        </w:rPr>
        <w:t>26) ас блогы жұмыскерлерінің денсаулық жағдайын тіркеу журналы;</w:t>
      </w:r>
    </w:p>
    <w:p w14:paraId="2CCBD9EF" w14:textId="77777777" w:rsidR="004A129C" w:rsidRDefault="004A129C">
      <w:pPr>
        <w:pStyle w:val="rvps14"/>
        <w:divId w:val="1783920523"/>
      </w:pPr>
      <w:r>
        <w:rPr>
          <w:rStyle w:val="rvts3"/>
        </w:rPr>
        <w:t xml:space="preserve">27) шикі өнімдерге арналған бракераж журналы </w:t>
      </w:r>
    </w:p>
    <w:p w14:paraId="23747327" w14:textId="77777777" w:rsidR="004A129C" w:rsidRDefault="004A129C">
      <w:pPr>
        <w:pStyle w:val="rvps14"/>
        <w:divId w:val="1783920523"/>
      </w:pPr>
      <w:r>
        <w:rPr>
          <w:rStyle w:val="rvts3"/>
        </w:rPr>
        <w:t>28) дайын тамақтың сапасын бақылау (бракераж) журналы</w:t>
      </w:r>
    </w:p>
    <w:p w14:paraId="45726407" w14:textId="77777777" w:rsidR="004A129C" w:rsidRDefault="004A129C">
      <w:pPr>
        <w:pStyle w:val="rvps14"/>
        <w:divId w:val="1783920523"/>
      </w:pPr>
      <w:r>
        <w:rPr>
          <w:rStyle w:val="rvts3"/>
        </w:rPr>
        <w:t>29) «С- витаминдеу» журналы;</w:t>
      </w:r>
    </w:p>
    <w:p w14:paraId="5074379C" w14:textId="77777777" w:rsidR="004A129C" w:rsidRDefault="004A129C">
      <w:pPr>
        <w:pStyle w:val="rvps14"/>
        <w:divId w:val="1783920523"/>
      </w:pPr>
      <w:r>
        <w:rPr>
          <w:rStyle w:val="rvts3"/>
        </w:rPr>
        <w:t xml:space="preserve">30) бір айдағы тамақтану өнімдері нормаларының орындалуын бақылау тізімдемесі. </w:t>
      </w:r>
    </w:p>
    <w:sectPr w:rsidR="004A1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proofState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ED"/>
    <w:rsid w:val="004A129C"/>
    <w:rsid w:val="00577CED"/>
    <w:rsid w:val="009168D5"/>
    <w:rsid w:val="00A52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16FDD"/>
  <w15:chartTrackingRefBased/>
  <w15:docId w15:val="{818C37BE-D458-4D08-9496-5010F939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beforeAutospacing="1" w:after="100" w:afterAutospacing="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paragraph" w:styleId="a5">
    <w:name w:val="Обычный (веб)"/>
    <w:basedOn w:val="a"/>
    <w:uiPriority w:val="99"/>
    <w:semiHidden/>
    <w:unhideWhenUsed/>
    <w:pPr>
      <w:spacing w:before="0" w:beforeAutospacing="0" w:after="0" w:afterAutospacing="0"/>
    </w:pPr>
  </w:style>
  <w:style w:type="paragraph" w:customStyle="1" w:styleId="rvps1">
    <w:name w:val="rvps1"/>
    <w:basedOn w:val="a"/>
    <w:pPr>
      <w:spacing w:before="240" w:beforeAutospacing="0" w:after="0" w:afterAutospacing="0"/>
      <w:ind w:left="705"/>
      <w:jc w:val="right"/>
    </w:pPr>
  </w:style>
  <w:style w:type="paragraph" w:customStyle="1" w:styleId="rvps2">
    <w:name w:val="rvps2"/>
    <w:basedOn w:val="a"/>
    <w:pPr>
      <w:spacing w:before="240" w:beforeAutospacing="0" w:after="0" w:afterAutospacing="0"/>
    </w:pPr>
  </w:style>
  <w:style w:type="paragraph" w:customStyle="1" w:styleId="rvps3">
    <w:name w:val="rvps3"/>
    <w:basedOn w:val="a"/>
    <w:pPr>
      <w:pBdr>
        <w:bottom w:val="single" w:sz="6" w:space="1" w:color="000000"/>
      </w:pBdr>
      <w:spacing w:before="225" w:beforeAutospacing="0" w:after="210" w:afterAutospacing="0"/>
    </w:pPr>
  </w:style>
  <w:style w:type="paragraph" w:customStyle="1" w:styleId="rvps4">
    <w:name w:val="rvps4"/>
    <w:basedOn w:val="a"/>
    <w:pPr>
      <w:spacing w:before="240" w:beforeAutospacing="0" w:after="0" w:afterAutospacing="0"/>
      <w:jc w:val="center"/>
    </w:pPr>
  </w:style>
  <w:style w:type="paragraph" w:customStyle="1" w:styleId="rvps5">
    <w:name w:val="rvps5"/>
    <w:basedOn w:val="a"/>
    <w:pPr>
      <w:spacing w:before="120" w:beforeAutospacing="0" w:after="0" w:afterAutospacing="0"/>
      <w:ind w:firstLine="705"/>
      <w:jc w:val="both"/>
    </w:pPr>
  </w:style>
  <w:style w:type="paragraph" w:customStyle="1" w:styleId="rvps6">
    <w:name w:val="rvps6"/>
    <w:basedOn w:val="a"/>
    <w:pPr>
      <w:spacing w:before="120" w:beforeAutospacing="0" w:after="0" w:afterAutospacing="0"/>
      <w:ind w:left="705"/>
    </w:pPr>
  </w:style>
  <w:style w:type="paragraph" w:customStyle="1" w:styleId="rvps7">
    <w:name w:val="rvps7"/>
    <w:basedOn w:val="a"/>
    <w:pPr>
      <w:spacing w:before="360" w:beforeAutospacing="0" w:after="0" w:afterAutospacing="0"/>
      <w:ind w:firstLine="705"/>
    </w:pPr>
  </w:style>
  <w:style w:type="paragraph" w:customStyle="1" w:styleId="rvps8">
    <w:name w:val="rvps8"/>
    <w:basedOn w:val="a"/>
    <w:pPr>
      <w:spacing w:before="0" w:beforeAutospacing="0" w:after="360" w:afterAutospacing="0"/>
      <w:ind w:left="6240"/>
      <w:jc w:val="center"/>
    </w:pPr>
  </w:style>
  <w:style w:type="paragraph" w:customStyle="1" w:styleId="rvps9">
    <w:name w:val="rvps9"/>
    <w:basedOn w:val="a"/>
    <w:pPr>
      <w:spacing w:before="240" w:beforeAutospacing="0" w:after="120" w:afterAutospacing="0"/>
      <w:jc w:val="center"/>
    </w:pPr>
  </w:style>
  <w:style w:type="paragraph" w:customStyle="1" w:styleId="rvps10">
    <w:name w:val="rvps10"/>
    <w:basedOn w:val="a"/>
    <w:pPr>
      <w:spacing w:before="0" w:beforeAutospacing="0" w:after="0" w:afterAutospacing="0"/>
      <w:jc w:val="center"/>
    </w:pPr>
  </w:style>
  <w:style w:type="paragraph" w:customStyle="1" w:styleId="rvps12">
    <w:name w:val="rvps12"/>
    <w:basedOn w:val="a"/>
    <w:pPr>
      <w:spacing w:before="0" w:beforeAutospacing="0" w:after="0" w:afterAutospacing="0"/>
      <w:ind w:left="15"/>
    </w:pPr>
  </w:style>
  <w:style w:type="paragraph" w:customStyle="1" w:styleId="rvps13">
    <w:name w:val="rvps13"/>
    <w:basedOn w:val="a"/>
    <w:pPr>
      <w:spacing w:before="0" w:beforeAutospacing="0" w:after="0" w:afterAutospacing="0"/>
      <w:ind w:left="15"/>
      <w:jc w:val="center"/>
    </w:pPr>
  </w:style>
  <w:style w:type="paragraph" w:customStyle="1" w:styleId="rvps14">
    <w:name w:val="rvps14"/>
    <w:basedOn w:val="a"/>
    <w:pPr>
      <w:spacing w:before="120" w:beforeAutospacing="0" w:after="0" w:afterAutospacing="0"/>
      <w:jc w:val="both"/>
    </w:pPr>
  </w:style>
  <w:style w:type="paragraph" w:customStyle="1" w:styleId="list0">
    <w:name w:val="list0"/>
    <w:basedOn w:val="a"/>
    <w:pPr>
      <w:spacing w:before="0" w:beforeAutospacing="0" w:after="0" w:afterAutospacing="0"/>
    </w:pPr>
  </w:style>
  <w:style w:type="character" w:customStyle="1" w:styleId="rvts1">
    <w:name w:val="rvts1"/>
    <w:rPr>
      <w:rFonts w:ascii="Times New Roman" w:hAnsi="Times New Roman" w:cs="Times New Roman" w:hint="default"/>
      <w:sz w:val="18"/>
      <w:szCs w:val="18"/>
    </w:rPr>
  </w:style>
  <w:style w:type="character" w:customStyle="1" w:styleId="rvts2">
    <w:name w:val="rvts2"/>
    <w:rPr>
      <w:rFonts w:ascii="Times New Roman" w:hAnsi="Times New Roman" w:cs="Times New Roman" w:hint="default"/>
      <w:b/>
      <w:bCs/>
      <w:color w:val="000080"/>
      <w:sz w:val="36"/>
      <w:szCs w:val="36"/>
    </w:rPr>
  </w:style>
  <w:style w:type="character" w:customStyle="1" w:styleId="rvts3">
    <w:name w:val="rvts3"/>
    <w:rPr>
      <w:rFonts w:ascii="Times New Roman" w:hAnsi="Times New Roman" w:cs="Times New Roman" w:hint="default"/>
    </w:rPr>
  </w:style>
  <w:style w:type="character" w:customStyle="1" w:styleId="rvts4">
    <w:name w:val="rvts4"/>
    <w:rPr>
      <w:rFonts w:ascii="Times New Roman" w:hAnsi="Times New Roman" w:cs="Times New Roman" w:hint="default"/>
      <w:color w:val="0000FF"/>
      <w:u w:val="single"/>
    </w:rPr>
  </w:style>
  <w:style w:type="character" w:customStyle="1" w:styleId="rvts5">
    <w:name w:val="rvts5"/>
    <w:rPr>
      <w:rFonts w:ascii="Times New Roman" w:hAnsi="Times New Roman" w:cs="Times New Roman" w:hint="default"/>
      <w:b/>
      <w:bCs/>
    </w:rPr>
  </w:style>
  <w:style w:type="character" w:customStyle="1" w:styleId="rvts6">
    <w:name w:val="rvts6"/>
    <w:rPr>
      <w:rFonts w:ascii="Times New Roman" w:hAnsi="Times New Roman" w:cs="Times New Roman" w:hint="default"/>
      <w:b/>
      <w:bCs/>
      <w:color w:val="000000"/>
    </w:rPr>
  </w:style>
  <w:style w:type="character" w:customStyle="1" w:styleId="rvts7">
    <w:name w:val="rvts7"/>
    <w:rPr>
      <w:rFonts w:ascii="Times New Roman" w:hAnsi="Times New Roman" w:cs="Times New Roman" w:hint="default"/>
      <w:color w:val="000000"/>
    </w:rPr>
  </w:style>
  <w:style w:type="character" w:customStyle="1" w:styleId="rvts8">
    <w:name w:val="rvts8"/>
    <w:rPr>
      <w:rFonts w:ascii="Times New Roman" w:hAnsi="Times New Roman" w:cs="Times New Roman" w:hint="default"/>
      <w:b/>
      <w:bCs/>
      <w:color w:val="000080"/>
    </w:rPr>
  </w:style>
  <w:style w:type="character" w:customStyle="1" w:styleId="rvts9">
    <w:name w:val="rvts9"/>
    <w:rPr>
      <w:rFonts w:ascii="Times New Roman" w:hAnsi="Times New Roman" w:cs="Times New Roman" w:hint="default"/>
      <w:shd w:val="clear" w:color="auto" w:fill="FFFFFF"/>
    </w:rPr>
  </w:style>
  <w:style w:type="character" w:customStyle="1" w:styleId="rvts10">
    <w:name w:val="rvts10"/>
    <w:rPr>
      <w:rFonts w:ascii="Times New Roman" w:hAnsi="Times New Roman" w:cs="Times New Roman" w:hint="default"/>
      <w:color w:val="000000"/>
      <w:shd w:val="clear" w:color="auto" w:fill="FFFFFF"/>
    </w:rPr>
  </w:style>
  <w:style w:type="character" w:customStyle="1" w:styleId="rvts11">
    <w:name w:val="rvts11"/>
    <w:rPr>
      <w:rFonts w:ascii="Times New Roman" w:hAnsi="Times New Roman" w:cs="Times New Roman" w:hint="default"/>
      <w:color w:val="92D050"/>
    </w:rPr>
  </w:style>
  <w:style w:type="character" w:customStyle="1" w:styleId="rvts12">
    <w:name w:val="rvts12"/>
    <w:rPr>
      <w:rFonts w:ascii="Times New Roman" w:hAnsi="Times New Roman" w:cs="Times New Roman" w:hint="default"/>
      <w:spacing w:val="15"/>
    </w:rPr>
  </w:style>
  <w:style w:type="character" w:customStyle="1" w:styleId="rvts13">
    <w:name w:val="rvts13"/>
    <w:rPr>
      <w:rFonts w:ascii="Times New Roman" w:hAnsi="Times New Roman" w:cs="Times New Roman" w:hint="default"/>
      <w:spacing w:val="15"/>
    </w:rPr>
  </w:style>
  <w:style w:type="character" w:customStyle="1" w:styleId="rvts14">
    <w:name w:val="rvts14"/>
    <w:rPr>
      <w:rFonts w:ascii="Times New Roman" w:hAnsi="Times New Roman" w:cs="Times New Roman" w:hint="default"/>
      <w:sz w:val="16"/>
      <w:szCs w:val="16"/>
      <w:vertAlign w:val="superscript"/>
    </w:rPr>
  </w:style>
  <w:style w:type="character" w:customStyle="1" w:styleId="rvts15">
    <w:name w:val="rvts15"/>
    <w:rPr>
      <w:rFonts w:ascii="Times New Roman" w:hAnsi="Times New Roman" w:cs="Times New Roman" w:hint="default"/>
      <w:spacing w:val="15"/>
    </w:rPr>
  </w:style>
  <w:style w:type="character" w:customStyle="1" w:styleId="rvts16">
    <w:name w:val="rvts16"/>
    <w:rPr>
      <w:rFonts w:ascii="Times New Roman" w:hAnsi="Times New Roman" w:cs="Times New Roman" w:hint="default"/>
      <w:spacing w:val="15"/>
    </w:rPr>
  </w:style>
  <w:style w:type="character" w:customStyle="1" w:styleId="rvts17">
    <w:name w:val="rvts17"/>
    <w:rPr>
      <w:rFonts w:ascii="Times New Roman" w:hAnsi="Times New Roman" w:cs="Times New Roman" w:hint="default"/>
      <w:spacing w:val="15"/>
    </w:rPr>
  </w:style>
  <w:style w:type="character" w:customStyle="1" w:styleId="rvts18">
    <w:name w:val="rvts18"/>
    <w:rPr>
      <w:rFonts w:ascii="Times New Roman" w:hAnsi="Times New Roman" w:cs="Times New Roman" w:hint="default"/>
      <w:spacing w:val="15"/>
    </w:rPr>
  </w:style>
  <w:style w:type="character" w:customStyle="1" w:styleId="rvts19">
    <w:name w:val="rvts19"/>
    <w:rPr>
      <w:rFonts w:ascii="Times New Roman" w:hAnsi="Times New Roman" w:cs="Times New Roman" w:hint="default"/>
      <w:spacing w:val="15"/>
    </w:rPr>
  </w:style>
  <w:style w:type="character" w:customStyle="1" w:styleId="rvts20">
    <w:name w:val="rvts20"/>
    <w:rPr>
      <w:rFonts w:ascii="Times New Roman" w:hAnsi="Times New Roman" w:cs="Times New Roman" w:hint="default"/>
      <w:spacing w:val="15"/>
    </w:rPr>
  </w:style>
  <w:style w:type="character" w:customStyle="1" w:styleId="rvts21">
    <w:name w:val="rvts21"/>
    <w:rPr>
      <w:rFonts w:ascii="Times New Roman" w:hAnsi="Times New Roman" w:cs="Times New Roman" w:hint="default"/>
      <w:spacing w:val="15"/>
    </w:rPr>
  </w:style>
  <w:style w:type="character" w:customStyle="1" w:styleId="rvts22">
    <w:name w:val="rvts22"/>
    <w:rPr>
      <w:rFonts w:ascii="Times New Roman" w:hAnsi="Times New Roman" w:cs="Times New Roman" w:hint="default"/>
      <w:spacing w:val="15"/>
    </w:rPr>
  </w:style>
  <w:style w:type="character" w:customStyle="1" w:styleId="rvts23">
    <w:name w:val="rvts23"/>
    <w:rPr>
      <w:rFonts w:ascii="Times New Roman" w:hAnsi="Times New Roman" w:cs="Times New Roman" w:hint="default"/>
      <w:spacing w:val="15"/>
    </w:rPr>
  </w:style>
  <w:style w:type="character" w:customStyle="1" w:styleId="rvts24">
    <w:name w:val="rvts24"/>
    <w:rPr>
      <w:rFonts w:ascii="Times New Roman" w:hAnsi="Times New Roman" w:cs="Times New Roman" w:hint="default"/>
      <w:spacing w:val="15"/>
    </w:rPr>
  </w:style>
  <w:style w:type="character" w:customStyle="1" w:styleId="rvts25">
    <w:name w:val="rvts25"/>
    <w:rPr>
      <w:rFonts w:ascii="Times New Roman" w:hAnsi="Times New Roman" w:cs="Times New Roman" w:hint="default"/>
      <w:spacing w:val="15"/>
    </w:rPr>
  </w:style>
  <w:style w:type="character" w:customStyle="1" w:styleId="rvts26">
    <w:name w:val="rvts26"/>
    <w:rPr>
      <w:rFonts w:ascii="Times New Roman" w:hAnsi="Times New Roman" w:cs="Times New Roman" w:hint="default"/>
      <w:spacing w:val="15"/>
    </w:rPr>
  </w:style>
  <w:style w:type="character" w:customStyle="1" w:styleId="rvts27">
    <w:name w:val="rvts27"/>
    <w:rPr>
      <w:rFonts w:ascii="Times New Roman" w:hAnsi="Times New Roman" w:cs="Times New Roman" w:hint="default"/>
      <w:spacing w:val="15"/>
    </w:rPr>
  </w:style>
  <w:style w:type="character" w:customStyle="1" w:styleId="rvts28">
    <w:name w:val="rvts28"/>
    <w:rPr>
      <w:rFonts w:ascii="Times New Roman" w:hAnsi="Times New Roman" w:cs="Times New Roman" w:hint="default"/>
      <w:spacing w:val="15"/>
    </w:rPr>
  </w:style>
  <w:style w:type="character" w:customStyle="1" w:styleId="rvts29">
    <w:name w:val="rvts29"/>
    <w:rPr>
      <w:rFonts w:ascii="Times New Roman" w:hAnsi="Times New Roman" w:cs="Times New Roman" w:hint="default"/>
      <w:spacing w:val="15"/>
    </w:rPr>
  </w:style>
  <w:style w:type="character" w:customStyle="1" w:styleId="rvts30">
    <w:name w:val="rvts30"/>
    <w:rPr>
      <w:rFonts w:ascii="Times New Roman" w:hAnsi="Times New Roman" w:cs="Times New Roman" w:hint="default"/>
      <w:spacing w:val="15"/>
    </w:rPr>
  </w:style>
  <w:style w:type="character" w:customStyle="1" w:styleId="rvts31">
    <w:name w:val="rvts31"/>
    <w:rPr>
      <w:rFonts w:ascii="Times New Roman" w:hAnsi="Times New Roman" w:cs="Times New Roman" w:hint="default"/>
      <w:spacing w:val="15"/>
    </w:rPr>
  </w:style>
  <w:style w:type="character" w:customStyle="1" w:styleId="rvts32">
    <w:name w:val="rvts32"/>
    <w:rPr>
      <w:rFonts w:ascii="Times New Roman" w:hAnsi="Times New Roman" w:cs="Times New Roman" w:hint="default"/>
      <w:spacing w:val="15"/>
    </w:rPr>
  </w:style>
  <w:style w:type="character" w:customStyle="1" w:styleId="rvts33">
    <w:name w:val="rvts33"/>
    <w:rPr>
      <w:rFonts w:ascii="Times New Roman" w:hAnsi="Times New Roman" w:cs="Times New Roman" w:hint="default"/>
      <w:spacing w:val="15"/>
    </w:rPr>
  </w:style>
  <w:style w:type="character" w:customStyle="1" w:styleId="rvts34">
    <w:name w:val="rvts34"/>
    <w:rPr>
      <w:rFonts w:ascii="Times New Roman" w:hAnsi="Times New Roman" w:cs="Times New Roman" w:hint="default"/>
      <w:spacing w:val="15"/>
    </w:rPr>
  </w:style>
  <w:style w:type="character" w:customStyle="1" w:styleId="rvts35">
    <w:name w:val="rvts35"/>
    <w:rPr>
      <w:rFonts w:ascii="Times New Roman" w:hAnsi="Times New Roman" w:cs="Times New Roman" w:hint="default"/>
      <w:spacing w:val="15"/>
    </w:rPr>
  </w:style>
  <w:style w:type="character" w:customStyle="1" w:styleId="rvts36">
    <w:name w:val="rvts36"/>
    <w:rPr>
      <w:rFonts w:ascii="Times New Roman" w:hAnsi="Times New Roman" w:cs="Times New Roman" w:hint="default"/>
      <w:spacing w:val="15"/>
    </w:rPr>
  </w:style>
  <w:style w:type="character" w:customStyle="1" w:styleId="rvts37">
    <w:name w:val="rvts37"/>
    <w:rPr>
      <w:rFonts w:ascii="Times New Roman" w:hAnsi="Times New Roman" w:cs="Times New Roman" w:hint="default"/>
      <w:spacing w:val="15"/>
    </w:rPr>
  </w:style>
  <w:style w:type="character" w:customStyle="1" w:styleId="rvts38">
    <w:name w:val="rvts38"/>
    <w:rPr>
      <w:rFonts w:ascii="Times New Roman" w:hAnsi="Times New Roman" w:cs="Times New Roman" w:hint="default"/>
      <w:spacing w:val="15"/>
    </w:rPr>
  </w:style>
  <w:style w:type="character" w:customStyle="1" w:styleId="rvts39">
    <w:name w:val="rvts39"/>
    <w:rPr>
      <w:rFonts w:ascii="Times New Roman" w:hAnsi="Times New Roman" w:cs="Times New Roman" w:hint="default"/>
      <w:spacing w:val="15"/>
    </w:rPr>
  </w:style>
  <w:style w:type="character" w:customStyle="1" w:styleId="rvts40">
    <w:name w:val="rvts40"/>
    <w:rPr>
      <w:rFonts w:ascii="Times New Roman" w:hAnsi="Times New Roman" w:cs="Times New Roman" w:hint="default"/>
      <w:spacing w:val="15"/>
    </w:rPr>
  </w:style>
  <w:style w:type="character" w:customStyle="1" w:styleId="rvts41">
    <w:name w:val="rvts41"/>
    <w:rPr>
      <w:rFonts w:ascii="Times New Roman" w:hAnsi="Times New Roman" w:cs="Times New Roman" w:hint="default"/>
      <w:spacing w:val="15"/>
    </w:rPr>
  </w:style>
  <w:style w:type="character" w:customStyle="1" w:styleId="rvts42">
    <w:name w:val="rvts42"/>
    <w:rPr>
      <w:rFonts w:ascii="Times New Roman" w:hAnsi="Times New Roman" w:cs="Times New Roman" w:hint="default"/>
      <w:spacing w:val="15"/>
    </w:rPr>
  </w:style>
  <w:style w:type="character" w:customStyle="1" w:styleId="rvts43">
    <w:name w:val="rvts43"/>
    <w:rPr>
      <w:rFonts w:ascii="Times New Roman" w:hAnsi="Times New Roman" w:cs="Times New Roman" w:hint="default"/>
      <w:spacing w:val="15"/>
    </w:rPr>
  </w:style>
  <w:style w:type="character" w:customStyle="1" w:styleId="rvts44">
    <w:name w:val="rvts44"/>
    <w:rPr>
      <w:rFonts w:ascii="Times New Roman" w:hAnsi="Times New Roman" w:cs="Times New Roman" w:hint="default"/>
      <w:spacing w:val="15"/>
    </w:rPr>
  </w:style>
  <w:style w:type="character" w:customStyle="1" w:styleId="rvts45">
    <w:name w:val="rvts45"/>
    <w:rPr>
      <w:rFonts w:ascii="Times New Roman" w:hAnsi="Times New Roman" w:cs="Times New Roman" w:hint="default"/>
      <w:spacing w:val="15"/>
    </w:rPr>
  </w:style>
  <w:style w:type="character" w:customStyle="1" w:styleId="rvts46">
    <w:name w:val="rvts46"/>
    <w:rPr>
      <w:rFonts w:ascii="Times New Roman" w:hAnsi="Times New Roman" w:cs="Times New Roman" w:hint="default"/>
      <w:spacing w:val="15"/>
    </w:rPr>
  </w:style>
  <w:style w:type="character" w:customStyle="1" w:styleId="rvts47">
    <w:name w:val="rvts47"/>
    <w:rPr>
      <w:rFonts w:ascii="Times New Roman" w:hAnsi="Times New Roman" w:cs="Times New Roman" w:hint="default"/>
      <w:spacing w:val="15"/>
    </w:rPr>
  </w:style>
  <w:style w:type="character" w:customStyle="1" w:styleId="rvts48">
    <w:name w:val="rvts48"/>
    <w:rPr>
      <w:rFonts w:ascii="Times New Roman" w:hAnsi="Times New Roman" w:cs="Times New Roman" w:hint="default"/>
      <w:spacing w:val="15"/>
    </w:rPr>
  </w:style>
  <w:style w:type="character" w:customStyle="1" w:styleId="rvts49">
    <w:name w:val="rvts49"/>
    <w:rPr>
      <w:rFonts w:ascii="Times New Roman" w:hAnsi="Times New Roman" w:cs="Times New Roman" w:hint="default"/>
      <w:spacing w:val="15"/>
    </w:rPr>
  </w:style>
  <w:style w:type="character" w:customStyle="1" w:styleId="rvts50">
    <w:name w:val="rvts50"/>
    <w:rPr>
      <w:rFonts w:ascii="Times New Roman" w:hAnsi="Times New Roman" w:cs="Times New Roman" w:hint="default"/>
      <w:spacing w:val="15"/>
    </w:rPr>
  </w:style>
  <w:style w:type="character" w:customStyle="1" w:styleId="rvts51">
    <w:name w:val="rvts51"/>
    <w:rPr>
      <w:rFonts w:ascii="Times New Roman" w:hAnsi="Times New Roman" w:cs="Times New Roman" w:hint="default"/>
      <w:spacing w:val="15"/>
    </w:rPr>
  </w:style>
  <w:style w:type="character" w:customStyle="1" w:styleId="rvts52">
    <w:name w:val="rvts52"/>
    <w:rPr>
      <w:rFonts w:ascii="Times New Roman" w:hAnsi="Times New Roman" w:cs="Times New Roman" w:hint="default"/>
      <w:spacing w:val="15"/>
    </w:rPr>
  </w:style>
  <w:style w:type="character" w:customStyle="1" w:styleId="rvts53">
    <w:name w:val="rvts53"/>
    <w:rPr>
      <w:rFonts w:ascii="Times New Roman" w:hAnsi="Times New Roman" w:cs="Times New Roman" w:hint="default"/>
      <w:spacing w:val="15"/>
    </w:rPr>
  </w:style>
  <w:style w:type="character" w:customStyle="1" w:styleId="rvts54">
    <w:name w:val="rvts54"/>
    <w:rPr>
      <w:rFonts w:ascii="Times New Roman" w:hAnsi="Times New Roman" w:cs="Times New Roman" w:hint="default"/>
      <w:spacing w:val="15"/>
    </w:rPr>
  </w:style>
  <w:style w:type="character" w:customStyle="1" w:styleId="rvts55">
    <w:name w:val="rvts55"/>
    <w:rPr>
      <w:rFonts w:ascii="Times New Roman" w:hAnsi="Times New Roman" w:cs="Times New Roman" w:hint="default"/>
      <w:spacing w:val="15"/>
    </w:rPr>
  </w:style>
  <w:style w:type="character" w:customStyle="1" w:styleId="rvts56">
    <w:name w:val="rvts56"/>
    <w:rPr>
      <w:rFonts w:ascii="Times New Roman" w:hAnsi="Times New Roman" w:cs="Times New Roman" w:hint="default"/>
      <w:spacing w:val="15"/>
    </w:rPr>
  </w:style>
  <w:style w:type="character" w:customStyle="1" w:styleId="rvts57">
    <w:name w:val="rvts57"/>
    <w:rPr>
      <w:rFonts w:ascii="Times New Roman" w:hAnsi="Times New Roman" w:cs="Times New Roman" w:hint="default"/>
      <w:spacing w:val="15"/>
    </w:rPr>
  </w:style>
  <w:style w:type="character" w:customStyle="1" w:styleId="rvts58">
    <w:name w:val="rvts58"/>
    <w:rPr>
      <w:rFonts w:ascii="Times New Roman" w:hAnsi="Times New Roman" w:cs="Times New Roman" w:hint="default"/>
      <w:spacing w:val="-15"/>
    </w:rPr>
  </w:style>
  <w:style w:type="character" w:customStyle="1" w:styleId="rvts59">
    <w:name w:val="rvts59"/>
    <w:rPr>
      <w:rFonts w:ascii="Times New Roman" w:hAnsi="Times New Roman" w:cs="Times New Roman" w:hint="default"/>
      <w:spacing w:val="-15"/>
    </w:rPr>
  </w:style>
  <w:style w:type="character" w:customStyle="1" w:styleId="rvts60">
    <w:name w:val="rvts60"/>
    <w:rPr>
      <w:rFonts w:ascii="Times New Roman" w:hAnsi="Times New Roman" w:cs="Times New Roman" w:hint="default"/>
      <w:spacing w:val="-15"/>
    </w:rPr>
  </w:style>
  <w:style w:type="character" w:customStyle="1" w:styleId="rvts61">
    <w:name w:val="rvts61"/>
    <w:rPr>
      <w:rFonts w:ascii="Times New Roman" w:hAnsi="Times New Roman" w:cs="Times New Roman" w:hint="default"/>
      <w:spacing w:val="-15"/>
    </w:rPr>
  </w:style>
  <w:style w:type="character" w:customStyle="1" w:styleId="rvts62">
    <w:name w:val="rvts62"/>
    <w:rPr>
      <w:rFonts w:ascii="Times New Roman" w:hAnsi="Times New Roman" w:cs="Times New Roman" w:hint="default"/>
      <w:spacing w:val="-15"/>
    </w:rPr>
  </w:style>
  <w:style w:type="character" w:customStyle="1" w:styleId="rvts63">
    <w:name w:val="rvts63"/>
    <w:rPr>
      <w:rFonts w:ascii="Times New Roman" w:hAnsi="Times New Roman" w:cs="Times New Roman" w:hint="default"/>
      <w:spacing w:val="-15"/>
    </w:rPr>
  </w:style>
  <w:style w:type="character" w:customStyle="1" w:styleId="rvts64">
    <w:name w:val="rvts64"/>
    <w:rPr>
      <w:rFonts w:ascii="Times New Roman" w:hAnsi="Times New Roman" w:cs="Times New Roman" w:hint="default"/>
      <w:spacing w:val="-15"/>
    </w:rPr>
  </w:style>
  <w:style w:type="character" w:customStyle="1" w:styleId="rvts65">
    <w:name w:val="rvts65"/>
    <w:rPr>
      <w:rFonts w:ascii="Times New Roman" w:hAnsi="Times New Roman" w:cs="Times New Roman" w:hint="default"/>
      <w:spacing w:val="-15"/>
    </w:rPr>
  </w:style>
  <w:style w:type="character" w:customStyle="1" w:styleId="rvts66">
    <w:name w:val="rvts66"/>
    <w:rPr>
      <w:rFonts w:ascii="Times New Roman" w:hAnsi="Times New Roman" w:cs="Times New Roman" w:hint="default"/>
      <w:spacing w:val="-15"/>
    </w:rPr>
  </w:style>
  <w:style w:type="character" w:customStyle="1" w:styleId="rvts67">
    <w:name w:val="rvts67"/>
    <w:rPr>
      <w:rFonts w:ascii="Times New Roman" w:hAnsi="Times New Roman" w:cs="Times New Roman" w:hint="default"/>
      <w:spacing w:val="-15"/>
    </w:rPr>
  </w:style>
  <w:style w:type="character" w:customStyle="1" w:styleId="rvts68">
    <w:name w:val="rvts68"/>
    <w:rPr>
      <w:rFonts w:ascii="Times New Roman" w:hAnsi="Times New Roman" w:cs="Times New Roman" w:hint="default"/>
      <w:spacing w:val="-15"/>
    </w:rPr>
  </w:style>
  <w:style w:type="character" w:customStyle="1" w:styleId="rvts69">
    <w:name w:val="rvts69"/>
    <w:rPr>
      <w:rFonts w:ascii="Times New Roman" w:hAnsi="Times New Roman" w:cs="Times New Roman" w:hint="default"/>
      <w:spacing w:val="-15"/>
    </w:rPr>
  </w:style>
  <w:style w:type="character" w:customStyle="1" w:styleId="rvts70">
    <w:name w:val="rvts70"/>
    <w:rPr>
      <w:rFonts w:ascii="Times New Roman" w:hAnsi="Times New Roman" w:cs="Times New Roman" w:hint="default"/>
      <w:spacing w:val="-15"/>
    </w:rPr>
  </w:style>
  <w:style w:type="character" w:customStyle="1" w:styleId="rvts71">
    <w:name w:val="rvts71"/>
    <w:rPr>
      <w:rFonts w:ascii="Times New Roman" w:hAnsi="Times New Roman" w:cs="Times New Roman" w:hint="default"/>
      <w:spacing w:val="-15"/>
    </w:rPr>
  </w:style>
  <w:style w:type="character" w:customStyle="1" w:styleId="rvts72">
    <w:name w:val="rvts72"/>
    <w:rPr>
      <w:rFonts w:ascii="Times New Roman" w:hAnsi="Times New Roman" w:cs="Times New Roman" w:hint="default"/>
      <w:spacing w:val="-15"/>
    </w:rPr>
  </w:style>
  <w:style w:type="character" w:customStyle="1" w:styleId="rvts73">
    <w:name w:val="rvts73"/>
    <w:rPr>
      <w:rFonts w:ascii="Times New Roman" w:hAnsi="Times New Roman" w:cs="Times New Roman" w:hint="default"/>
      <w:spacing w:val="-15"/>
    </w:rPr>
  </w:style>
  <w:style w:type="character" w:customStyle="1" w:styleId="rvts74">
    <w:name w:val="rvts74"/>
    <w:rPr>
      <w:rFonts w:ascii="Times New Roman" w:hAnsi="Times New Roman" w:cs="Times New Roman" w:hint="default"/>
      <w:spacing w:val="-15"/>
    </w:rPr>
  </w:style>
  <w:style w:type="character" w:customStyle="1" w:styleId="rvts75">
    <w:name w:val="rvts75"/>
    <w:rPr>
      <w:rFonts w:ascii="Times New Roman" w:hAnsi="Times New Roman" w:cs="Times New Roman" w:hint="default"/>
      <w:spacing w:val="-15"/>
    </w:rPr>
  </w:style>
  <w:style w:type="character" w:customStyle="1" w:styleId="rvts76">
    <w:name w:val="rvts76"/>
    <w:rPr>
      <w:rFonts w:ascii="Times New Roman" w:hAnsi="Times New Roman" w:cs="Times New Roman" w:hint="default"/>
      <w:spacing w:val="-15"/>
    </w:rPr>
  </w:style>
  <w:style w:type="character" w:customStyle="1" w:styleId="rvts77">
    <w:name w:val="rvts77"/>
    <w:rPr>
      <w:rFonts w:ascii="Times New Roman" w:hAnsi="Times New Roman" w:cs="Times New Roman" w:hint="default"/>
      <w:spacing w:val="-15"/>
    </w:rPr>
  </w:style>
  <w:style w:type="character" w:customStyle="1" w:styleId="rvts78">
    <w:name w:val="rvts78"/>
    <w:rPr>
      <w:rFonts w:ascii="Times New Roman" w:hAnsi="Times New Roman" w:cs="Times New Roman" w:hint="default"/>
      <w:spacing w:val="-15"/>
    </w:rPr>
  </w:style>
  <w:style w:type="character" w:customStyle="1" w:styleId="rvts79">
    <w:name w:val="rvts79"/>
    <w:rPr>
      <w:rFonts w:ascii="Times New Roman" w:hAnsi="Times New Roman" w:cs="Times New Roman" w:hint="default"/>
      <w:spacing w:val="-15"/>
    </w:rPr>
  </w:style>
  <w:style w:type="character" w:customStyle="1" w:styleId="rvts80">
    <w:name w:val="rvts80"/>
    <w:rPr>
      <w:rFonts w:ascii="Times New Roman" w:hAnsi="Times New Roman" w:cs="Times New Roman" w:hint="default"/>
      <w:spacing w:val="-15"/>
    </w:rPr>
  </w:style>
  <w:style w:type="character" w:customStyle="1" w:styleId="rvts81">
    <w:name w:val="rvts81"/>
    <w:rPr>
      <w:rFonts w:ascii="Times New Roman" w:hAnsi="Times New Roman" w:cs="Times New Roman" w:hint="default"/>
      <w:spacing w:val="15"/>
    </w:rPr>
  </w:style>
  <w:style w:type="character" w:customStyle="1" w:styleId="rvts82">
    <w:name w:val="rvts82"/>
    <w:rPr>
      <w:rFonts w:ascii="Times New Roman" w:hAnsi="Times New Roman" w:cs="Times New Roman" w:hint="default"/>
      <w:spacing w:val="15"/>
    </w:rPr>
  </w:style>
  <w:style w:type="character" w:customStyle="1" w:styleId="rvts83">
    <w:name w:val="rvts83"/>
    <w:rPr>
      <w:rFonts w:ascii="Times New Roman" w:hAnsi="Times New Roman" w:cs="Times New Roman" w:hint="default"/>
      <w:spacing w:val="15"/>
    </w:rPr>
  </w:style>
  <w:style w:type="character" w:customStyle="1" w:styleId="rvts84">
    <w:name w:val="rvts84"/>
    <w:rPr>
      <w:rFonts w:ascii="Times New Roman" w:hAnsi="Times New Roman" w:cs="Times New Roman" w:hint="default"/>
      <w:spacing w:val="15"/>
    </w:rPr>
  </w:style>
  <w:style w:type="character" w:customStyle="1" w:styleId="rvts85">
    <w:name w:val="rvts85"/>
    <w:rPr>
      <w:rFonts w:ascii="Times New Roman" w:hAnsi="Times New Roman" w:cs="Times New Roman" w:hint="default"/>
      <w:spacing w:val="15"/>
    </w:rPr>
  </w:style>
  <w:style w:type="character" w:customStyle="1" w:styleId="rvts86">
    <w:name w:val="rvts86"/>
    <w:rPr>
      <w:rFonts w:ascii="Times New Roman" w:hAnsi="Times New Roman" w:cs="Times New Roman" w:hint="default"/>
      <w:spacing w:val="15"/>
    </w:rPr>
  </w:style>
  <w:style w:type="character" w:customStyle="1" w:styleId="rvts87">
    <w:name w:val="rvts87"/>
    <w:rPr>
      <w:rFonts w:ascii="Times New Roman" w:hAnsi="Times New Roman" w:cs="Times New Roman" w:hint="default"/>
      <w:spacing w:val="15"/>
    </w:rPr>
  </w:style>
  <w:style w:type="character" w:customStyle="1" w:styleId="rvts88">
    <w:name w:val="rvts88"/>
    <w:rPr>
      <w:rFonts w:ascii="Times New Roman" w:hAnsi="Times New Roman" w:cs="Times New Roman" w:hint="default"/>
      <w:spacing w:val="15"/>
    </w:rPr>
  </w:style>
  <w:style w:type="character" w:customStyle="1" w:styleId="rvts89">
    <w:name w:val="rvts89"/>
    <w:rPr>
      <w:rFonts w:ascii="Times New Roman" w:hAnsi="Times New Roman" w:cs="Times New Roman" w:hint="default"/>
      <w:spacing w:val="15"/>
    </w:rPr>
  </w:style>
  <w:style w:type="character" w:customStyle="1" w:styleId="rvts90">
    <w:name w:val="rvts90"/>
    <w:rPr>
      <w:rFonts w:ascii="Times New Roman" w:hAnsi="Times New Roman" w:cs="Times New Roman" w:hint="default"/>
      <w:spacing w:val="15"/>
    </w:rPr>
  </w:style>
  <w:style w:type="character" w:customStyle="1" w:styleId="rvts91">
    <w:name w:val="rvts91"/>
    <w:rPr>
      <w:rFonts w:ascii="Times New Roman" w:hAnsi="Times New Roman" w:cs="Times New Roman" w:hint="default"/>
      <w:spacing w:val="15"/>
    </w:rPr>
  </w:style>
  <w:style w:type="character" w:customStyle="1" w:styleId="rvts92">
    <w:name w:val="rvts92"/>
    <w:rPr>
      <w:rFonts w:ascii="Times New Roman" w:hAnsi="Times New Roman" w:cs="Times New Roman" w:hint="default"/>
      <w:spacing w:val="15"/>
    </w:rPr>
  </w:style>
  <w:style w:type="character" w:customStyle="1" w:styleId="rvts93">
    <w:name w:val="rvts93"/>
    <w:rPr>
      <w:rFonts w:ascii="Times New Roman" w:hAnsi="Times New Roman" w:cs="Times New Roman" w:hint="default"/>
      <w:spacing w:val="15"/>
    </w:rPr>
  </w:style>
  <w:style w:type="character" w:customStyle="1" w:styleId="rvts94">
    <w:name w:val="rvts94"/>
    <w:rPr>
      <w:rFonts w:ascii="Times New Roman" w:hAnsi="Times New Roman" w:cs="Times New Roman" w:hint="default"/>
      <w:spacing w:val="15"/>
    </w:rPr>
  </w:style>
  <w:style w:type="character" w:customStyle="1" w:styleId="rvts95">
    <w:name w:val="rvts95"/>
    <w:rPr>
      <w:rFonts w:ascii="Times New Roman" w:hAnsi="Times New Roman" w:cs="Times New Roman" w:hint="default"/>
      <w:spacing w:val="15"/>
    </w:rPr>
  </w:style>
  <w:style w:type="character" w:customStyle="1" w:styleId="rvts96">
    <w:name w:val="rvts96"/>
    <w:rPr>
      <w:rFonts w:ascii="Times New Roman" w:hAnsi="Times New Roman" w:cs="Times New Roman" w:hint="default"/>
      <w:spacing w:val="15"/>
    </w:rPr>
  </w:style>
  <w:style w:type="character" w:customStyle="1" w:styleId="rvts97">
    <w:name w:val="rvts97"/>
    <w:rPr>
      <w:rFonts w:ascii="Times New Roman" w:hAnsi="Times New Roman" w:cs="Times New Roman" w:hint="default"/>
      <w:spacing w:val="15"/>
    </w:rPr>
  </w:style>
  <w:style w:type="character" w:customStyle="1" w:styleId="rvts98">
    <w:name w:val="rvts98"/>
    <w:rPr>
      <w:rFonts w:ascii="Times New Roman" w:hAnsi="Times New Roman" w:cs="Times New Roman" w:hint="default"/>
      <w:spacing w:val="15"/>
    </w:rPr>
  </w:style>
  <w:style w:type="character" w:customStyle="1" w:styleId="rvts99">
    <w:name w:val="rvts99"/>
    <w:rPr>
      <w:rFonts w:ascii="Times New Roman" w:hAnsi="Times New Roman" w:cs="Times New Roman" w:hint="default"/>
      <w:spacing w:val="15"/>
    </w:rPr>
  </w:style>
  <w:style w:type="character" w:customStyle="1" w:styleId="rvts100">
    <w:name w:val="rvts100"/>
    <w:rPr>
      <w:rFonts w:ascii="Times New Roman" w:hAnsi="Times New Roman" w:cs="Times New Roman" w:hint="default"/>
      <w:spacing w:val="15"/>
    </w:rPr>
  </w:style>
  <w:style w:type="character" w:customStyle="1" w:styleId="rvts101">
    <w:name w:val="rvts101"/>
    <w:rPr>
      <w:rFonts w:ascii="Times New Roman" w:hAnsi="Times New Roman" w:cs="Times New Roman" w:hint="default"/>
      <w:spacing w:val="15"/>
    </w:rPr>
  </w:style>
  <w:style w:type="character" w:customStyle="1" w:styleId="rvts102">
    <w:name w:val="rvts102"/>
    <w:rPr>
      <w:rFonts w:ascii="Times New Roman" w:hAnsi="Times New Roman" w:cs="Times New Roman" w:hint="default"/>
      <w:spacing w:val="15"/>
    </w:rPr>
  </w:style>
  <w:style w:type="character" w:customStyle="1" w:styleId="rvts103">
    <w:name w:val="rvts103"/>
    <w:rPr>
      <w:rFonts w:ascii="Times New Roman" w:hAnsi="Times New Roman" w:cs="Times New Roman" w:hint="default"/>
      <w:spacing w:val="15"/>
    </w:rPr>
  </w:style>
  <w:style w:type="character" w:customStyle="1" w:styleId="rvts104">
    <w:name w:val="rvts104"/>
    <w:rPr>
      <w:rFonts w:ascii="Times New Roman" w:hAnsi="Times New Roman" w:cs="Times New Roman" w:hint="default"/>
      <w:spacing w:val="15"/>
    </w:rPr>
  </w:style>
  <w:style w:type="character" w:customStyle="1" w:styleId="rvts105">
    <w:name w:val="rvts105"/>
    <w:rPr>
      <w:rFonts w:ascii="Times New Roman" w:hAnsi="Times New Roman" w:cs="Times New Roman" w:hint="default"/>
      <w:spacing w:val="15"/>
    </w:rPr>
  </w:style>
  <w:style w:type="character" w:customStyle="1" w:styleId="rvts106">
    <w:name w:val="rvts106"/>
    <w:rPr>
      <w:rFonts w:ascii="Times New Roman" w:hAnsi="Times New Roman" w:cs="Times New Roman" w:hint="default"/>
      <w:spacing w:val="15"/>
    </w:rPr>
  </w:style>
  <w:style w:type="character" w:customStyle="1" w:styleId="rvts107">
    <w:name w:val="rvts107"/>
    <w:rPr>
      <w:rFonts w:ascii="Times New Roman" w:hAnsi="Times New Roman" w:cs="Times New Roman" w:hint="default"/>
      <w:spacing w:val="15"/>
    </w:rPr>
  </w:style>
  <w:style w:type="character" w:customStyle="1" w:styleId="rvts108">
    <w:name w:val="rvts108"/>
    <w:rPr>
      <w:rFonts w:ascii="Times New Roman" w:hAnsi="Times New Roman" w:cs="Times New Roman" w:hint="default"/>
      <w:spacing w:val="15"/>
    </w:rPr>
  </w:style>
  <w:style w:type="character" w:customStyle="1" w:styleId="rvts109">
    <w:name w:val="rvts109"/>
    <w:rPr>
      <w:rFonts w:ascii="Times New Roman" w:hAnsi="Times New Roman" w:cs="Times New Roman" w:hint="default"/>
      <w:spacing w:val="15"/>
    </w:rPr>
  </w:style>
  <w:style w:type="character" w:customStyle="1" w:styleId="rvts110">
    <w:name w:val="rvts110"/>
    <w:rPr>
      <w:rFonts w:ascii="Times New Roman" w:hAnsi="Times New Roman" w:cs="Times New Roman" w:hint="default"/>
      <w:spacing w:val="15"/>
    </w:rPr>
  </w:style>
  <w:style w:type="character" w:customStyle="1" w:styleId="rvts111">
    <w:name w:val="rvts111"/>
    <w:rPr>
      <w:rFonts w:ascii="Times New Roman" w:hAnsi="Times New Roman" w:cs="Times New Roman" w:hint="default"/>
      <w:spacing w:val="15"/>
    </w:rPr>
  </w:style>
  <w:style w:type="character" w:customStyle="1" w:styleId="rvts112">
    <w:name w:val="rvts112"/>
    <w:rPr>
      <w:rFonts w:ascii="Times New Roman" w:hAnsi="Times New Roman" w:cs="Times New Roman" w:hint="default"/>
      <w:spacing w:val="15"/>
    </w:rPr>
  </w:style>
  <w:style w:type="character" w:customStyle="1" w:styleId="rvts113">
    <w:name w:val="rvts113"/>
    <w:rPr>
      <w:rFonts w:ascii="Times New Roman" w:hAnsi="Times New Roman" w:cs="Times New Roman" w:hint="default"/>
      <w:spacing w:val="15"/>
    </w:rPr>
  </w:style>
  <w:style w:type="character" w:customStyle="1" w:styleId="rvts114">
    <w:name w:val="rvts114"/>
    <w:rPr>
      <w:rFonts w:ascii="Times New Roman" w:hAnsi="Times New Roman" w:cs="Times New Roman" w:hint="default"/>
      <w:spacing w:val="15"/>
    </w:rPr>
  </w:style>
  <w:style w:type="character" w:customStyle="1" w:styleId="rvts115">
    <w:name w:val="rvts115"/>
    <w:rPr>
      <w:rFonts w:ascii="Times New Roman" w:hAnsi="Times New Roman" w:cs="Times New Roman" w:hint="default"/>
      <w:spacing w:val="15"/>
    </w:rPr>
  </w:style>
  <w:style w:type="character" w:customStyle="1" w:styleId="rvts116">
    <w:name w:val="rvts116"/>
    <w:rPr>
      <w:rFonts w:ascii="Times New Roman" w:hAnsi="Times New Roman" w:cs="Times New Roman" w:hint="default"/>
      <w:spacing w:val="15"/>
    </w:rPr>
  </w:style>
  <w:style w:type="character" w:customStyle="1" w:styleId="rvts117">
    <w:name w:val="rvts117"/>
    <w:rPr>
      <w:rFonts w:ascii="Times New Roman" w:hAnsi="Times New Roman" w:cs="Times New Roman" w:hint="default"/>
      <w:spacing w:val="15"/>
    </w:rPr>
  </w:style>
  <w:style w:type="character" w:customStyle="1" w:styleId="rvts118">
    <w:name w:val="rvts118"/>
    <w:rPr>
      <w:rFonts w:ascii="Times New Roman" w:hAnsi="Times New Roman" w:cs="Times New Roman" w:hint="default"/>
      <w:spacing w:val="15"/>
    </w:rPr>
  </w:style>
  <w:style w:type="character" w:customStyle="1" w:styleId="rvts119">
    <w:name w:val="rvts119"/>
    <w:rPr>
      <w:rFonts w:ascii="Times New Roman" w:hAnsi="Times New Roman" w:cs="Times New Roman" w:hint="default"/>
      <w:spacing w:val="15"/>
    </w:rPr>
  </w:style>
  <w:style w:type="character" w:customStyle="1" w:styleId="rvts120">
    <w:name w:val="rvts120"/>
    <w:rPr>
      <w:rFonts w:ascii="Times New Roman" w:hAnsi="Times New Roman" w:cs="Times New Roman" w:hint="default"/>
      <w:spacing w:val="15"/>
    </w:rPr>
  </w:style>
  <w:style w:type="character" w:customStyle="1" w:styleId="rvts121">
    <w:name w:val="rvts121"/>
    <w:rPr>
      <w:rFonts w:ascii="Times New Roman" w:hAnsi="Times New Roman" w:cs="Times New Roman" w:hint="default"/>
      <w:spacing w:val="15"/>
    </w:rPr>
  </w:style>
  <w:style w:type="character" w:customStyle="1" w:styleId="rvts122">
    <w:name w:val="rvts122"/>
    <w:rPr>
      <w:rFonts w:ascii="Times New Roman" w:hAnsi="Times New Roman" w:cs="Times New Roman" w:hint="default"/>
      <w:spacing w:val="15"/>
    </w:rPr>
  </w:style>
  <w:style w:type="character" w:customStyle="1" w:styleId="rvts123">
    <w:name w:val="rvts123"/>
    <w:rPr>
      <w:rFonts w:ascii="Times New Roman" w:hAnsi="Times New Roman" w:cs="Times New Roman" w:hint="default"/>
      <w:spacing w:val="15"/>
    </w:rPr>
  </w:style>
  <w:style w:type="character" w:customStyle="1" w:styleId="rvts124">
    <w:name w:val="rvts124"/>
    <w:rPr>
      <w:rFonts w:ascii="Times New Roman" w:hAnsi="Times New Roman" w:cs="Times New Roman" w:hint="default"/>
      <w:spacing w:val="15"/>
    </w:rPr>
  </w:style>
  <w:style w:type="character" w:customStyle="1" w:styleId="rvts125">
    <w:name w:val="rvts125"/>
    <w:rPr>
      <w:rFonts w:ascii="Times New Roman" w:hAnsi="Times New Roman" w:cs="Times New Roman" w:hint="default"/>
      <w:spacing w:val="15"/>
    </w:rPr>
  </w:style>
  <w:style w:type="character" w:customStyle="1" w:styleId="rvts126">
    <w:name w:val="rvts126"/>
    <w:rPr>
      <w:rFonts w:ascii="Times New Roman" w:hAnsi="Times New Roman" w:cs="Times New Roman" w:hint="default"/>
      <w:spacing w:val="15"/>
    </w:rPr>
  </w:style>
  <w:style w:type="character" w:customStyle="1" w:styleId="rvts127">
    <w:name w:val="rvts127"/>
    <w:rPr>
      <w:rFonts w:ascii="Times New Roman" w:hAnsi="Times New Roman" w:cs="Times New Roman" w:hint="default"/>
      <w:spacing w:val="15"/>
    </w:rPr>
  </w:style>
  <w:style w:type="character" w:customStyle="1" w:styleId="rvts128">
    <w:name w:val="rvts128"/>
    <w:rPr>
      <w:rFonts w:ascii="Times New Roman" w:hAnsi="Times New Roman" w:cs="Times New Roman" w:hint="default"/>
      <w:spacing w:val="15"/>
    </w:rPr>
  </w:style>
  <w:style w:type="character" w:customStyle="1" w:styleId="rvts129">
    <w:name w:val="rvts129"/>
    <w:rPr>
      <w:rFonts w:ascii="Times New Roman" w:hAnsi="Times New Roman" w:cs="Times New Roman" w:hint="default"/>
      <w:spacing w:val="15"/>
    </w:rPr>
  </w:style>
  <w:style w:type="character" w:customStyle="1" w:styleId="rvts130">
    <w:name w:val="rvts130"/>
    <w:rPr>
      <w:rFonts w:ascii="Times New Roman" w:hAnsi="Times New Roman" w:cs="Times New Roman" w:hint="default"/>
      <w:spacing w:val="15"/>
    </w:rPr>
  </w:style>
  <w:style w:type="character" w:customStyle="1" w:styleId="rvts131">
    <w:name w:val="rvts131"/>
    <w:rPr>
      <w:rFonts w:ascii="Times New Roman" w:hAnsi="Times New Roman" w:cs="Times New Roman" w:hint="default"/>
      <w:spacing w:val="15"/>
    </w:rPr>
  </w:style>
  <w:style w:type="character" w:customStyle="1" w:styleId="rvts132">
    <w:name w:val="rvts132"/>
    <w:rPr>
      <w:rFonts w:ascii="Times New Roman" w:hAnsi="Times New Roman" w:cs="Times New Roman" w:hint="default"/>
      <w:spacing w:val="15"/>
    </w:rPr>
  </w:style>
  <w:style w:type="character" w:customStyle="1" w:styleId="rvts133">
    <w:name w:val="rvts133"/>
    <w:rPr>
      <w:rFonts w:ascii="Times New Roman" w:hAnsi="Times New Roman" w:cs="Times New Roman" w:hint="default"/>
      <w:spacing w:val="15"/>
    </w:rPr>
  </w:style>
  <w:style w:type="character" w:customStyle="1" w:styleId="rvts134">
    <w:name w:val="rvts134"/>
    <w:rPr>
      <w:rFonts w:ascii="Times New Roman" w:hAnsi="Times New Roman" w:cs="Times New Roman" w:hint="default"/>
      <w:spacing w:val="15"/>
    </w:rPr>
  </w:style>
  <w:style w:type="character" w:customStyle="1" w:styleId="rvts135">
    <w:name w:val="rvts135"/>
    <w:rPr>
      <w:rFonts w:ascii="Times New Roman" w:hAnsi="Times New Roman" w:cs="Times New Roman" w:hint="default"/>
      <w:spacing w:val="15"/>
    </w:rPr>
  </w:style>
  <w:style w:type="character" w:customStyle="1" w:styleId="rvts136">
    <w:name w:val="rvts136"/>
    <w:rPr>
      <w:rFonts w:ascii="Times New Roman" w:hAnsi="Times New Roman" w:cs="Times New Roman" w:hint="default"/>
      <w:spacing w:val="15"/>
    </w:rPr>
  </w:style>
  <w:style w:type="character" w:customStyle="1" w:styleId="rvts137">
    <w:name w:val="rvts137"/>
    <w:rPr>
      <w:rFonts w:ascii="Times New Roman" w:hAnsi="Times New Roman" w:cs="Times New Roman" w:hint="default"/>
      <w:spacing w:val="15"/>
    </w:rPr>
  </w:style>
  <w:style w:type="character" w:customStyle="1" w:styleId="rvts138">
    <w:name w:val="rvts138"/>
    <w:rPr>
      <w:rFonts w:ascii="Times New Roman" w:hAnsi="Times New Roman" w:cs="Times New Roman" w:hint="default"/>
      <w:spacing w:val="15"/>
    </w:rPr>
  </w:style>
  <w:style w:type="character" w:customStyle="1" w:styleId="rvts139">
    <w:name w:val="rvts139"/>
    <w:rPr>
      <w:rFonts w:ascii="Times New Roman" w:hAnsi="Times New Roman" w:cs="Times New Roman" w:hint="default"/>
      <w:spacing w:val="15"/>
    </w:rPr>
  </w:style>
  <w:style w:type="character" w:customStyle="1" w:styleId="rvts140">
    <w:name w:val="rvts140"/>
    <w:rPr>
      <w:rFonts w:ascii="Times New Roman" w:hAnsi="Times New Roman" w:cs="Times New Roman" w:hint="default"/>
      <w:spacing w:val="15"/>
    </w:rPr>
  </w:style>
  <w:style w:type="character" w:customStyle="1" w:styleId="rvts141">
    <w:name w:val="rvts141"/>
    <w:rPr>
      <w:rFonts w:ascii="Times New Roman" w:hAnsi="Times New Roman" w:cs="Times New Roman" w:hint="default"/>
      <w:spacing w:val="15"/>
    </w:rPr>
  </w:style>
  <w:style w:type="character" w:customStyle="1" w:styleId="rvts142">
    <w:name w:val="rvts142"/>
    <w:rPr>
      <w:rFonts w:ascii="Times New Roman" w:hAnsi="Times New Roman" w:cs="Times New Roman" w:hint="default"/>
      <w:spacing w:val="15"/>
    </w:rPr>
  </w:style>
  <w:style w:type="character" w:customStyle="1" w:styleId="rvts143">
    <w:name w:val="rvts143"/>
    <w:rPr>
      <w:rFonts w:ascii="Times New Roman" w:hAnsi="Times New Roman" w:cs="Times New Roman" w:hint="default"/>
      <w:spacing w:val="15"/>
    </w:rPr>
  </w:style>
  <w:style w:type="character" w:customStyle="1" w:styleId="rvts144">
    <w:name w:val="rvts144"/>
    <w:rPr>
      <w:rFonts w:ascii="Times New Roman" w:hAnsi="Times New Roman" w:cs="Times New Roman" w:hint="default"/>
      <w:spacing w:val="15"/>
    </w:rPr>
  </w:style>
  <w:style w:type="character" w:customStyle="1" w:styleId="rvts145">
    <w:name w:val="rvts145"/>
    <w:rPr>
      <w:rFonts w:ascii="Times New Roman" w:hAnsi="Times New Roman" w:cs="Times New Roman" w:hint="default"/>
      <w:spacing w:val="15"/>
    </w:rPr>
  </w:style>
  <w:style w:type="character" w:customStyle="1" w:styleId="rvts146">
    <w:name w:val="rvts146"/>
    <w:rPr>
      <w:rFonts w:ascii="Times New Roman" w:hAnsi="Times New Roman" w:cs="Times New Roman" w:hint="default"/>
      <w:spacing w:val="15"/>
    </w:rPr>
  </w:style>
  <w:style w:type="character" w:customStyle="1" w:styleId="rvts147">
    <w:name w:val="rvts147"/>
    <w:rPr>
      <w:rFonts w:ascii="Times New Roman" w:hAnsi="Times New Roman" w:cs="Times New Roman" w:hint="default"/>
      <w:spacing w:val="15"/>
    </w:rPr>
  </w:style>
  <w:style w:type="character" w:customStyle="1" w:styleId="rvts148">
    <w:name w:val="rvts148"/>
    <w:rPr>
      <w:rFonts w:ascii="Times New Roman" w:hAnsi="Times New Roman" w:cs="Times New Roman" w:hint="default"/>
      <w:spacing w:val="15"/>
    </w:rPr>
  </w:style>
  <w:style w:type="character" w:customStyle="1" w:styleId="rvts149">
    <w:name w:val="rvts149"/>
    <w:rPr>
      <w:rFonts w:ascii="Times New Roman" w:hAnsi="Times New Roman" w:cs="Times New Roman" w:hint="default"/>
      <w:spacing w:val="15"/>
    </w:rPr>
  </w:style>
  <w:style w:type="character" w:customStyle="1" w:styleId="rvts150">
    <w:name w:val="rvts150"/>
    <w:rPr>
      <w:rFonts w:ascii="Times New Roman" w:hAnsi="Times New Roman" w:cs="Times New Roman" w:hint="default"/>
      <w:spacing w:val="15"/>
    </w:rPr>
  </w:style>
  <w:style w:type="character" w:customStyle="1" w:styleId="rvts151">
    <w:name w:val="rvts151"/>
    <w:rPr>
      <w:rFonts w:ascii="Times New Roman" w:hAnsi="Times New Roman" w:cs="Times New Roman" w:hint="default"/>
      <w:spacing w:val="15"/>
    </w:rPr>
  </w:style>
  <w:style w:type="character" w:customStyle="1" w:styleId="rvts152">
    <w:name w:val="rvts152"/>
    <w:rPr>
      <w:rFonts w:ascii="Times New Roman" w:hAnsi="Times New Roman" w:cs="Times New Roman" w:hint="default"/>
      <w:spacing w:val="15"/>
    </w:rPr>
  </w:style>
  <w:style w:type="character" w:customStyle="1" w:styleId="rvts153">
    <w:name w:val="rvts153"/>
    <w:rPr>
      <w:rFonts w:ascii="Times New Roman" w:hAnsi="Times New Roman" w:cs="Times New Roman" w:hint="default"/>
      <w:spacing w:val="15"/>
    </w:rPr>
  </w:style>
  <w:style w:type="character" w:customStyle="1" w:styleId="rvts154">
    <w:name w:val="rvts154"/>
    <w:rPr>
      <w:rFonts w:ascii="Times New Roman" w:hAnsi="Times New Roman" w:cs="Times New Roman" w:hint="default"/>
      <w:spacing w:val="15"/>
    </w:rPr>
  </w:style>
  <w:style w:type="character" w:customStyle="1" w:styleId="rvts155">
    <w:name w:val="rvts155"/>
    <w:rPr>
      <w:rFonts w:ascii="Times New Roman" w:hAnsi="Times New Roman" w:cs="Times New Roman" w:hint="default"/>
      <w:spacing w:val="15"/>
    </w:rPr>
  </w:style>
  <w:style w:type="character" w:customStyle="1" w:styleId="rvts156">
    <w:name w:val="rvts156"/>
    <w:rPr>
      <w:rFonts w:ascii="Times New Roman" w:hAnsi="Times New Roman" w:cs="Times New Roman" w:hint="default"/>
      <w:spacing w:val="15"/>
    </w:rPr>
  </w:style>
  <w:style w:type="character" w:customStyle="1" w:styleId="rvts157">
    <w:name w:val="rvts157"/>
    <w:rPr>
      <w:rFonts w:ascii="Times New Roman" w:hAnsi="Times New Roman" w:cs="Times New Roman" w:hint="default"/>
      <w:spacing w:val="15"/>
    </w:rPr>
  </w:style>
  <w:style w:type="character" w:customStyle="1" w:styleId="rvts158">
    <w:name w:val="rvts158"/>
    <w:rPr>
      <w:rFonts w:ascii="Times New Roman" w:hAnsi="Times New Roman" w:cs="Times New Roman" w:hint="default"/>
      <w:spacing w:val="15"/>
    </w:rPr>
  </w:style>
  <w:style w:type="character" w:customStyle="1" w:styleId="rvts159">
    <w:name w:val="rvts159"/>
    <w:rPr>
      <w:rFonts w:ascii="Times New Roman" w:hAnsi="Times New Roman" w:cs="Times New Roman" w:hint="default"/>
      <w:spacing w:val="15"/>
    </w:rPr>
  </w:style>
  <w:style w:type="character" w:customStyle="1" w:styleId="rvts160">
    <w:name w:val="rvts160"/>
    <w:rPr>
      <w:rFonts w:ascii="Times New Roman" w:hAnsi="Times New Roman" w:cs="Times New Roman" w:hint="default"/>
      <w:spacing w:val="15"/>
    </w:rPr>
  </w:style>
  <w:style w:type="character" w:customStyle="1" w:styleId="rvts161">
    <w:name w:val="rvts161"/>
    <w:rPr>
      <w:rFonts w:ascii="Times New Roman" w:hAnsi="Times New Roman" w:cs="Times New Roman" w:hint="default"/>
      <w:spacing w:val="15"/>
    </w:rPr>
  </w:style>
  <w:style w:type="character" w:customStyle="1" w:styleId="rvts162">
    <w:name w:val="rvts162"/>
    <w:rPr>
      <w:rFonts w:ascii="Times New Roman" w:hAnsi="Times New Roman" w:cs="Times New Roman" w:hint="default"/>
      <w:spacing w:val="15"/>
    </w:rPr>
  </w:style>
  <w:style w:type="character" w:customStyle="1" w:styleId="rvts163">
    <w:name w:val="rvts163"/>
    <w:rPr>
      <w:rFonts w:ascii="Times New Roman" w:hAnsi="Times New Roman" w:cs="Times New Roman" w:hint="default"/>
      <w:spacing w:val="15"/>
    </w:rPr>
  </w:style>
  <w:style w:type="character" w:customStyle="1" w:styleId="rvts164">
    <w:name w:val="rvts164"/>
    <w:rPr>
      <w:rFonts w:ascii="Times New Roman" w:hAnsi="Times New Roman" w:cs="Times New Roman" w:hint="default"/>
      <w:spacing w:val="15"/>
    </w:rPr>
  </w:style>
  <w:style w:type="character" w:customStyle="1" w:styleId="rvts165">
    <w:name w:val="rvts165"/>
    <w:rPr>
      <w:rFonts w:ascii="Times New Roman" w:hAnsi="Times New Roman" w:cs="Times New Roman" w:hint="default"/>
      <w:spacing w:val="15"/>
    </w:rPr>
  </w:style>
  <w:style w:type="character" w:customStyle="1" w:styleId="rvts166">
    <w:name w:val="rvts166"/>
    <w:rPr>
      <w:rFonts w:ascii="Times New Roman" w:hAnsi="Times New Roman" w:cs="Times New Roman" w:hint="default"/>
      <w:spacing w:val="15"/>
    </w:rPr>
  </w:style>
  <w:style w:type="character" w:customStyle="1" w:styleId="rvts167">
    <w:name w:val="rvts167"/>
    <w:rPr>
      <w:rFonts w:ascii="Times New Roman" w:hAnsi="Times New Roman" w:cs="Times New Roman" w:hint="default"/>
      <w:spacing w:val="15"/>
    </w:rPr>
  </w:style>
  <w:style w:type="character" w:customStyle="1" w:styleId="rvts168">
    <w:name w:val="rvts168"/>
    <w:rPr>
      <w:rFonts w:ascii="Times New Roman" w:hAnsi="Times New Roman" w:cs="Times New Roman" w:hint="default"/>
      <w:spacing w:val="15"/>
    </w:rPr>
  </w:style>
  <w:style w:type="character" w:customStyle="1" w:styleId="rvts169">
    <w:name w:val="rvts169"/>
    <w:rPr>
      <w:rFonts w:ascii="Times New Roman" w:hAnsi="Times New Roman" w:cs="Times New Roman" w:hint="default"/>
      <w:spacing w:val="15"/>
    </w:rPr>
  </w:style>
  <w:style w:type="character" w:customStyle="1" w:styleId="rvts170">
    <w:name w:val="rvts170"/>
    <w:rPr>
      <w:rFonts w:ascii="Times New Roman" w:hAnsi="Times New Roman" w:cs="Times New Roman" w:hint="default"/>
      <w:spacing w:val="15"/>
    </w:rPr>
  </w:style>
  <w:style w:type="character" w:customStyle="1" w:styleId="rvts171">
    <w:name w:val="rvts171"/>
    <w:rPr>
      <w:rFonts w:ascii="Times New Roman" w:hAnsi="Times New Roman" w:cs="Times New Roman" w:hint="default"/>
      <w:spacing w:val="15"/>
    </w:rPr>
  </w:style>
  <w:style w:type="character" w:customStyle="1" w:styleId="rvts172">
    <w:name w:val="rvts172"/>
    <w:rPr>
      <w:rFonts w:ascii="Times New Roman" w:hAnsi="Times New Roman" w:cs="Times New Roman" w:hint="default"/>
      <w:spacing w:val="15"/>
    </w:rPr>
  </w:style>
  <w:style w:type="character" w:customStyle="1" w:styleId="rvts173">
    <w:name w:val="rvts173"/>
    <w:rPr>
      <w:rFonts w:ascii="Times New Roman" w:hAnsi="Times New Roman" w:cs="Times New Roman" w:hint="default"/>
      <w:spacing w:val="15"/>
    </w:rPr>
  </w:style>
  <w:style w:type="character" w:customStyle="1" w:styleId="rvts174">
    <w:name w:val="rvts174"/>
    <w:rPr>
      <w:rFonts w:ascii="Times New Roman" w:hAnsi="Times New Roman" w:cs="Times New Roman" w:hint="default"/>
      <w:spacing w:val="15"/>
    </w:rPr>
  </w:style>
  <w:style w:type="character" w:customStyle="1" w:styleId="rvts175">
    <w:name w:val="rvts175"/>
    <w:rPr>
      <w:rFonts w:ascii="Times New Roman" w:hAnsi="Times New Roman" w:cs="Times New Roman" w:hint="default"/>
      <w:spacing w:val="15"/>
    </w:rPr>
  </w:style>
  <w:style w:type="character" w:customStyle="1" w:styleId="rvts176">
    <w:name w:val="rvts176"/>
    <w:rPr>
      <w:rFonts w:ascii="Times New Roman" w:hAnsi="Times New Roman" w:cs="Times New Roman" w:hint="default"/>
      <w:spacing w:val="15"/>
    </w:rPr>
  </w:style>
  <w:style w:type="character" w:customStyle="1" w:styleId="rvts177">
    <w:name w:val="rvts177"/>
    <w:rPr>
      <w:rFonts w:ascii="Times New Roman" w:hAnsi="Times New Roman" w:cs="Times New Roman" w:hint="default"/>
      <w:spacing w:val="15"/>
    </w:rPr>
  </w:style>
  <w:style w:type="character" w:customStyle="1" w:styleId="rvts178">
    <w:name w:val="rvts178"/>
    <w:rPr>
      <w:rFonts w:ascii="Times New Roman" w:hAnsi="Times New Roman" w:cs="Times New Roman" w:hint="default"/>
      <w:spacing w:val="15"/>
    </w:rPr>
  </w:style>
  <w:style w:type="character" w:customStyle="1" w:styleId="rvts179">
    <w:name w:val="rvts179"/>
    <w:rPr>
      <w:rFonts w:ascii="Times New Roman" w:hAnsi="Times New Roman" w:cs="Times New Roman" w:hint="default"/>
      <w:spacing w:val="15"/>
    </w:rPr>
  </w:style>
  <w:style w:type="character" w:customStyle="1" w:styleId="rvts180">
    <w:name w:val="rvts180"/>
    <w:rPr>
      <w:rFonts w:ascii="Times New Roman" w:hAnsi="Times New Roman" w:cs="Times New Roman" w:hint="default"/>
      <w:spacing w:val="15"/>
    </w:rPr>
  </w:style>
  <w:style w:type="character" w:customStyle="1" w:styleId="rvts181">
    <w:name w:val="rvts181"/>
    <w:rPr>
      <w:rFonts w:ascii="Times New Roman" w:hAnsi="Times New Roman" w:cs="Times New Roman" w:hint="default"/>
      <w:spacing w:val="15"/>
    </w:rPr>
  </w:style>
  <w:style w:type="character" w:customStyle="1" w:styleId="rvts182">
    <w:name w:val="rvts182"/>
    <w:rPr>
      <w:rFonts w:ascii="Times New Roman" w:hAnsi="Times New Roman" w:cs="Times New Roman" w:hint="default"/>
      <w:spacing w:val="15"/>
    </w:rPr>
  </w:style>
  <w:style w:type="character" w:customStyle="1" w:styleId="rvts183">
    <w:name w:val="rvts183"/>
    <w:rPr>
      <w:rFonts w:ascii="Times New Roman" w:hAnsi="Times New Roman" w:cs="Times New Roman" w:hint="default"/>
      <w:spacing w:val="15"/>
    </w:rPr>
  </w:style>
  <w:style w:type="character" w:customStyle="1" w:styleId="rvts184">
    <w:name w:val="rvts184"/>
    <w:rPr>
      <w:rFonts w:ascii="Times New Roman" w:hAnsi="Times New Roman" w:cs="Times New Roman" w:hint="default"/>
      <w:spacing w:val="15"/>
    </w:rPr>
  </w:style>
  <w:style w:type="character" w:customStyle="1" w:styleId="rvts185">
    <w:name w:val="rvts185"/>
    <w:rPr>
      <w:rFonts w:ascii="Times New Roman" w:hAnsi="Times New Roman" w:cs="Times New Roman" w:hint="default"/>
      <w:spacing w:val="15"/>
    </w:rPr>
  </w:style>
  <w:style w:type="character" w:customStyle="1" w:styleId="rvts186">
    <w:name w:val="rvts186"/>
    <w:rPr>
      <w:rFonts w:ascii="Times New Roman" w:hAnsi="Times New Roman" w:cs="Times New Roman" w:hint="default"/>
      <w:spacing w:val="15"/>
    </w:rPr>
  </w:style>
  <w:style w:type="character" w:customStyle="1" w:styleId="rvts187">
    <w:name w:val="rvts187"/>
    <w:rPr>
      <w:rFonts w:ascii="Times New Roman" w:hAnsi="Times New Roman" w:cs="Times New Roman" w:hint="default"/>
      <w:spacing w:val="15"/>
    </w:rPr>
  </w:style>
  <w:style w:type="character" w:customStyle="1" w:styleId="rvts188">
    <w:name w:val="rvts188"/>
    <w:rPr>
      <w:rFonts w:ascii="Times New Roman" w:hAnsi="Times New Roman" w:cs="Times New Roman" w:hint="default"/>
      <w:spacing w:val="15"/>
    </w:rPr>
  </w:style>
  <w:style w:type="character" w:customStyle="1" w:styleId="rvts189">
    <w:name w:val="rvts189"/>
    <w:rPr>
      <w:rFonts w:ascii="Times New Roman" w:hAnsi="Times New Roman" w:cs="Times New Roman" w:hint="default"/>
      <w:spacing w:val="15"/>
    </w:rPr>
  </w:style>
  <w:style w:type="character" w:customStyle="1" w:styleId="rvts190">
    <w:name w:val="rvts190"/>
    <w:rPr>
      <w:rFonts w:ascii="Times New Roman" w:hAnsi="Times New Roman" w:cs="Times New Roman" w:hint="default"/>
      <w:spacing w:val="-15"/>
    </w:rPr>
  </w:style>
  <w:style w:type="character" w:customStyle="1" w:styleId="rvts191">
    <w:name w:val="rvts191"/>
    <w:rPr>
      <w:rFonts w:ascii="Times New Roman" w:hAnsi="Times New Roman" w:cs="Times New Roman" w:hint="default"/>
      <w:spacing w:val="-15"/>
    </w:rPr>
  </w:style>
  <w:style w:type="character" w:customStyle="1" w:styleId="rvts192">
    <w:name w:val="rvts192"/>
    <w:rPr>
      <w:rFonts w:ascii="Times New Roman" w:hAnsi="Times New Roman" w:cs="Times New Roman" w:hint="default"/>
      <w:spacing w:val="-15"/>
    </w:rPr>
  </w:style>
  <w:style w:type="character" w:customStyle="1" w:styleId="rvts193">
    <w:name w:val="rvts193"/>
    <w:rPr>
      <w:rFonts w:ascii="Times New Roman" w:hAnsi="Times New Roman" w:cs="Times New Roman" w:hint="default"/>
      <w:spacing w:val="-15"/>
    </w:rPr>
  </w:style>
  <w:style w:type="character" w:customStyle="1" w:styleId="rvts194">
    <w:name w:val="rvts194"/>
    <w:rPr>
      <w:rFonts w:ascii="Times New Roman" w:hAnsi="Times New Roman" w:cs="Times New Roman" w:hint="default"/>
      <w:spacing w:val="-15"/>
    </w:rPr>
  </w:style>
  <w:style w:type="character" w:customStyle="1" w:styleId="rvts195">
    <w:name w:val="rvts195"/>
    <w:rPr>
      <w:rFonts w:ascii="Times New Roman" w:hAnsi="Times New Roman" w:cs="Times New Roman" w:hint="default"/>
      <w:spacing w:val="-15"/>
    </w:rPr>
  </w:style>
  <w:style w:type="character" w:customStyle="1" w:styleId="rvts196">
    <w:name w:val="rvts196"/>
    <w:rPr>
      <w:rFonts w:ascii="Times New Roman" w:hAnsi="Times New Roman" w:cs="Times New Roman" w:hint="default"/>
      <w:spacing w:val="-15"/>
    </w:rPr>
  </w:style>
  <w:style w:type="character" w:customStyle="1" w:styleId="rvts197">
    <w:name w:val="rvts197"/>
    <w:rPr>
      <w:rFonts w:ascii="Times New Roman" w:hAnsi="Times New Roman" w:cs="Times New Roman" w:hint="default"/>
      <w:spacing w:val="15"/>
    </w:rPr>
  </w:style>
  <w:style w:type="character" w:customStyle="1" w:styleId="rvts198">
    <w:name w:val="rvts198"/>
    <w:rPr>
      <w:rFonts w:ascii="Times New Roman" w:hAnsi="Times New Roman" w:cs="Times New Roman" w:hint="default"/>
      <w:spacing w:val="15"/>
    </w:rPr>
  </w:style>
  <w:style w:type="character" w:customStyle="1" w:styleId="rvts199">
    <w:name w:val="rvts199"/>
    <w:rPr>
      <w:rFonts w:ascii="Times New Roman" w:hAnsi="Times New Roman" w:cs="Times New Roman" w:hint="default"/>
      <w:spacing w:val="15"/>
    </w:rPr>
  </w:style>
  <w:style w:type="character" w:customStyle="1" w:styleId="rvts200">
    <w:name w:val="rvts200"/>
    <w:rPr>
      <w:rFonts w:ascii="Times New Roman" w:hAnsi="Times New Roman" w:cs="Times New Roman" w:hint="default"/>
      <w:spacing w:val="15"/>
    </w:rPr>
  </w:style>
  <w:style w:type="character" w:customStyle="1" w:styleId="rvts201">
    <w:name w:val="rvts201"/>
    <w:rPr>
      <w:rFonts w:ascii="Times New Roman" w:hAnsi="Times New Roman" w:cs="Times New Roman" w:hint="default"/>
      <w:spacing w:val="15"/>
    </w:rPr>
  </w:style>
  <w:style w:type="character" w:customStyle="1" w:styleId="rvts202">
    <w:name w:val="rvts202"/>
    <w:rPr>
      <w:rFonts w:ascii="Times New Roman" w:hAnsi="Times New Roman" w:cs="Times New Roman" w:hint="default"/>
      <w:spacing w:val="15"/>
    </w:rPr>
  </w:style>
  <w:style w:type="character" w:customStyle="1" w:styleId="rvts203">
    <w:name w:val="rvts203"/>
    <w:rPr>
      <w:rFonts w:ascii="Times New Roman" w:hAnsi="Times New Roman" w:cs="Times New Roman" w:hint="default"/>
      <w:spacing w:val="-15"/>
    </w:rPr>
  </w:style>
  <w:style w:type="character" w:customStyle="1" w:styleId="rvts204">
    <w:name w:val="rvts204"/>
    <w:rPr>
      <w:rFonts w:ascii="Times New Roman" w:hAnsi="Times New Roman" w:cs="Times New Roman" w:hint="default"/>
      <w:spacing w:val="-15"/>
    </w:rPr>
  </w:style>
  <w:style w:type="character" w:customStyle="1" w:styleId="rvts205">
    <w:name w:val="rvts205"/>
    <w:rPr>
      <w:rFonts w:ascii="Times New Roman" w:hAnsi="Times New Roman" w:cs="Times New Roman" w:hint="default"/>
      <w:spacing w:val="-15"/>
    </w:rPr>
  </w:style>
  <w:style w:type="character" w:customStyle="1" w:styleId="rvts206">
    <w:name w:val="rvts206"/>
    <w:rPr>
      <w:rFonts w:ascii="Times New Roman" w:hAnsi="Times New Roman" w:cs="Times New Roman" w:hint="default"/>
      <w:spacing w:val="-15"/>
    </w:rPr>
  </w:style>
  <w:style w:type="character" w:customStyle="1" w:styleId="rvts207">
    <w:name w:val="rvts207"/>
    <w:rPr>
      <w:rFonts w:ascii="Times New Roman" w:hAnsi="Times New Roman" w:cs="Times New Roman" w:hint="default"/>
      <w:spacing w:val="-15"/>
    </w:rPr>
  </w:style>
  <w:style w:type="character" w:customStyle="1" w:styleId="rvts208">
    <w:name w:val="rvts208"/>
    <w:rPr>
      <w:rFonts w:ascii="Times New Roman" w:hAnsi="Times New Roman" w:cs="Times New Roman" w:hint="default"/>
      <w:spacing w:val="-15"/>
    </w:rPr>
  </w:style>
  <w:style w:type="character" w:customStyle="1" w:styleId="rvts209">
    <w:name w:val="rvts209"/>
    <w:rPr>
      <w:rFonts w:ascii="Times New Roman" w:hAnsi="Times New Roman" w:cs="Times New Roman" w:hint="default"/>
      <w:spacing w:val="-15"/>
    </w:rPr>
  </w:style>
  <w:style w:type="character" w:customStyle="1" w:styleId="rvts210">
    <w:name w:val="rvts210"/>
    <w:rPr>
      <w:rFonts w:ascii="Times New Roman" w:hAnsi="Times New Roman" w:cs="Times New Roman" w:hint="default"/>
      <w:spacing w:val="-15"/>
    </w:rPr>
  </w:style>
  <w:style w:type="character" w:customStyle="1" w:styleId="rvts211">
    <w:name w:val="rvts211"/>
    <w:rPr>
      <w:rFonts w:ascii="Times New Roman" w:hAnsi="Times New Roman" w:cs="Times New Roman" w:hint="default"/>
      <w:spacing w:val="-15"/>
    </w:rPr>
  </w:style>
  <w:style w:type="character" w:customStyle="1" w:styleId="rvts212">
    <w:name w:val="rvts212"/>
    <w:rPr>
      <w:rFonts w:ascii="Times New Roman" w:hAnsi="Times New Roman" w:cs="Times New Roman" w:hint="default"/>
      <w:spacing w:val="-15"/>
    </w:rPr>
  </w:style>
  <w:style w:type="character" w:customStyle="1" w:styleId="rvts213">
    <w:name w:val="rvts213"/>
    <w:rPr>
      <w:rFonts w:ascii="Times New Roman" w:hAnsi="Times New Roman" w:cs="Times New Roman" w:hint="default"/>
      <w:spacing w:val="-15"/>
    </w:rPr>
  </w:style>
  <w:style w:type="character" w:customStyle="1" w:styleId="rvts214">
    <w:name w:val="rvts214"/>
    <w:rPr>
      <w:rFonts w:ascii="Times New Roman" w:hAnsi="Times New Roman" w:cs="Times New Roman" w:hint="default"/>
      <w:spacing w:val="15"/>
    </w:rPr>
  </w:style>
  <w:style w:type="character" w:customStyle="1" w:styleId="rvts215">
    <w:name w:val="rvts215"/>
    <w:rPr>
      <w:rFonts w:ascii="Times New Roman" w:hAnsi="Times New Roman" w:cs="Times New Roman" w:hint="default"/>
      <w:spacing w:val="15"/>
    </w:rPr>
  </w:style>
  <w:style w:type="character" w:customStyle="1" w:styleId="rvts216">
    <w:name w:val="rvts216"/>
    <w:rPr>
      <w:rFonts w:ascii="Times New Roman" w:hAnsi="Times New Roman" w:cs="Times New Roman" w:hint="default"/>
      <w:spacing w:val="15"/>
    </w:rPr>
  </w:style>
  <w:style w:type="character" w:customStyle="1" w:styleId="rvts217">
    <w:name w:val="rvts217"/>
    <w:rPr>
      <w:rFonts w:ascii="Times New Roman" w:hAnsi="Times New Roman" w:cs="Times New Roman" w:hint="default"/>
      <w:spacing w:val="15"/>
    </w:rPr>
  </w:style>
  <w:style w:type="character" w:customStyle="1" w:styleId="rvts218">
    <w:name w:val="rvts218"/>
    <w:rPr>
      <w:rFonts w:ascii="Times New Roman" w:hAnsi="Times New Roman" w:cs="Times New Roman" w:hint="default"/>
      <w:spacing w:val="15"/>
    </w:rPr>
  </w:style>
  <w:style w:type="character" w:customStyle="1" w:styleId="rvts219">
    <w:name w:val="rvts219"/>
    <w:rPr>
      <w:rFonts w:ascii="Times New Roman" w:hAnsi="Times New Roman" w:cs="Times New Roman" w:hint="default"/>
      <w:spacing w:val="15"/>
    </w:rPr>
  </w:style>
  <w:style w:type="character" w:customStyle="1" w:styleId="rvts220">
    <w:name w:val="rvts220"/>
    <w:rPr>
      <w:rFonts w:ascii="Times New Roman" w:hAnsi="Times New Roman" w:cs="Times New Roman" w:hint="default"/>
      <w:spacing w:val="15"/>
    </w:rPr>
  </w:style>
  <w:style w:type="character" w:customStyle="1" w:styleId="rvts221">
    <w:name w:val="rvts221"/>
    <w:rPr>
      <w:rFonts w:ascii="Times New Roman" w:hAnsi="Times New Roman" w:cs="Times New Roman" w:hint="default"/>
      <w:spacing w:val="15"/>
    </w:rPr>
  </w:style>
  <w:style w:type="character" w:customStyle="1" w:styleId="rvts222">
    <w:name w:val="rvts222"/>
    <w:rPr>
      <w:rFonts w:ascii="Times New Roman" w:hAnsi="Times New Roman" w:cs="Times New Roman" w:hint="default"/>
      <w:spacing w:val="15"/>
    </w:rPr>
  </w:style>
  <w:style w:type="character" w:customStyle="1" w:styleId="rvts223">
    <w:name w:val="rvts223"/>
    <w:rPr>
      <w:rFonts w:ascii="Times New Roman" w:hAnsi="Times New Roman" w:cs="Times New Roman" w:hint="default"/>
      <w:spacing w:val="15"/>
    </w:rPr>
  </w:style>
  <w:style w:type="character" w:customStyle="1" w:styleId="rvts224">
    <w:name w:val="rvts224"/>
    <w:rPr>
      <w:rFonts w:ascii="Times New Roman" w:hAnsi="Times New Roman" w:cs="Times New Roman" w:hint="default"/>
      <w:spacing w:val="15"/>
    </w:rPr>
  </w:style>
  <w:style w:type="character" w:customStyle="1" w:styleId="rvts225">
    <w:name w:val="rvts225"/>
    <w:rPr>
      <w:rFonts w:ascii="Times New Roman" w:hAnsi="Times New Roman" w:cs="Times New Roman" w:hint="default"/>
      <w:spacing w:val="15"/>
    </w:rPr>
  </w:style>
  <w:style w:type="character" w:customStyle="1" w:styleId="rvts226">
    <w:name w:val="rvts226"/>
    <w:rPr>
      <w:rFonts w:ascii="Times New Roman" w:hAnsi="Times New Roman" w:cs="Times New Roman" w:hint="default"/>
      <w:spacing w:val="15"/>
    </w:rPr>
  </w:style>
  <w:style w:type="character" w:customStyle="1" w:styleId="rvts227">
    <w:name w:val="rvts227"/>
    <w:rPr>
      <w:rFonts w:ascii="Times New Roman" w:hAnsi="Times New Roman" w:cs="Times New Roman" w:hint="default"/>
      <w:spacing w:val="15"/>
    </w:rPr>
  </w:style>
  <w:style w:type="character" w:customStyle="1" w:styleId="rvts228">
    <w:name w:val="rvts228"/>
    <w:rPr>
      <w:rFonts w:ascii="Times New Roman" w:hAnsi="Times New Roman" w:cs="Times New Roman" w:hint="default"/>
      <w:spacing w:val="15"/>
    </w:rPr>
  </w:style>
  <w:style w:type="character" w:customStyle="1" w:styleId="rvts229">
    <w:name w:val="rvts229"/>
    <w:rPr>
      <w:rFonts w:ascii="Times New Roman" w:hAnsi="Times New Roman" w:cs="Times New Roman" w:hint="default"/>
      <w:spacing w:val="15"/>
    </w:rPr>
  </w:style>
  <w:style w:type="character" w:customStyle="1" w:styleId="rvts230">
    <w:name w:val="rvts230"/>
    <w:rPr>
      <w:rFonts w:ascii="Times New Roman" w:hAnsi="Times New Roman" w:cs="Times New Roman" w:hint="default"/>
      <w:spacing w:val="15"/>
    </w:rPr>
  </w:style>
  <w:style w:type="character" w:customStyle="1" w:styleId="rvts231">
    <w:name w:val="rvts231"/>
    <w:rPr>
      <w:rFonts w:ascii="Times New Roman" w:hAnsi="Times New Roman" w:cs="Times New Roman" w:hint="default"/>
      <w:spacing w:val="15"/>
    </w:rPr>
  </w:style>
  <w:style w:type="character" w:customStyle="1" w:styleId="rvts232">
    <w:name w:val="rvts232"/>
    <w:rPr>
      <w:rFonts w:ascii="Times New Roman" w:hAnsi="Times New Roman" w:cs="Times New Roman" w:hint="default"/>
      <w:spacing w:val="15"/>
    </w:rPr>
  </w:style>
  <w:style w:type="character" w:customStyle="1" w:styleId="rvts233">
    <w:name w:val="rvts233"/>
    <w:rPr>
      <w:rFonts w:ascii="Times New Roman" w:hAnsi="Times New Roman" w:cs="Times New Roman" w:hint="default"/>
      <w:spacing w:val="15"/>
    </w:rPr>
  </w:style>
  <w:style w:type="character" w:customStyle="1" w:styleId="rvts234">
    <w:name w:val="rvts234"/>
    <w:rPr>
      <w:rFonts w:ascii="Times New Roman" w:hAnsi="Times New Roman" w:cs="Times New Roman" w:hint="default"/>
      <w:spacing w:val="15"/>
    </w:rPr>
  </w:style>
  <w:style w:type="character" w:customStyle="1" w:styleId="rvts235">
    <w:name w:val="rvts235"/>
    <w:rPr>
      <w:rFonts w:ascii="Times New Roman" w:hAnsi="Times New Roman" w:cs="Times New Roman" w:hint="default"/>
      <w:spacing w:val="15"/>
    </w:rPr>
  </w:style>
  <w:style w:type="character" w:customStyle="1" w:styleId="rvts236">
    <w:name w:val="rvts236"/>
    <w:rPr>
      <w:rFonts w:ascii="Times New Roman" w:hAnsi="Times New Roman" w:cs="Times New Roman" w:hint="default"/>
      <w:spacing w:val="15"/>
    </w:rPr>
  </w:style>
  <w:style w:type="character" w:customStyle="1" w:styleId="rvts237">
    <w:name w:val="rvts237"/>
    <w:rPr>
      <w:rFonts w:ascii="Times New Roman" w:hAnsi="Times New Roman" w:cs="Times New Roman" w:hint="default"/>
      <w:spacing w:val="15"/>
    </w:rPr>
  </w:style>
  <w:style w:type="character" w:customStyle="1" w:styleId="rvts238">
    <w:name w:val="rvts238"/>
    <w:rPr>
      <w:rFonts w:ascii="Times New Roman" w:hAnsi="Times New Roman" w:cs="Times New Roman" w:hint="default"/>
      <w:spacing w:val="15"/>
    </w:rPr>
  </w:style>
  <w:style w:type="character" w:customStyle="1" w:styleId="rvts239">
    <w:name w:val="rvts239"/>
    <w:rPr>
      <w:rFonts w:ascii="Times New Roman" w:hAnsi="Times New Roman" w:cs="Times New Roman" w:hint="default"/>
      <w:spacing w:val="15"/>
    </w:rPr>
  </w:style>
  <w:style w:type="character" w:customStyle="1" w:styleId="rvts240">
    <w:name w:val="rvts240"/>
    <w:rPr>
      <w:rFonts w:ascii="Times New Roman" w:hAnsi="Times New Roman" w:cs="Times New Roman" w:hint="default"/>
      <w:spacing w:val="15"/>
    </w:rPr>
  </w:style>
  <w:style w:type="character" w:customStyle="1" w:styleId="rvts241">
    <w:name w:val="rvts241"/>
    <w:rPr>
      <w:rFonts w:ascii="Times New Roman" w:hAnsi="Times New Roman" w:cs="Times New Roman" w:hint="default"/>
      <w:spacing w:val="15"/>
    </w:rPr>
  </w:style>
  <w:style w:type="character" w:customStyle="1" w:styleId="rvts242">
    <w:name w:val="rvts242"/>
    <w:rPr>
      <w:rFonts w:ascii="Times New Roman" w:hAnsi="Times New Roman" w:cs="Times New Roman" w:hint="default"/>
      <w:spacing w:val="15"/>
    </w:rPr>
  </w:style>
  <w:style w:type="character" w:customStyle="1" w:styleId="rvts243">
    <w:name w:val="rvts243"/>
    <w:rPr>
      <w:rFonts w:ascii="Times New Roman" w:hAnsi="Times New Roman" w:cs="Times New Roman" w:hint="default"/>
      <w:color w:val="000000"/>
      <w:spacing w:val="-15"/>
    </w:rPr>
  </w:style>
  <w:style w:type="character" w:customStyle="1" w:styleId="rvts244">
    <w:name w:val="rvts244"/>
    <w:rPr>
      <w:rFonts w:ascii="Times New Roman" w:hAnsi="Times New Roman" w:cs="Times New Roman" w:hint="default"/>
      <w:color w:val="000000"/>
      <w:spacing w:val="-15"/>
    </w:rPr>
  </w:style>
  <w:style w:type="character" w:customStyle="1" w:styleId="rvts245">
    <w:name w:val="rvts245"/>
    <w:rPr>
      <w:rFonts w:ascii="Times New Roman" w:hAnsi="Times New Roman" w:cs="Times New Roman" w:hint="default"/>
      <w:color w:val="000000"/>
      <w:spacing w:val="-15"/>
    </w:rPr>
  </w:style>
  <w:style w:type="character" w:customStyle="1" w:styleId="rvts246">
    <w:name w:val="rvts246"/>
    <w:rPr>
      <w:rFonts w:ascii="Times New Roman" w:hAnsi="Times New Roman" w:cs="Times New Roman" w:hint="default"/>
      <w:color w:val="000000"/>
      <w:spacing w:val="-15"/>
    </w:rPr>
  </w:style>
  <w:style w:type="character" w:customStyle="1" w:styleId="rvts247">
    <w:name w:val="rvts247"/>
    <w:rPr>
      <w:rFonts w:ascii="Times New Roman" w:hAnsi="Times New Roman" w:cs="Times New Roman" w:hint="default"/>
      <w:color w:val="000000"/>
      <w:spacing w:val="-15"/>
    </w:rPr>
  </w:style>
  <w:style w:type="character" w:customStyle="1" w:styleId="rvts248">
    <w:name w:val="rvts248"/>
    <w:rPr>
      <w:rFonts w:ascii="Times New Roman" w:hAnsi="Times New Roman" w:cs="Times New Roman" w:hint="default"/>
      <w:color w:val="000000"/>
      <w:spacing w:val="-15"/>
    </w:rPr>
  </w:style>
  <w:style w:type="character" w:customStyle="1" w:styleId="rvts249">
    <w:name w:val="rvts249"/>
    <w:rPr>
      <w:rFonts w:ascii="Times New Roman" w:hAnsi="Times New Roman" w:cs="Times New Roman" w:hint="default"/>
      <w:color w:val="000000"/>
      <w:spacing w:val="-15"/>
    </w:rPr>
  </w:style>
  <w:style w:type="character" w:customStyle="1" w:styleId="rvts250">
    <w:name w:val="rvts250"/>
    <w:rPr>
      <w:rFonts w:ascii="Times New Roman" w:hAnsi="Times New Roman" w:cs="Times New Roman" w:hint="default"/>
      <w:color w:val="000000"/>
      <w:spacing w:val="-15"/>
    </w:rPr>
  </w:style>
  <w:style w:type="character" w:customStyle="1" w:styleId="rvts251">
    <w:name w:val="rvts251"/>
    <w:rPr>
      <w:rFonts w:ascii="Times New Roman" w:hAnsi="Times New Roman" w:cs="Times New Roman" w:hint="default"/>
      <w:color w:val="000000"/>
      <w:spacing w:val="-15"/>
    </w:rPr>
  </w:style>
  <w:style w:type="character" w:customStyle="1" w:styleId="rvts252">
    <w:name w:val="rvts252"/>
    <w:rPr>
      <w:rFonts w:ascii="Times New Roman" w:hAnsi="Times New Roman" w:cs="Times New Roman" w:hint="default"/>
      <w:color w:val="000000"/>
      <w:spacing w:val="-15"/>
    </w:rPr>
  </w:style>
  <w:style w:type="character" w:customStyle="1" w:styleId="rvts253">
    <w:name w:val="rvts253"/>
    <w:rPr>
      <w:rFonts w:ascii="Times New Roman" w:hAnsi="Times New Roman" w:cs="Times New Roman" w:hint="default"/>
      <w:color w:val="000000"/>
      <w:spacing w:val="-15"/>
    </w:rPr>
  </w:style>
  <w:style w:type="character" w:customStyle="1" w:styleId="rvts254">
    <w:name w:val="rvts254"/>
    <w:rPr>
      <w:rFonts w:ascii="Times New Roman" w:hAnsi="Times New Roman" w:cs="Times New Roman" w:hint="default"/>
      <w:color w:val="000000"/>
      <w:spacing w:val="-15"/>
    </w:rPr>
  </w:style>
  <w:style w:type="character" w:customStyle="1" w:styleId="rvts255">
    <w:name w:val="rvts255"/>
    <w:rPr>
      <w:rFonts w:ascii="Times New Roman" w:hAnsi="Times New Roman" w:cs="Times New Roman" w:hint="default"/>
      <w:color w:val="000000"/>
      <w:spacing w:val="-15"/>
    </w:rPr>
  </w:style>
  <w:style w:type="character" w:customStyle="1" w:styleId="rvts256">
    <w:name w:val="rvts256"/>
    <w:rPr>
      <w:rFonts w:ascii="Times New Roman" w:hAnsi="Times New Roman" w:cs="Times New Roman" w:hint="default"/>
      <w:color w:val="000000"/>
      <w:spacing w:val="-15"/>
    </w:rPr>
  </w:style>
  <w:style w:type="character" w:customStyle="1" w:styleId="rvts257">
    <w:name w:val="rvts257"/>
    <w:rPr>
      <w:rFonts w:ascii="Times New Roman" w:hAnsi="Times New Roman" w:cs="Times New Roman" w:hint="default"/>
      <w:color w:val="000000"/>
      <w:spacing w:val="-15"/>
    </w:rPr>
  </w:style>
  <w:style w:type="character" w:customStyle="1" w:styleId="rvts258">
    <w:name w:val="rvts258"/>
    <w:rPr>
      <w:rFonts w:ascii="Times New Roman" w:hAnsi="Times New Roman" w:cs="Times New Roman" w:hint="default"/>
      <w:color w:val="000000"/>
      <w:spacing w:val="-15"/>
    </w:rPr>
  </w:style>
  <w:style w:type="character" w:customStyle="1" w:styleId="rvts259">
    <w:name w:val="rvts259"/>
    <w:rPr>
      <w:rFonts w:ascii="Times New Roman" w:hAnsi="Times New Roman" w:cs="Times New Roman" w:hint="default"/>
      <w:color w:val="000000"/>
      <w:spacing w:val="-15"/>
    </w:rPr>
  </w:style>
  <w:style w:type="character" w:customStyle="1" w:styleId="rvts260">
    <w:name w:val="rvts260"/>
    <w:rPr>
      <w:rFonts w:ascii="Times New Roman" w:hAnsi="Times New Roman" w:cs="Times New Roman" w:hint="default"/>
      <w:color w:val="000000"/>
      <w:spacing w:val="-15"/>
    </w:rPr>
  </w:style>
  <w:style w:type="character" w:customStyle="1" w:styleId="rvts261">
    <w:name w:val="rvts261"/>
    <w:rPr>
      <w:rFonts w:ascii="Times New Roman" w:hAnsi="Times New Roman" w:cs="Times New Roman" w:hint="default"/>
      <w:color w:val="000000"/>
      <w:spacing w:val="-15"/>
    </w:rPr>
  </w:style>
  <w:style w:type="character" w:customStyle="1" w:styleId="rvts262">
    <w:name w:val="rvts262"/>
    <w:rPr>
      <w:rFonts w:ascii="Times New Roman" w:hAnsi="Times New Roman" w:cs="Times New Roman" w:hint="default"/>
      <w:color w:val="000000"/>
      <w:spacing w:val="-15"/>
    </w:rPr>
  </w:style>
  <w:style w:type="character" w:customStyle="1" w:styleId="rvts263">
    <w:name w:val="rvts263"/>
    <w:rPr>
      <w:rFonts w:ascii="Times New Roman" w:hAnsi="Times New Roman" w:cs="Times New Roman" w:hint="default"/>
      <w:color w:val="000000"/>
      <w:spacing w:val="-15"/>
    </w:rPr>
  </w:style>
  <w:style w:type="character" w:customStyle="1" w:styleId="rvts264">
    <w:name w:val="rvts264"/>
    <w:rPr>
      <w:rFonts w:ascii="Times New Roman" w:hAnsi="Times New Roman" w:cs="Times New Roman" w:hint="default"/>
      <w:color w:val="000000"/>
      <w:spacing w:val="-15"/>
    </w:rPr>
  </w:style>
  <w:style w:type="character" w:customStyle="1" w:styleId="rvts265">
    <w:name w:val="rvts265"/>
    <w:rPr>
      <w:rFonts w:ascii="Times New Roman" w:hAnsi="Times New Roman" w:cs="Times New Roman" w:hint="default"/>
      <w:color w:val="000000"/>
      <w:spacing w:val="-15"/>
    </w:rPr>
  </w:style>
  <w:style w:type="character" w:customStyle="1" w:styleId="rvts266">
    <w:name w:val="rvts266"/>
    <w:rPr>
      <w:rFonts w:ascii="Times New Roman" w:hAnsi="Times New Roman" w:cs="Times New Roman" w:hint="default"/>
      <w:color w:val="000000"/>
      <w:spacing w:val="-15"/>
    </w:rPr>
  </w:style>
  <w:style w:type="character" w:customStyle="1" w:styleId="rvts267">
    <w:name w:val="rvts267"/>
    <w:rPr>
      <w:rFonts w:ascii="Times New Roman" w:hAnsi="Times New Roman" w:cs="Times New Roman" w:hint="default"/>
      <w:color w:val="000000"/>
      <w:spacing w:val="-15"/>
    </w:rPr>
  </w:style>
  <w:style w:type="character" w:customStyle="1" w:styleId="rvts268">
    <w:name w:val="rvts268"/>
    <w:rPr>
      <w:rFonts w:ascii="Times New Roman" w:hAnsi="Times New Roman" w:cs="Times New Roman" w:hint="default"/>
      <w:color w:val="000000"/>
      <w:spacing w:val="-15"/>
    </w:rPr>
  </w:style>
  <w:style w:type="character" w:customStyle="1" w:styleId="rvts269">
    <w:name w:val="rvts269"/>
    <w:rPr>
      <w:rFonts w:ascii="Times New Roman" w:hAnsi="Times New Roman" w:cs="Times New Roman" w:hint="default"/>
      <w:color w:val="000000"/>
      <w:spacing w:val="-15"/>
    </w:rPr>
  </w:style>
  <w:style w:type="character" w:customStyle="1" w:styleId="rvts270">
    <w:name w:val="rvts270"/>
    <w:rPr>
      <w:rFonts w:ascii="Times New Roman" w:hAnsi="Times New Roman" w:cs="Times New Roman" w:hint="default"/>
      <w:color w:val="000000"/>
      <w:spacing w:val="-15"/>
    </w:rPr>
  </w:style>
  <w:style w:type="character" w:customStyle="1" w:styleId="rvts271">
    <w:name w:val="rvts271"/>
    <w:rPr>
      <w:rFonts w:ascii="Times New Roman" w:hAnsi="Times New Roman" w:cs="Times New Roman" w:hint="default"/>
      <w:color w:val="000000"/>
      <w:spacing w:val="-15"/>
    </w:rPr>
  </w:style>
  <w:style w:type="character" w:customStyle="1" w:styleId="rvts272">
    <w:name w:val="rvts272"/>
    <w:rPr>
      <w:rFonts w:ascii="Times New Roman" w:hAnsi="Times New Roman" w:cs="Times New Roman" w:hint="default"/>
      <w:color w:val="000000"/>
      <w:spacing w:val="-15"/>
    </w:rPr>
  </w:style>
  <w:style w:type="character" w:customStyle="1" w:styleId="rvts273">
    <w:name w:val="rvts273"/>
    <w:rPr>
      <w:rFonts w:ascii="Times New Roman" w:hAnsi="Times New Roman" w:cs="Times New Roman" w:hint="default"/>
      <w:color w:val="000000"/>
      <w:spacing w:val="-15"/>
    </w:rPr>
  </w:style>
  <w:style w:type="character" w:customStyle="1" w:styleId="rvts274">
    <w:name w:val="rvts274"/>
    <w:rPr>
      <w:rFonts w:ascii="Times New Roman" w:hAnsi="Times New Roman" w:cs="Times New Roman" w:hint="default"/>
      <w:color w:val="000000"/>
      <w:spacing w:val="-15"/>
    </w:rPr>
  </w:style>
  <w:style w:type="character" w:customStyle="1" w:styleId="rvts275">
    <w:name w:val="rvts275"/>
    <w:rPr>
      <w:rFonts w:ascii="Times New Roman" w:hAnsi="Times New Roman" w:cs="Times New Roman" w:hint="default"/>
      <w:color w:val="000000"/>
      <w:spacing w:val="-15"/>
    </w:rPr>
  </w:style>
  <w:style w:type="character" w:customStyle="1" w:styleId="rvts276">
    <w:name w:val="rvts276"/>
    <w:rPr>
      <w:rFonts w:ascii="Times New Roman" w:hAnsi="Times New Roman" w:cs="Times New Roman" w:hint="default"/>
      <w:color w:val="000000"/>
      <w:spacing w:val="-15"/>
    </w:rPr>
  </w:style>
  <w:style w:type="character" w:customStyle="1" w:styleId="rvts277">
    <w:name w:val="rvts277"/>
    <w:rPr>
      <w:rFonts w:ascii="Times New Roman" w:hAnsi="Times New Roman" w:cs="Times New Roman" w:hint="default"/>
      <w:color w:val="000000"/>
      <w:spacing w:val="-15"/>
    </w:rPr>
  </w:style>
  <w:style w:type="character" w:customStyle="1" w:styleId="rvts278">
    <w:name w:val="rvts278"/>
    <w:rPr>
      <w:rFonts w:ascii="Times New Roman" w:hAnsi="Times New Roman" w:cs="Times New Roman" w:hint="default"/>
      <w:color w:val="000000"/>
      <w:spacing w:val="-15"/>
    </w:rPr>
  </w:style>
  <w:style w:type="character" w:customStyle="1" w:styleId="rvts279">
    <w:name w:val="rvts279"/>
    <w:rPr>
      <w:rFonts w:ascii="Times New Roman" w:hAnsi="Times New Roman" w:cs="Times New Roman" w:hint="default"/>
      <w:color w:val="000000"/>
      <w:spacing w:val="-15"/>
    </w:rPr>
  </w:style>
  <w:style w:type="character" w:customStyle="1" w:styleId="rvts280">
    <w:name w:val="rvts280"/>
    <w:rPr>
      <w:rFonts w:ascii="Times New Roman" w:hAnsi="Times New Roman" w:cs="Times New Roman" w:hint="default"/>
      <w:color w:val="000000"/>
      <w:spacing w:val="-15"/>
    </w:rPr>
  </w:style>
  <w:style w:type="character" w:customStyle="1" w:styleId="rvts281">
    <w:name w:val="rvts281"/>
    <w:rPr>
      <w:rFonts w:ascii="Times New Roman" w:hAnsi="Times New Roman" w:cs="Times New Roman" w:hint="default"/>
      <w:color w:val="000000"/>
      <w:spacing w:val="-15"/>
    </w:rPr>
  </w:style>
  <w:style w:type="character" w:customStyle="1" w:styleId="rvts282">
    <w:name w:val="rvts282"/>
    <w:rPr>
      <w:rFonts w:ascii="Times New Roman" w:hAnsi="Times New Roman" w:cs="Times New Roman" w:hint="default"/>
      <w:color w:val="FF0000"/>
    </w:rPr>
  </w:style>
  <w:style w:type="paragraph" w:customStyle="1" w:styleId="rvps11">
    <w:name w:val="rvps11"/>
    <w:basedOn w:val="a"/>
    <w:pPr>
      <w:spacing w:before="0" w:beforeAutospacing="0" w:after="0" w:after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20523">
      <w:bodyDiv w:val="1"/>
      <w:marLeft w:val="570"/>
      <w:marRight w:val="285"/>
      <w:marTop w:val="1140"/>
      <w:marBottom w:val="1140"/>
      <w:divBdr>
        <w:top w:val="none" w:sz="0" w:space="0" w:color="auto"/>
        <w:left w:val="none" w:sz="0" w:space="0" w:color="auto"/>
        <w:bottom w:val="none" w:sz="0" w:space="0" w:color="auto"/>
        <w:right w:val="none" w:sz="0" w:space="0" w:color="auto"/>
      </w:divBdr>
      <w:divsChild>
        <w:div w:id="33846953">
          <w:marLeft w:val="15"/>
          <w:marRight w:val="0"/>
          <w:marTop w:val="0"/>
          <w:marBottom w:val="0"/>
          <w:divBdr>
            <w:top w:val="none" w:sz="0" w:space="0" w:color="auto"/>
            <w:left w:val="none" w:sz="0" w:space="0" w:color="auto"/>
            <w:bottom w:val="none" w:sz="0" w:space="0" w:color="auto"/>
            <w:right w:val="none" w:sz="0" w:space="0" w:color="auto"/>
          </w:divBdr>
        </w:div>
        <w:div w:id="189072629">
          <w:marLeft w:val="15"/>
          <w:marRight w:val="0"/>
          <w:marTop w:val="0"/>
          <w:marBottom w:val="0"/>
          <w:divBdr>
            <w:top w:val="none" w:sz="0" w:space="0" w:color="auto"/>
            <w:left w:val="none" w:sz="0" w:space="0" w:color="auto"/>
            <w:bottom w:val="none" w:sz="0" w:space="0" w:color="auto"/>
            <w:right w:val="none" w:sz="0" w:space="0" w:color="auto"/>
          </w:divBdr>
        </w:div>
        <w:div w:id="309986083">
          <w:marLeft w:val="15"/>
          <w:marRight w:val="0"/>
          <w:marTop w:val="0"/>
          <w:marBottom w:val="0"/>
          <w:divBdr>
            <w:top w:val="none" w:sz="0" w:space="0" w:color="auto"/>
            <w:left w:val="none" w:sz="0" w:space="0" w:color="auto"/>
            <w:bottom w:val="none" w:sz="0" w:space="0" w:color="auto"/>
            <w:right w:val="none" w:sz="0" w:space="0" w:color="auto"/>
          </w:divBdr>
        </w:div>
        <w:div w:id="359017926">
          <w:marLeft w:val="15"/>
          <w:marRight w:val="0"/>
          <w:marTop w:val="0"/>
          <w:marBottom w:val="0"/>
          <w:divBdr>
            <w:top w:val="none" w:sz="0" w:space="0" w:color="auto"/>
            <w:left w:val="none" w:sz="0" w:space="0" w:color="auto"/>
            <w:bottom w:val="none" w:sz="0" w:space="0" w:color="auto"/>
            <w:right w:val="none" w:sz="0" w:space="0" w:color="auto"/>
          </w:divBdr>
        </w:div>
        <w:div w:id="453865250">
          <w:marLeft w:val="15"/>
          <w:marRight w:val="0"/>
          <w:marTop w:val="0"/>
          <w:marBottom w:val="0"/>
          <w:divBdr>
            <w:top w:val="none" w:sz="0" w:space="0" w:color="auto"/>
            <w:left w:val="none" w:sz="0" w:space="0" w:color="auto"/>
            <w:bottom w:val="none" w:sz="0" w:space="0" w:color="auto"/>
            <w:right w:val="none" w:sz="0" w:space="0" w:color="auto"/>
          </w:divBdr>
        </w:div>
        <w:div w:id="479231083">
          <w:marLeft w:val="15"/>
          <w:marRight w:val="0"/>
          <w:marTop w:val="0"/>
          <w:marBottom w:val="0"/>
          <w:divBdr>
            <w:top w:val="none" w:sz="0" w:space="0" w:color="auto"/>
            <w:left w:val="none" w:sz="0" w:space="0" w:color="auto"/>
            <w:bottom w:val="none" w:sz="0" w:space="0" w:color="auto"/>
            <w:right w:val="none" w:sz="0" w:space="0" w:color="auto"/>
          </w:divBdr>
        </w:div>
        <w:div w:id="569117818">
          <w:marLeft w:val="15"/>
          <w:marRight w:val="0"/>
          <w:marTop w:val="0"/>
          <w:marBottom w:val="0"/>
          <w:divBdr>
            <w:top w:val="none" w:sz="0" w:space="0" w:color="auto"/>
            <w:left w:val="none" w:sz="0" w:space="0" w:color="auto"/>
            <w:bottom w:val="none" w:sz="0" w:space="0" w:color="auto"/>
            <w:right w:val="none" w:sz="0" w:space="0" w:color="auto"/>
          </w:divBdr>
        </w:div>
        <w:div w:id="685980210">
          <w:marLeft w:val="15"/>
          <w:marRight w:val="0"/>
          <w:marTop w:val="0"/>
          <w:marBottom w:val="0"/>
          <w:divBdr>
            <w:top w:val="none" w:sz="0" w:space="0" w:color="auto"/>
            <w:left w:val="none" w:sz="0" w:space="0" w:color="auto"/>
            <w:bottom w:val="none" w:sz="0" w:space="0" w:color="auto"/>
            <w:right w:val="none" w:sz="0" w:space="0" w:color="auto"/>
          </w:divBdr>
        </w:div>
        <w:div w:id="702480561">
          <w:marLeft w:val="15"/>
          <w:marRight w:val="0"/>
          <w:marTop w:val="0"/>
          <w:marBottom w:val="0"/>
          <w:divBdr>
            <w:top w:val="none" w:sz="0" w:space="0" w:color="auto"/>
            <w:left w:val="none" w:sz="0" w:space="0" w:color="auto"/>
            <w:bottom w:val="none" w:sz="0" w:space="0" w:color="auto"/>
            <w:right w:val="none" w:sz="0" w:space="0" w:color="auto"/>
          </w:divBdr>
        </w:div>
        <w:div w:id="850022350">
          <w:marLeft w:val="15"/>
          <w:marRight w:val="0"/>
          <w:marTop w:val="0"/>
          <w:marBottom w:val="0"/>
          <w:divBdr>
            <w:top w:val="none" w:sz="0" w:space="0" w:color="auto"/>
            <w:left w:val="none" w:sz="0" w:space="0" w:color="auto"/>
            <w:bottom w:val="none" w:sz="0" w:space="0" w:color="auto"/>
            <w:right w:val="none" w:sz="0" w:space="0" w:color="auto"/>
          </w:divBdr>
        </w:div>
        <w:div w:id="851534330">
          <w:marLeft w:val="15"/>
          <w:marRight w:val="0"/>
          <w:marTop w:val="0"/>
          <w:marBottom w:val="0"/>
          <w:divBdr>
            <w:top w:val="none" w:sz="0" w:space="0" w:color="auto"/>
            <w:left w:val="none" w:sz="0" w:space="0" w:color="auto"/>
            <w:bottom w:val="none" w:sz="0" w:space="0" w:color="auto"/>
            <w:right w:val="none" w:sz="0" w:space="0" w:color="auto"/>
          </w:divBdr>
        </w:div>
        <w:div w:id="1186555721">
          <w:marLeft w:val="15"/>
          <w:marRight w:val="0"/>
          <w:marTop w:val="0"/>
          <w:marBottom w:val="0"/>
          <w:divBdr>
            <w:top w:val="none" w:sz="0" w:space="0" w:color="auto"/>
            <w:left w:val="none" w:sz="0" w:space="0" w:color="auto"/>
            <w:bottom w:val="none" w:sz="0" w:space="0" w:color="auto"/>
            <w:right w:val="none" w:sz="0" w:space="0" w:color="auto"/>
          </w:divBdr>
        </w:div>
        <w:div w:id="1314066741">
          <w:marLeft w:val="15"/>
          <w:marRight w:val="0"/>
          <w:marTop w:val="0"/>
          <w:marBottom w:val="0"/>
          <w:divBdr>
            <w:top w:val="none" w:sz="0" w:space="0" w:color="auto"/>
            <w:left w:val="none" w:sz="0" w:space="0" w:color="auto"/>
            <w:bottom w:val="none" w:sz="0" w:space="0" w:color="auto"/>
            <w:right w:val="none" w:sz="0" w:space="0" w:color="auto"/>
          </w:divBdr>
        </w:div>
        <w:div w:id="1393503902">
          <w:marLeft w:val="15"/>
          <w:marRight w:val="0"/>
          <w:marTop w:val="0"/>
          <w:marBottom w:val="0"/>
          <w:divBdr>
            <w:top w:val="none" w:sz="0" w:space="0" w:color="auto"/>
            <w:left w:val="none" w:sz="0" w:space="0" w:color="auto"/>
            <w:bottom w:val="none" w:sz="0" w:space="0" w:color="auto"/>
            <w:right w:val="none" w:sz="0" w:space="0" w:color="auto"/>
          </w:divBdr>
        </w:div>
        <w:div w:id="1402293734">
          <w:marLeft w:val="15"/>
          <w:marRight w:val="0"/>
          <w:marTop w:val="0"/>
          <w:marBottom w:val="0"/>
          <w:divBdr>
            <w:top w:val="none" w:sz="0" w:space="0" w:color="auto"/>
            <w:left w:val="none" w:sz="0" w:space="0" w:color="auto"/>
            <w:bottom w:val="none" w:sz="0" w:space="0" w:color="auto"/>
            <w:right w:val="none" w:sz="0" w:space="0" w:color="auto"/>
          </w:divBdr>
        </w:div>
        <w:div w:id="1654599535">
          <w:marLeft w:val="15"/>
          <w:marRight w:val="0"/>
          <w:marTop w:val="0"/>
          <w:marBottom w:val="0"/>
          <w:divBdr>
            <w:top w:val="none" w:sz="0" w:space="0" w:color="auto"/>
            <w:left w:val="none" w:sz="0" w:space="0" w:color="auto"/>
            <w:bottom w:val="none" w:sz="0" w:space="0" w:color="auto"/>
            <w:right w:val="none" w:sz="0" w:space="0" w:color="auto"/>
          </w:divBdr>
        </w:div>
        <w:div w:id="1877814221">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pa:K090000193_" TargetMode="External"/><Relationship Id="rId13" Type="http://schemas.openxmlformats.org/officeDocument/2006/relationships/hyperlink" Target="npa:K090000193_" TargetMode="External"/><Relationship Id="rId18" Type="http://schemas.openxmlformats.org/officeDocument/2006/relationships/hyperlink" Target="npa:P1200001080" TargetMode="External"/><Relationship Id="rId26" Type="http://schemas.openxmlformats.org/officeDocument/2006/relationships/hyperlink" Target="npa:V1700015681" TargetMode="External"/><Relationship Id="rId3" Type="http://schemas.openxmlformats.org/officeDocument/2006/relationships/webSettings" Target="webSettings.xml"/><Relationship Id="rId21" Type="http://schemas.openxmlformats.org/officeDocument/2006/relationships/hyperlink" Target="npa:P1200000320" TargetMode="External"/><Relationship Id="rId7" Type="http://schemas.openxmlformats.org/officeDocument/2006/relationships/hyperlink" Target="npa:K090000193_" TargetMode="External"/><Relationship Id="rId12" Type="http://schemas.openxmlformats.org/officeDocument/2006/relationships/hyperlink" Target="npl:V1700015760" TargetMode="External"/><Relationship Id="rId17" Type="http://schemas.openxmlformats.org/officeDocument/2006/relationships/hyperlink" Target="npa:V1700015681" TargetMode="External"/><Relationship Id="rId25" Type="http://schemas.openxmlformats.org/officeDocument/2006/relationships/hyperlink" Target="npa:V1700015681" TargetMode="External"/><Relationship Id="rId2" Type="http://schemas.openxmlformats.org/officeDocument/2006/relationships/settings" Target="settings.xml"/><Relationship Id="rId16" Type="http://schemas.openxmlformats.org/officeDocument/2006/relationships/hyperlink" Target="npa:V1700015681" TargetMode="External"/><Relationship Id="rId20" Type="http://schemas.openxmlformats.org/officeDocument/2006/relationships/hyperlink" Target="npa:V1700015681" TargetMode="External"/><Relationship Id="rId29" Type="http://schemas.openxmlformats.org/officeDocument/2006/relationships/hyperlink" Target="npa:V1700015131" TargetMode="External"/><Relationship Id="rId1" Type="http://schemas.openxmlformats.org/officeDocument/2006/relationships/styles" Target="styles.xml"/><Relationship Id="rId6" Type="http://schemas.openxmlformats.org/officeDocument/2006/relationships/hyperlink" Target="npa:V1400010275" TargetMode="External"/><Relationship Id="rId11" Type="http://schemas.openxmlformats.org/officeDocument/2006/relationships/hyperlink" Target="npa:Z010000242_" TargetMode="External"/><Relationship Id="rId24" Type="http://schemas.openxmlformats.org/officeDocument/2006/relationships/hyperlink" Target="npa:V1700015681" TargetMode="External"/><Relationship Id="rId32" Type="http://schemas.openxmlformats.org/officeDocument/2006/relationships/theme" Target="theme/theme1.xml"/><Relationship Id="rId5" Type="http://schemas.openxmlformats.org/officeDocument/2006/relationships/hyperlink" Target="npa:V1700015681" TargetMode="External"/><Relationship Id="rId15" Type="http://schemas.openxmlformats.org/officeDocument/2006/relationships/hyperlink" Target="npa:V1700015681" TargetMode="External"/><Relationship Id="rId23" Type="http://schemas.openxmlformats.org/officeDocument/2006/relationships/hyperlink" Target="npa:V1700015681" TargetMode="External"/><Relationship Id="rId28" Type="http://schemas.openxmlformats.org/officeDocument/2006/relationships/hyperlink" Target="npa:V1700015681" TargetMode="External"/><Relationship Id="rId10" Type="http://schemas.openxmlformats.org/officeDocument/2006/relationships/hyperlink" Target="npa:V1700015681" TargetMode="External"/><Relationship Id="rId19" Type="http://schemas.openxmlformats.org/officeDocument/2006/relationships/hyperlink" Target="npa:V1700015681" TargetMode="External"/><Relationship Id="rId31" Type="http://schemas.openxmlformats.org/officeDocument/2006/relationships/fontTable" Target="fontTable.xml"/><Relationship Id="rId4" Type="http://schemas.openxmlformats.org/officeDocument/2006/relationships/hyperlink" Target="npa:K090000193_" TargetMode="External"/><Relationship Id="rId9" Type="http://schemas.openxmlformats.org/officeDocument/2006/relationships/hyperlink" Target="npa:K090000193_" TargetMode="External"/><Relationship Id="rId14" Type="http://schemas.openxmlformats.org/officeDocument/2006/relationships/hyperlink" Target="npa:K090000193_" TargetMode="External"/><Relationship Id="rId22" Type="http://schemas.openxmlformats.org/officeDocument/2006/relationships/hyperlink" Target="npa:V1700015681" TargetMode="External"/><Relationship Id="rId27" Type="http://schemas.openxmlformats.org/officeDocument/2006/relationships/hyperlink" Target="npl:V1700015760" TargetMode="External"/><Relationship Id="rId30" Type="http://schemas.openxmlformats.org/officeDocument/2006/relationships/hyperlink" Target="npa:V1700015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11104</Words>
  <Characters>63296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V1700015681.20170816.kz.html</vt:lpstr>
    </vt:vector>
  </TitlesOfParts>
  <Company/>
  <LinksUpToDate>false</LinksUpToDate>
  <CharactersWithSpaces>74252</CharactersWithSpaces>
  <SharedDoc>false</SharedDoc>
  <HLinks>
    <vt:vector size="162" baseType="variant">
      <vt:variant>
        <vt:i4>4587595</vt:i4>
      </vt:variant>
      <vt:variant>
        <vt:i4>78</vt:i4>
      </vt:variant>
      <vt:variant>
        <vt:i4>0</vt:i4>
      </vt:variant>
      <vt:variant>
        <vt:i4>5</vt:i4>
      </vt:variant>
      <vt:variant>
        <vt:lpwstr>npa:V1700015681</vt:lpwstr>
      </vt:variant>
      <vt:variant>
        <vt:lpwstr>200</vt:lpwstr>
      </vt:variant>
      <vt:variant>
        <vt:i4>4849740</vt:i4>
      </vt:variant>
      <vt:variant>
        <vt:i4>75</vt:i4>
      </vt:variant>
      <vt:variant>
        <vt:i4>0</vt:i4>
      </vt:variant>
      <vt:variant>
        <vt:i4>5</vt:i4>
      </vt:variant>
      <vt:variant>
        <vt:lpwstr>npa:V1700015131</vt:lpwstr>
      </vt:variant>
      <vt:variant>
        <vt:lpwstr>27</vt:lpwstr>
      </vt:variant>
      <vt:variant>
        <vt:i4>5111880</vt:i4>
      </vt:variant>
      <vt:variant>
        <vt:i4>72</vt:i4>
      </vt:variant>
      <vt:variant>
        <vt:i4>0</vt:i4>
      </vt:variant>
      <vt:variant>
        <vt:i4>5</vt:i4>
      </vt:variant>
      <vt:variant>
        <vt:lpwstr>npa:V1700015681</vt:lpwstr>
      </vt:variant>
      <vt:variant>
        <vt:lpwstr>188</vt:lpwstr>
      </vt:variant>
      <vt:variant>
        <vt:i4>4980806</vt:i4>
      </vt:variant>
      <vt:variant>
        <vt:i4>69</vt:i4>
      </vt:variant>
      <vt:variant>
        <vt:i4>0</vt:i4>
      </vt:variant>
      <vt:variant>
        <vt:i4>5</vt:i4>
      </vt:variant>
      <vt:variant>
        <vt:lpwstr>npl:V1700015760</vt:lpwstr>
      </vt:variant>
      <vt:variant>
        <vt:lpwstr>349</vt:lpwstr>
      </vt:variant>
      <vt:variant>
        <vt:i4>5177416</vt:i4>
      </vt:variant>
      <vt:variant>
        <vt:i4>66</vt:i4>
      </vt:variant>
      <vt:variant>
        <vt:i4>0</vt:i4>
      </vt:variant>
      <vt:variant>
        <vt:i4>5</vt:i4>
      </vt:variant>
      <vt:variant>
        <vt:lpwstr>npa:V1700015681</vt:lpwstr>
      </vt:variant>
      <vt:variant>
        <vt:lpwstr>198</vt:lpwstr>
      </vt:variant>
      <vt:variant>
        <vt:i4>5111880</vt:i4>
      </vt:variant>
      <vt:variant>
        <vt:i4>63</vt:i4>
      </vt:variant>
      <vt:variant>
        <vt:i4>0</vt:i4>
      </vt:variant>
      <vt:variant>
        <vt:i4>5</vt:i4>
      </vt:variant>
      <vt:variant>
        <vt:lpwstr>npa:V1700015681</vt:lpwstr>
      </vt:variant>
      <vt:variant>
        <vt:lpwstr>188</vt:lpwstr>
      </vt:variant>
      <vt:variant>
        <vt:i4>5111880</vt:i4>
      </vt:variant>
      <vt:variant>
        <vt:i4>60</vt:i4>
      </vt:variant>
      <vt:variant>
        <vt:i4>0</vt:i4>
      </vt:variant>
      <vt:variant>
        <vt:i4>5</vt:i4>
      </vt:variant>
      <vt:variant>
        <vt:lpwstr>npa:V1700015681</vt:lpwstr>
      </vt:variant>
      <vt:variant>
        <vt:lpwstr>188</vt:lpwstr>
      </vt:variant>
      <vt:variant>
        <vt:i4>5111880</vt:i4>
      </vt:variant>
      <vt:variant>
        <vt:i4>57</vt:i4>
      </vt:variant>
      <vt:variant>
        <vt:i4>0</vt:i4>
      </vt:variant>
      <vt:variant>
        <vt:i4>5</vt:i4>
      </vt:variant>
      <vt:variant>
        <vt:lpwstr>npa:V1700015681</vt:lpwstr>
      </vt:variant>
      <vt:variant>
        <vt:lpwstr>186</vt:lpwstr>
      </vt:variant>
      <vt:variant>
        <vt:i4>5111880</vt:i4>
      </vt:variant>
      <vt:variant>
        <vt:i4>54</vt:i4>
      </vt:variant>
      <vt:variant>
        <vt:i4>0</vt:i4>
      </vt:variant>
      <vt:variant>
        <vt:i4>5</vt:i4>
      </vt:variant>
      <vt:variant>
        <vt:lpwstr>npa:V1700015681</vt:lpwstr>
      </vt:variant>
      <vt:variant>
        <vt:lpwstr>184</vt:lpwstr>
      </vt:variant>
      <vt:variant>
        <vt:i4>7929935</vt:i4>
      </vt:variant>
      <vt:variant>
        <vt:i4>51</vt:i4>
      </vt:variant>
      <vt:variant>
        <vt:i4>0</vt:i4>
      </vt:variant>
      <vt:variant>
        <vt:i4>5</vt:i4>
      </vt:variant>
      <vt:variant>
        <vt:lpwstr>npa:P1200000320</vt:lpwstr>
      </vt:variant>
      <vt:variant>
        <vt:lpwstr>1</vt:lpwstr>
      </vt:variant>
      <vt:variant>
        <vt:i4>5111880</vt:i4>
      </vt:variant>
      <vt:variant>
        <vt:i4>48</vt:i4>
      </vt:variant>
      <vt:variant>
        <vt:i4>0</vt:i4>
      </vt:variant>
      <vt:variant>
        <vt:i4>5</vt:i4>
      </vt:variant>
      <vt:variant>
        <vt:lpwstr>npa:V1700015681</vt:lpwstr>
      </vt:variant>
      <vt:variant>
        <vt:lpwstr>180</vt:lpwstr>
      </vt:variant>
      <vt:variant>
        <vt:i4>4259912</vt:i4>
      </vt:variant>
      <vt:variant>
        <vt:i4>45</vt:i4>
      </vt:variant>
      <vt:variant>
        <vt:i4>0</vt:i4>
      </vt:variant>
      <vt:variant>
        <vt:i4>5</vt:i4>
      </vt:variant>
      <vt:variant>
        <vt:lpwstr>npa:V1700015681</vt:lpwstr>
      </vt:variant>
      <vt:variant>
        <vt:lpwstr>178</vt:lpwstr>
      </vt:variant>
      <vt:variant>
        <vt:i4>7471180</vt:i4>
      </vt:variant>
      <vt:variant>
        <vt:i4>42</vt:i4>
      </vt:variant>
      <vt:variant>
        <vt:i4>0</vt:i4>
      </vt:variant>
      <vt:variant>
        <vt:i4>5</vt:i4>
      </vt:variant>
      <vt:variant>
        <vt:lpwstr>npa:P1200001080</vt:lpwstr>
      </vt:variant>
      <vt:variant>
        <vt:lpwstr>1</vt:lpwstr>
      </vt:variant>
      <vt:variant>
        <vt:i4>4259912</vt:i4>
      </vt:variant>
      <vt:variant>
        <vt:i4>39</vt:i4>
      </vt:variant>
      <vt:variant>
        <vt:i4>0</vt:i4>
      </vt:variant>
      <vt:variant>
        <vt:i4>5</vt:i4>
      </vt:variant>
      <vt:variant>
        <vt:lpwstr>npa:V1700015681</vt:lpwstr>
      </vt:variant>
      <vt:variant>
        <vt:lpwstr>176</vt:lpwstr>
      </vt:variant>
      <vt:variant>
        <vt:i4>4259912</vt:i4>
      </vt:variant>
      <vt:variant>
        <vt:i4>36</vt:i4>
      </vt:variant>
      <vt:variant>
        <vt:i4>0</vt:i4>
      </vt:variant>
      <vt:variant>
        <vt:i4>5</vt:i4>
      </vt:variant>
      <vt:variant>
        <vt:lpwstr>npa:V1700015681</vt:lpwstr>
      </vt:variant>
      <vt:variant>
        <vt:lpwstr>174</vt:lpwstr>
      </vt:variant>
      <vt:variant>
        <vt:i4>4259912</vt:i4>
      </vt:variant>
      <vt:variant>
        <vt:i4>33</vt:i4>
      </vt:variant>
      <vt:variant>
        <vt:i4>0</vt:i4>
      </vt:variant>
      <vt:variant>
        <vt:i4>5</vt:i4>
      </vt:variant>
      <vt:variant>
        <vt:lpwstr>npa:V1700015681</vt:lpwstr>
      </vt:variant>
      <vt:variant>
        <vt:lpwstr>170</vt:lpwstr>
      </vt:variant>
      <vt:variant>
        <vt:i4>7864419</vt:i4>
      </vt:variant>
      <vt:variant>
        <vt:i4>30</vt:i4>
      </vt:variant>
      <vt:variant>
        <vt:i4>0</vt:i4>
      </vt:variant>
      <vt:variant>
        <vt:i4>5</vt:i4>
      </vt:variant>
      <vt:variant>
        <vt:lpwstr>npa:K090000193_</vt:lpwstr>
      </vt:variant>
      <vt:variant>
        <vt:lpwstr>1464</vt:lpwstr>
      </vt:variant>
      <vt:variant>
        <vt:i4>8257635</vt:i4>
      </vt:variant>
      <vt:variant>
        <vt:i4>27</vt:i4>
      </vt:variant>
      <vt:variant>
        <vt:i4>0</vt:i4>
      </vt:variant>
      <vt:variant>
        <vt:i4>5</vt:i4>
      </vt:variant>
      <vt:variant>
        <vt:lpwstr>npa:K090000193_</vt:lpwstr>
      </vt:variant>
      <vt:variant>
        <vt:lpwstr>1462</vt:lpwstr>
      </vt:variant>
      <vt:variant>
        <vt:i4>4194375</vt:i4>
      </vt:variant>
      <vt:variant>
        <vt:i4>24</vt:i4>
      </vt:variant>
      <vt:variant>
        <vt:i4>0</vt:i4>
      </vt:variant>
      <vt:variant>
        <vt:i4>5</vt:i4>
      </vt:variant>
      <vt:variant>
        <vt:lpwstr>npl:V1700015760</vt:lpwstr>
      </vt:variant>
      <vt:variant>
        <vt:lpwstr>286</vt:lpwstr>
      </vt:variant>
      <vt:variant>
        <vt:i4>5177413</vt:i4>
      </vt:variant>
      <vt:variant>
        <vt:i4>21</vt:i4>
      </vt:variant>
      <vt:variant>
        <vt:i4>0</vt:i4>
      </vt:variant>
      <vt:variant>
        <vt:i4>5</vt:i4>
      </vt:variant>
      <vt:variant>
        <vt:lpwstr>npa:Z010000242_</vt:lpwstr>
      </vt:variant>
      <vt:variant>
        <vt:lpwstr>556</vt:lpwstr>
      </vt:variant>
      <vt:variant>
        <vt:i4>4194376</vt:i4>
      </vt:variant>
      <vt:variant>
        <vt:i4>18</vt:i4>
      </vt:variant>
      <vt:variant>
        <vt:i4>0</vt:i4>
      </vt:variant>
      <vt:variant>
        <vt:i4>5</vt:i4>
      </vt:variant>
      <vt:variant>
        <vt:lpwstr>npa:V1700015681</vt:lpwstr>
      </vt:variant>
      <vt:variant>
        <vt:lpwstr>168</vt:lpwstr>
      </vt:variant>
      <vt:variant>
        <vt:i4>7864419</vt:i4>
      </vt:variant>
      <vt:variant>
        <vt:i4>15</vt:i4>
      </vt:variant>
      <vt:variant>
        <vt:i4>0</vt:i4>
      </vt:variant>
      <vt:variant>
        <vt:i4>5</vt:i4>
      </vt:variant>
      <vt:variant>
        <vt:lpwstr>npa:K090000193_</vt:lpwstr>
      </vt:variant>
      <vt:variant>
        <vt:lpwstr>1464</vt:lpwstr>
      </vt:variant>
      <vt:variant>
        <vt:i4>8257635</vt:i4>
      </vt:variant>
      <vt:variant>
        <vt:i4>12</vt:i4>
      </vt:variant>
      <vt:variant>
        <vt:i4>0</vt:i4>
      </vt:variant>
      <vt:variant>
        <vt:i4>5</vt:i4>
      </vt:variant>
      <vt:variant>
        <vt:lpwstr>npa:K090000193_</vt:lpwstr>
      </vt:variant>
      <vt:variant>
        <vt:lpwstr>1462</vt:lpwstr>
      </vt:variant>
      <vt:variant>
        <vt:i4>8126567</vt:i4>
      </vt:variant>
      <vt:variant>
        <vt:i4>9</vt:i4>
      </vt:variant>
      <vt:variant>
        <vt:i4>0</vt:i4>
      </vt:variant>
      <vt:variant>
        <vt:i4>5</vt:i4>
      </vt:variant>
      <vt:variant>
        <vt:lpwstr>npa:K090000193_</vt:lpwstr>
      </vt:variant>
      <vt:variant>
        <vt:lpwstr>2115</vt:lpwstr>
      </vt:variant>
      <vt:variant>
        <vt:i4>8126543</vt:i4>
      </vt:variant>
      <vt:variant>
        <vt:i4>6</vt:i4>
      </vt:variant>
      <vt:variant>
        <vt:i4>0</vt:i4>
      </vt:variant>
      <vt:variant>
        <vt:i4>5</vt:i4>
      </vt:variant>
      <vt:variant>
        <vt:lpwstr>npa:V1400010275</vt:lpwstr>
      </vt:variant>
      <vt:variant>
        <vt:lpwstr>1</vt:lpwstr>
      </vt:variant>
      <vt:variant>
        <vt:i4>7733313</vt:i4>
      </vt:variant>
      <vt:variant>
        <vt:i4>3</vt:i4>
      </vt:variant>
      <vt:variant>
        <vt:i4>0</vt:i4>
      </vt:variant>
      <vt:variant>
        <vt:i4>5</vt:i4>
      </vt:variant>
      <vt:variant>
        <vt:lpwstr>npa:V1700015681</vt:lpwstr>
      </vt:variant>
      <vt:variant>
        <vt:lpwstr>8</vt:lpwstr>
      </vt:variant>
      <vt:variant>
        <vt:i4>8257635</vt:i4>
      </vt:variant>
      <vt:variant>
        <vt:i4>0</vt:i4>
      </vt:variant>
      <vt:variant>
        <vt:i4>0</vt:i4>
      </vt:variant>
      <vt:variant>
        <vt:i4>5</vt:i4>
      </vt:variant>
      <vt:variant>
        <vt:lpwstr>npa:K090000193_</vt:lpwstr>
      </vt:variant>
      <vt:variant>
        <vt:lpwstr>1462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V1700015681.20170816.kz.html</dc:title>
  <dc:subject/>
  <dc:creator>Пользователь</dc:creator>
  <cp:keywords/>
  <dc:description/>
  <cp:lastModifiedBy>user</cp:lastModifiedBy>
  <cp:revision>3</cp:revision>
  <cp:lastPrinted>2021-04-13T05:21:00Z</cp:lastPrinted>
  <dcterms:created xsi:type="dcterms:W3CDTF">2022-02-22T10:54:00Z</dcterms:created>
  <dcterms:modified xsi:type="dcterms:W3CDTF">2022-02-22T10:54:00Z</dcterms:modified>
</cp:coreProperties>
</file>