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437CA" w14:textId="77777777" w:rsidR="009C610E" w:rsidRPr="009C610E" w:rsidRDefault="009C610E" w:rsidP="009C610E">
      <w:pPr>
        <w:spacing w:after="0" w:line="450" w:lineRule="atLeast"/>
        <w:textAlignment w:val="baseline"/>
        <w:outlineLvl w:val="0"/>
        <w:rPr>
          <w:rFonts w:ascii="Arial" w:eastAsia="Times New Roman" w:hAnsi="Arial" w:cs="Arial"/>
          <w:color w:val="444444"/>
          <w:kern w:val="36"/>
          <w:sz w:val="39"/>
          <w:szCs w:val="39"/>
          <w:lang w:eastAsia="ru-KZ"/>
        </w:rPr>
      </w:pPr>
      <w:r w:rsidRPr="009C610E">
        <w:rPr>
          <w:rFonts w:ascii="Arial" w:eastAsia="Times New Roman" w:hAnsi="Arial" w:cs="Arial"/>
          <w:color w:val="444444"/>
          <w:kern w:val="36"/>
          <w:sz w:val="39"/>
          <w:szCs w:val="39"/>
          <w:lang w:eastAsia="ru-KZ"/>
        </w:rPr>
        <w:t>Об образовании</w:t>
      </w:r>
    </w:p>
    <w:p w14:paraId="31FD0086" w14:textId="77777777" w:rsidR="009C610E" w:rsidRPr="009C610E" w:rsidRDefault="009C610E" w:rsidP="009C610E">
      <w:pPr>
        <w:spacing w:before="120" w:after="0" w:line="285" w:lineRule="atLeast"/>
        <w:textAlignment w:val="baseline"/>
        <w:rPr>
          <w:rFonts w:ascii="Arial" w:eastAsia="Times New Roman" w:hAnsi="Arial" w:cs="Arial"/>
          <w:color w:val="666666"/>
          <w:spacing w:val="2"/>
          <w:sz w:val="20"/>
          <w:szCs w:val="20"/>
          <w:lang w:eastAsia="ru-KZ"/>
        </w:rPr>
      </w:pPr>
      <w:r w:rsidRPr="009C610E">
        <w:rPr>
          <w:rFonts w:ascii="Arial" w:eastAsia="Times New Roman" w:hAnsi="Arial" w:cs="Arial"/>
          <w:color w:val="666666"/>
          <w:spacing w:val="2"/>
          <w:sz w:val="20"/>
          <w:szCs w:val="20"/>
          <w:lang w:eastAsia="ru-KZ"/>
        </w:rPr>
        <w:t>Закон Республики Казахстан от 27 июля 2007 года № 319-III.</w:t>
      </w:r>
    </w:p>
    <w:p w14:paraId="5209DABD" w14:textId="77777777" w:rsidR="009C610E" w:rsidRPr="009C610E" w:rsidRDefault="009C610E" w:rsidP="009C610E">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5" w:history="1">
        <w:r w:rsidRPr="009C610E">
          <w:rPr>
            <w:rFonts w:ascii="Arial" w:eastAsia="Times New Roman" w:hAnsi="Arial" w:cs="Arial"/>
            <w:color w:val="073A5E"/>
            <w:spacing w:val="5"/>
            <w:sz w:val="23"/>
            <w:szCs w:val="23"/>
            <w:u w:val="single"/>
            <w:lang w:eastAsia="ru-KZ"/>
          </w:rPr>
          <w:t>Текст</w:t>
        </w:r>
      </w:hyperlink>
    </w:p>
    <w:p w14:paraId="5F195821" w14:textId="77777777" w:rsidR="009C610E" w:rsidRPr="009C610E" w:rsidRDefault="009C610E" w:rsidP="009C610E">
      <w:pPr>
        <w:numPr>
          <w:ilvl w:val="0"/>
          <w:numId w:val="1"/>
        </w:numPr>
        <w:spacing w:after="0" w:line="225" w:lineRule="atLeast"/>
        <w:ind w:left="975"/>
        <w:textAlignment w:val="baseline"/>
        <w:rPr>
          <w:rFonts w:ascii="Arial" w:eastAsia="Times New Roman" w:hAnsi="Arial" w:cs="Arial"/>
          <w:color w:val="444444"/>
          <w:sz w:val="23"/>
          <w:szCs w:val="23"/>
          <w:lang w:eastAsia="ru-KZ"/>
        </w:rPr>
      </w:pPr>
      <w:r w:rsidRPr="009C610E">
        <w:rPr>
          <w:rFonts w:ascii="Arial" w:eastAsia="Times New Roman" w:hAnsi="Arial" w:cs="Arial"/>
          <w:color w:val="777777"/>
          <w:spacing w:val="5"/>
          <w:sz w:val="23"/>
          <w:szCs w:val="23"/>
          <w:bdr w:val="none" w:sz="0" w:space="0" w:color="auto" w:frame="1"/>
          <w:lang w:eastAsia="ru-KZ"/>
        </w:rPr>
        <w:t>Официальная публикация</w:t>
      </w:r>
    </w:p>
    <w:p w14:paraId="6A56D12A" w14:textId="77777777" w:rsidR="009C610E" w:rsidRPr="009C610E" w:rsidRDefault="009C610E" w:rsidP="009C610E">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6" w:history="1">
        <w:r w:rsidRPr="009C610E">
          <w:rPr>
            <w:rFonts w:ascii="Arial" w:eastAsia="Times New Roman" w:hAnsi="Arial" w:cs="Arial"/>
            <w:color w:val="1E1E1E"/>
            <w:spacing w:val="5"/>
            <w:sz w:val="23"/>
            <w:szCs w:val="23"/>
            <w:u w:val="single"/>
            <w:lang w:eastAsia="ru-KZ"/>
          </w:rPr>
          <w:t>Информация</w:t>
        </w:r>
      </w:hyperlink>
    </w:p>
    <w:p w14:paraId="1FA316AB" w14:textId="77777777" w:rsidR="009C610E" w:rsidRPr="009C610E" w:rsidRDefault="009C610E" w:rsidP="009C610E">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7" w:history="1">
        <w:r w:rsidRPr="009C610E">
          <w:rPr>
            <w:rFonts w:ascii="Arial" w:eastAsia="Times New Roman" w:hAnsi="Arial" w:cs="Arial"/>
            <w:color w:val="1E1E1E"/>
            <w:spacing w:val="5"/>
            <w:sz w:val="23"/>
            <w:szCs w:val="23"/>
            <w:u w:val="single"/>
            <w:lang w:eastAsia="ru-KZ"/>
          </w:rPr>
          <w:t>История изменений</w:t>
        </w:r>
      </w:hyperlink>
    </w:p>
    <w:p w14:paraId="4EA972DD" w14:textId="77777777" w:rsidR="009C610E" w:rsidRPr="009C610E" w:rsidRDefault="009C610E" w:rsidP="009C610E">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8" w:history="1">
        <w:r w:rsidRPr="009C610E">
          <w:rPr>
            <w:rFonts w:ascii="Arial" w:eastAsia="Times New Roman" w:hAnsi="Arial" w:cs="Arial"/>
            <w:color w:val="1E1E1E"/>
            <w:spacing w:val="5"/>
            <w:sz w:val="23"/>
            <w:szCs w:val="23"/>
            <w:u w:val="single"/>
            <w:lang w:eastAsia="ru-KZ"/>
          </w:rPr>
          <w:t>Ссылки</w:t>
        </w:r>
      </w:hyperlink>
    </w:p>
    <w:p w14:paraId="55A872D5" w14:textId="77777777" w:rsidR="009C610E" w:rsidRPr="009C610E" w:rsidRDefault="009C610E" w:rsidP="009C610E">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9" w:history="1">
        <w:r w:rsidRPr="009C610E">
          <w:rPr>
            <w:rFonts w:ascii="Arial" w:eastAsia="Times New Roman" w:hAnsi="Arial" w:cs="Arial"/>
            <w:color w:val="1E1E1E"/>
            <w:spacing w:val="5"/>
            <w:sz w:val="23"/>
            <w:szCs w:val="23"/>
            <w:u w:val="single"/>
            <w:lang w:eastAsia="ru-KZ"/>
          </w:rPr>
          <w:t>Скачать</w:t>
        </w:r>
      </w:hyperlink>
    </w:p>
    <w:p w14:paraId="3A4A3A75" w14:textId="77777777" w:rsidR="009C610E" w:rsidRPr="009C610E" w:rsidRDefault="009C610E" w:rsidP="009C610E">
      <w:pPr>
        <w:numPr>
          <w:ilvl w:val="0"/>
          <w:numId w:val="1"/>
        </w:numPr>
        <w:spacing w:after="0" w:line="225" w:lineRule="atLeast"/>
        <w:ind w:left="975"/>
        <w:textAlignment w:val="baseline"/>
        <w:rPr>
          <w:rFonts w:ascii="Arial" w:eastAsia="Times New Roman" w:hAnsi="Arial" w:cs="Arial"/>
          <w:color w:val="444444"/>
          <w:sz w:val="23"/>
          <w:szCs w:val="23"/>
          <w:lang w:eastAsia="ru-KZ"/>
        </w:rPr>
      </w:pPr>
      <w:r w:rsidRPr="009C610E">
        <w:rPr>
          <w:rFonts w:ascii="Arial" w:eastAsia="Times New Roman" w:hAnsi="Arial" w:cs="Arial"/>
          <w:color w:val="444444"/>
          <w:sz w:val="23"/>
          <w:szCs w:val="23"/>
          <w:lang w:eastAsia="ru-KZ"/>
        </w:rPr>
        <w:t>Прочее</w:t>
      </w:r>
    </w:p>
    <w:p w14:paraId="4CB1759E" w14:textId="77777777" w:rsidR="009C610E" w:rsidRPr="009C610E" w:rsidRDefault="009C610E" w:rsidP="009C610E">
      <w:pPr>
        <w:spacing w:before="15" w:after="0" w:line="450" w:lineRule="atLeast"/>
        <w:ind w:left="450"/>
        <w:textAlignment w:val="baseline"/>
        <w:rPr>
          <w:rFonts w:ascii="Arial" w:eastAsia="Times New Roman" w:hAnsi="Arial" w:cs="Arial"/>
          <w:color w:val="666666"/>
          <w:spacing w:val="2"/>
          <w:sz w:val="20"/>
          <w:szCs w:val="20"/>
          <w:lang w:eastAsia="ru-KZ"/>
        </w:rPr>
      </w:pPr>
      <w:r w:rsidRPr="009C610E">
        <w:rPr>
          <w:rFonts w:ascii="Arial" w:eastAsia="Times New Roman" w:hAnsi="Arial" w:cs="Arial"/>
          <w:color w:val="666666"/>
          <w:spacing w:val="2"/>
          <w:sz w:val="20"/>
          <w:szCs w:val="20"/>
          <w:lang w:eastAsia="ru-KZ"/>
        </w:rPr>
        <w:t>Вложения:</w:t>
      </w:r>
    </w:p>
    <w:p w14:paraId="4EFA0371" w14:textId="77777777" w:rsidR="009C610E" w:rsidRPr="009C610E" w:rsidRDefault="009C610E" w:rsidP="009C610E">
      <w:pPr>
        <w:numPr>
          <w:ilvl w:val="0"/>
          <w:numId w:val="2"/>
        </w:numPr>
        <w:spacing w:after="0" w:line="225" w:lineRule="atLeast"/>
        <w:ind w:left="975"/>
        <w:textAlignment w:val="baseline"/>
        <w:rPr>
          <w:rFonts w:ascii="Arial" w:eastAsia="Times New Roman" w:hAnsi="Arial" w:cs="Arial"/>
          <w:color w:val="444444"/>
          <w:sz w:val="23"/>
          <w:szCs w:val="23"/>
          <w:lang w:eastAsia="ru-KZ"/>
        </w:rPr>
      </w:pPr>
      <w:hyperlink r:id="rId10" w:history="1">
        <w:r w:rsidRPr="009C610E">
          <w:rPr>
            <w:rFonts w:ascii="Arial" w:eastAsia="Times New Roman" w:hAnsi="Arial" w:cs="Arial"/>
            <w:color w:val="1E1E1E"/>
            <w:spacing w:val="5"/>
            <w:sz w:val="23"/>
            <w:szCs w:val="23"/>
            <w:u w:val="single"/>
            <w:lang w:eastAsia="ru-KZ"/>
          </w:rPr>
          <w:t>оглавление</w:t>
        </w:r>
      </w:hyperlink>
    </w:p>
    <w:p w14:paraId="6862E61B"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FF0000"/>
          <w:spacing w:val="2"/>
          <w:sz w:val="20"/>
          <w:szCs w:val="20"/>
          <w:lang w:eastAsia="ru-KZ"/>
        </w:rPr>
        <w:t>      Вниманию пользователей!</w:t>
      </w:r>
      <w:r w:rsidRPr="009C610E">
        <w:rPr>
          <w:rFonts w:ascii="Courier New" w:eastAsia="Times New Roman" w:hAnsi="Courier New" w:cs="Courier New"/>
          <w:color w:val="000000"/>
          <w:spacing w:val="2"/>
          <w:sz w:val="20"/>
          <w:szCs w:val="20"/>
          <w:lang w:eastAsia="ru-KZ"/>
        </w:rPr>
        <w:br/>
      </w:r>
      <w:r w:rsidRPr="009C610E">
        <w:rPr>
          <w:rFonts w:ascii="Courier New" w:eastAsia="Times New Roman" w:hAnsi="Courier New" w:cs="Courier New"/>
          <w:color w:val="FF0000"/>
          <w:spacing w:val="2"/>
          <w:sz w:val="20"/>
          <w:szCs w:val="20"/>
          <w:lang w:eastAsia="ru-KZ"/>
        </w:rPr>
        <w:t>      Для удобства пользования РЦПИ создано </w:t>
      </w:r>
      <w:hyperlink r:id="rId11" w:history="1">
        <w:r w:rsidRPr="009C610E">
          <w:rPr>
            <w:rFonts w:ascii="Courier New" w:eastAsia="Times New Roman" w:hAnsi="Courier New" w:cs="Courier New"/>
            <w:color w:val="073A5E"/>
            <w:spacing w:val="2"/>
            <w:sz w:val="20"/>
            <w:szCs w:val="20"/>
            <w:u w:val="single"/>
            <w:lang w:eastAsia="ru-KZ"/>
          </w:rPr>
          <w:t>оглавление</w:t>
        </w:r>
      </w:hyperlink>
      <w:r w:rsidRPr="009C610E">
        <w:rPr>
          <w:rFonts w:ascii="Courier New" w:eastAsia="Times New Roman" w:hAnsi="Courier New" w:cs="Courier New"/>
          <w:color w:val="FF0000"/>
          <w:spacing w:val="2"/>
          <w:sz w:val="20"/>
          <w:szCs w:val="20"/>
          <w:lang w:eastAsia="ru-KZ"/>
        </w:rPr>
        <w:t>.</w:t>
      </w:r>
      <w:r w:rsidRPr="009C610E">
        <w:rPr>
          <w:rFonts w:ascii="Courier New" w:eastAsia="Times New Roman" w:hAnsi="Courier New" w:cs="Courier New"/>
          <w:color w:val="000000"/>
          <w:spacing w:val="2"/>
          <w:sz w:val="20"/>
          <w:szCs w:val="20"/>
          <w:lang w:eastAsia="ru-KZ"/>
        </w:rPr>
        <w:br/>
      </w:r>
      <w:r w:rsidRPr="009C610E">
        <w:rPr>
          <w:rFonts w:ascii="Courier New" w:eastAsia="Times New Roman" w:hAnsi="Courier New" w:cs="Courier New"/>
          <w:color w:val="FF0000"/>
          <w:spacing w:val="2"/>
          <w:sz w:val="20"/>
          <w:szCs w:val="20"/>
          <w:bdr w:val="none" w:sz="0" w:space="0" w:color="auto" w:frame="1"/>
          <w:lang w:eastAsia="ru-KZ"/>
        </w:rPr>
        <w:t>      Сноска. По всему тексту Закона:</w:t>
      </w:r>
      <w:r w:rsidRPr="009C610E">
        <w:rPr>
          <w:rFonts w:ascii="Courier New" w:eastAsia="Times New Roman" w:hAnsi="Courier New" w:cs="Courier New"/>
          <w:color w:val="000000"/>
          <w:spacing w:val="2"/>
          <w:sz w:val="20"/>
          <w:szCs w:val="20"/>
          <w:lang w:eastAsia="ru-KZ"/>
        </w:rPr>
        <w:br/>
      </w:r>
      <w:r w:rsidRPr="009C610E">
        <w:rPr>
          <w:rFonts w:ascii="Courier New" w:eastAsia="Times New Roman" w:hAnsi="Courier New" w:cs="Courier New"/>
          <w:color w:val="FF0000"/>
          <w:spacing w:val="2"/>
          <w:sz w:val="20"/>
          <w:szCs w:val="20"/>
          <w:bdr w:val="none" w:sz="0" w:space="0" w:color="auto" w:frame="1"/>
          <w:lang w:eastAsia="ru-KZ"/>
        </w:rPr>
        <w:t>      слова "участникам войны и к инвалидам", "участникам войны и инвалидам" заменены словами "участникам и инвалидам Великой Отечественной";</w:t>
      </w:r>
      <w:r w:rsidRPr="009C610E">
        <w:rPr>
          <w:rFonts w:ascii="Courier New" w:eastAsia="Times New Roman" w:hAnsi="Courier New" w:cs="Courier New"/>
          <w:color w:val="000000"/>
          <w:spacing w:val="2"/>
          <w:sz w:val="20"/>
          <w:szCs w:val="20"/>
          <w:lang w:eastAsia="ru-KZ"/>
        </w:rPr>
        <w:br/>
      </w:r>
      <w:r w:rsidRPr="009C610E">
        <w:rPr>
          <w:rFonts w:ascii="Courier New" w:eastAsia="Times New Roman" w:hAnsi="Courier New" w:cs="Courier New"/>
          <w:color w:val="FF0000"/>
          <w:spacing w:val="2"/>
          <w:sz w:val="20"/>
          <w:szCs w:val="20"/>
          <w:bdr w:val="none" w:sz="0" w:space="0" w:color="auto" w:frame="1"/>
          <w:lang w:eastAsia="ru-KZ"/>
        </w:rPr>
        <w:t>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hyperlink r:id="rId12" w:anchor="z2"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FF0000"/>
          <w:spacing w:val="2"/>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Courier New" w:eastAsia="Times New Roman" w:hAnsi="Courier New" w:cs="Courier New"/>
          <w:color w:val="000000"/>
          <w:spacing w:val="2"/>
          <w:sz w:val="20"/>
          <w:szCs w:val="20"/>
          <w:lang w:eastAsia="ru-KZ"/>
        </w:rPr>
        <w:br/>
      </w:r>
      <w:r w:rsidRPr="009C610E">
        <w:rPr>
          <w:rFonts w:ascii="Courier New" w:eastAsia="Times New Roman" w:hAnsi="Courier New" w:cs="Courier New"/>
          <w:color w:val="FF0000"/>
          <w:spacing w:val="2"/>
          <w:sz w:val="20"/>
          <w:szCs w:val="20"/>
          <w:bdr w:val="none" w:sz="0" w:space="0" w:color="auto" w:frame="1"/>
          <w:lang w:eastAsia="ru-KZ"/>
        </w:rPr>
        <w:t>      слова "аульной (сельской)", "аула (села)", "аульного (сельского)" заменены соответственно словами "сельской", "села", "сельского" Конституционным Законом РК от 03.07.2013 </w:t>
      </w:r>
      <w:hyperlink r:id="rId13" w:anchor="z339" w:history="1">
        <w:r w:rsidRPr="009C610E">
          <w:rPr>
            <w:rFonts w:ascii="Courier New" w:eastAsia="Times New Roman" w:hAnsi="Courier New" w:cs="Courier New"/>
            <w:color w:val="073A5E"/>
            <w:spacing w:val="2"/>
            <w:sz w:val="20"/>
            <w:szCs w:val="20"/>
            <w:u w:val="single"/>
            <w:lang w:eastAsia="ru-KZ"/>
          </w:rPr>
          <w:t>№ 121-V</w:t>
        </w:r>
      </w:hyperlink>
      <w:r w:rsidRPr="009C610E">
        <w:rPr>
          <w:rFonts w:ascii="Courier New" w:eastAsia="Times New Roman" w:hAnsi="Courier New" w:cs="Courier New"/>
          <w:color w:val="FF0000"/>
          <w:spacing w:val="2"/>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Courier New" w:eastAsia="Times New Roman" w:hAnsi="Courier New" w:cs="Courier New"/>
          <w:color w:val="000000"/>
          <w:spacing w:val="2"/>
          <w:sz w:val="20"/>
          <w:szCs w:val="20"/>
          <w:lang w:eastAsia="ru-KZ"/>
        </w:rPr>
        <w:br/>
      </w:r>
      <w:r w:rsidRPr="009C610E">
        <w:rPr>
          <w:rFonts w:ascii="Courier New" w:eastAsia="Times New Roman" w:hAnsi="Courier New" w:cs="Courier New"/>
          <w:color w:val="FF0000"/>
          <w:spacing w:val="2"/>
          <w:sz w:val="20"/>
          <w:szCs w:val="20"/>
          <w:bdr w:val="none" w:sz="0" w:space="0" w:color="auto" w:frame="1"/>
          <w:lang w:eastAsia="ru-KZ"/>
        </w:rPr>
        <w:t>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hyperlink r:id="rId14" w:anchor="z81" w:history="1">
        <w:r w:rsidRPr="009C610E">
          <w:rPr>
            <w:rFonts w:ascii="Courier New" w:eastAsia="Times New Roman" w:hAnsi="Courier New" w:cs="Courier New"/>
            <w:color w:val="073A5E"/>
            <w:spacing w:val="2"/>
            <w:sz w:val="20"/>
            <w:szCs w:val="20"/>
            <w:u w:val="single"/>
            <w:lang w:eastAsia="ru-KZ"/>
          </w:rPr>
          <w:t>№ 171-VI</w:t>
        </w:r>
      </w:hyperlink>
      <w:r w:rsidRPr="009C610E">
        <w:rPr>
          <w:rFonts w:ascii="Courier New" w:eastAsia="Times New Roman" w:hAnsi="Courier New" w:cs="Courier New"/>
          <w:color w:val="FF0000"/>
          <w:spacing w:val="2"/>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Courier New" w:eastAsia="Times New Roman" w:hAnsi="Courier New" w:cs="Courier New"/>
          <w:color w:val="000000"/>
          <w:spacing w:val="2"/>
          <w:sz w:val="20"/>
          <w:szCs w:val="20"/>
          <w:lang w:eastAsia="ru-KZ"/>
        </w:rPr>
        <w:br/>
      </w:r>
      <w:r w:rsidRPr="009C610E">
        <w:rPr>
          <w:rFonts w:ascii="Courier New" w:eastAsia="Times New Roman" w:hAnsi="Courier New" w:cs="Courier New"/>
          <w:color w:val="FF0000"/>
          <w:spacing w:val="2"/>
          <w:sz w:val="20"/>
          <w:szCs w:val="20"/>
          <w:bdr w:val="none" w:sz="0" w:space="0" w:color="auto" w:frame="1"/>
          <w:lang w:eastAsia="ru-KZ"/>
        </w:rPr>
        <w:t>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hyperlink r:id="rId15" w:anchor="z62" w:history="1">
        <w:r w:rsidRPr="009C610E">
          <w:rPr>
            <w:rFonts w:ascii="Courier New" w:eastAsia="Times New Roman" w:hAnsi="Courier New" w:cs="Courier New"/>
            <w:color w:val="073A5E"/>
            <w:spacing w:val="2"/>
            <w:sz w:val="20"/>
            <w:szCs w:val="20"/>
            <w:u w:val="single"/>
            <w:lang w:eastAsia="ru-KZ"/>
          </w:rPr>
          <w:t>№ 294-VI</w:t>
        </w:r>
      </w:hyperlink>
      <w:r w:rsidRPr="009C610E">
        <w:rPr>
          <w:rFonts w:ascii="Courier New" w:eastAsia="Times New Roman" w:hAnsi="Courier New" w:cs="Courier New"/>
          <w:color w:val="FF0000"/>
          <w:spacing w:val="2"/>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p>
    <w:p w14:paraId="352294C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w:t>
      </w:r>
      <w:r w:rsidRPr="009C610E">
        <w:rPr>
          <w:rFonts w:ascii="Courier New" w:eastAsia="Times New Roman" w:hAnsi="Courier New" w:cs="Courier New"/>
          <w:color w:val="000000"/>
          <w:spacing w:val="2"/>
          <w:sz w:val="20"/>
          <w:szCs w:val="20"/>
          <w:lang w:eastAsia="ru-KZ"/>
        </w:rPr>
        <w:lastRenderedPageBreak/>
        <w:t>Казахстан, а также иностранцев и лиц без гражданства, постоянно проживающих в Республике Казахстан, на образование.</w:t>
      </w:r>
    </w:p>
    <w:p w14:paraId="0AB1FFD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1. ОБЩИЕ ПОЛОЖЕНИЯ</w:t>
      </w:r>
    </w:p>
    <w:p w14:paraId="69AFBBE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 Основные понятия, используемые в настоящем Законе</w:t>
      </w:r>
    </w:p>
    <w:p w14:paraId="15C7A7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настоящем Законе используются следующие основные понятия:</w:t>
      </w:r>
    </w:p>
    <w:p w14:paraId="27705C52"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исключен Законом РК от 13.11.2015 </w:t>
      </w:r>
      <w:hyperlink r:id="rId16" w:anchor="z6"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i/>
          <w:iCs/>
          <w:color w:val="000000"/>
          <w:spacing w:val="2"/>
          <w:sz w:val="20"/>
          <w:szCs w:val="20"/>
          <w:bdr w:val="none" w:sz="0" w:space="0" w:color="auto" w:frame="1"/>
          <w:lang w:eastAsia="ru-KZ"/>
        </w:rPr>
        <w:t> (</w:t>
      </w:r>
      <w:r w:rsidRPr="009C610E">
        <w:rPr>
          <w:rFonts w:ascii="Courier New" w:eastAsia="Times New Roman" w:hAnsi="Courier New" w:cs="Courier New"/>
          <w:color w:val="000000"/>
          <w:spacing w:val="2"/>
          <w:sz w:val="20"/>
          <w:szCs w:val="20"/>
          <w:lang w:eastAsia="ru-KZ"/>
        </w:rPr>
        <w:t>вводится в действие по истечении десяти календарных дней после дня его первого официального опубликования);</w:t>
      </w:r>
    </w:p>
    <w:p w14:paraId="1C92725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адъюнкт – лицо, обучающееся в зарубежных военных учебных заведениях, реализующих образовательные программы послевузовского образования;</w:t>
      </w:r>
    </w:p>
    <w:p w14:paraId="3938F7B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14:paraId="5984740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академический кредит – унифицированная единица измерения объема научной и (или) учебной работы (нагрузки) обучающегося и (или) преподавателя;</w:t>
      </w:r>
    </w:p>
    <w:p w14:paraId="4964527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w:t>
      </w:r>
      <w:proofErr w:type="spellStart"/>
      <w:r w:rsidRPr="009C610E">
        <w:rPr>
          <w:rFonts w:ascii="Courier New" w:eastAsia="Times New Roman" w:hAnsi="Courier New" w:cs="Courier New"/>
          <w:color w:val="000000"/>
          <w:spacing w:val="2"/>
          <w:sz w:val="20"/>
          <w:szCs w:val="20"/>
          <w:lang w:eastAsia="ru-KZ"/>
        </w:rPr>
        <w:t>перезачетом</w:t>
      </w:r>
      <w:proofErr w:type="spellEnd"/>
      <w:r w:rsidRPr="009C610E">
        <w:rPr>
          <w:rFonts w:ascii="Courier New" w:eastAsia="Times New Roman" w:hAnsi="Courier New" w:cs="Courier New"/>
          <w:color w:val="000000"/>
          <w:spacing w:val="2"/>
          <w:sz w:val="20"/>
          <w:szCs w:val="20"/>
          <w:lang w:eastAsia="ru-KZ"/>
        </w:rPr>
        <w:t xml:space="preserve">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14:paraId="28BC66D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14:paraId="5EC2F8A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 стандарты (регламенты) аккредитации – документы аккредитационного органа, устанавливающие требования к процедуре аккредитации;</w:t>
      </w:r>
    </w:p>
    <w:p w14:paraId="78C9629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14:paraId="60D787A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14:paraId="477CF5C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p w14:paraId="1FEEA04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бакалавр – степень, присуждаемая лицам, освоившим образовательные программы высшего образования;</w:t>
      </w:r>
    </w:p>
    <w:p w14:paraId="20877F5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14:paraId="092DD5C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14:paraId="3E6ECF3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профильная школа – учебное заведение, реализующее общеобразовательную учебную программу общего среднего образования;</w:t>
      </w:r>
    </w:p>
    <w:p w14:paraId="3C114DD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14:paraId="7EE44CE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14:paraId="176645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международная стипендия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14:paraId="498FCED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7-1) </w:t>
      </w:r>
      <w:proofErr w:type="spellStart"/>
      <w:r w:rsidRPr="009C610E">
        <w:rPr>
          <w:rFonts w:ascii="Courier New" w:eastAsia="Times New Roman" w:hAnsi="Courier New" w:cs="Courier New"/>
          <w:color w:val="000000"/>
          <w:spacing w:val="2"/>
          <w:sz w:val="20"/>
          <w:szCs w:val="20"/>
          <w:lang w:eastAsia="ru-KZ"/>
        </w:rPr>
        <w:t>ваучерно</w:t>
      </w:r>
      <w:proofErr w:type="spellEnd"/>
      <w:r w:rsidRPr="009C610E">
        <w:rPr>
          <w:rFonts w:ascii="Courier New" w:eastAsia="Times New Roman" w:hAnsi="Courier New" w:cs="Courier New"/>
          <w:color w:val="000000"/>
          <w:spacing w:val="2"/>
          <w:sz w:val="20"/>
          <w:szCs w:val="20"/>
          <w:lang w:eastAsia="ru-KZ"/>
        </w:rPr>
        <w:t>-модульная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14:paraId="2CFDF4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14:paraId="2599C4C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14:paraId="171E6D1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7-4) специальные условия для получения образования –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p w14:paraId="054CF08B"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0" w:name="z834"/>
      <w:bookmarkEnd w:id="0"/>
      <w:r w:rsidRPr="009C610E">
        <w:rPr>
          <w:rFonts w:ascii="Courier New" w:eastAsia="Times New Roman" w:hAnsi="Courier New" w:cs="Courier New"/>
          <w:color w:val="000000"/>
          <w:spacing w:val="2"/>
          <w:sz w:val="20"/>
          <w:szCs w:val="20"/>
          <w:lang w:eastAsia="ru-KZ"/>
        </w:rPr>
        <w:t>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14:paraId="73B4B366"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1" w:name="z835"/>
      <w:bookmarkEnd w:id="1"/>
      <w:r w:rsidRPr="009C610E">
        <w:rPr>
          <w:rFonts w:ascii="Courier New" w:eastAsia="Times New Roman" w:hAnsi="Courier New" w:cs="Courier New"/>
          <w:color w:val="000000"/>
          <w:spacing w:val="2"/>
          <w:sz w:val="20"/>
          <w:szCs w:val="20"/>
          <w:lang w:eastAsia="ru-KZ"/>
        </w:rPr>
        <w:t>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14:paraId="7653450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14:paraId="738B991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14:paraId="4D7E1F0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14:paraId="7A79A84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14:paraId="283ACB3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14:paraId="7292179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14:paraId="69A0520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p w14:paraId="4676A8EF"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7" w:anchor="z273" w:history="1">
        <w:r w:rsidRPr="009C610E">
          <w:rPr>
            <w:rFonts w:ascii="Courier New" w:eastAsia="Times New Roman" w:hAnsi="Courier New" w:cs="Courier New"/>
            <w:color w:val="073A5E"/>
            <w:spacing w:val="2"/>
            <w:sz w:val="20"/>
            <w:szCs w:val="20"/>
            <w:u w:val="single"/>
            <w:lang w:eastAsia="ru-KZ"/>
          </w:rPr>
          <w:t>пункте 17</w:t>
        </w:r>
      </w:hyperlink>
      <w:r w:rsidRPr="009C610E">
        <w:rPr>
          <w:rFonts w:ascii="Courier New" w:eastAsia="Times New Roman" w:hAnsi="Courier New" w:cs="Courier New"/>
          <w:color w:val="000000"/>
          <w:spacing w:val="2"/>
          <w:sz w:val="20"/>
          <w:szCs w:val="20"/>
          <w:lang w:eastAsia="ru-KZ"/>
        </w:rPr>
        <w:t xml:space="preserve"> статьи 47 настоящего Закона, своих обязанностей по отработке или возмещению расходов бюджетных средств в случае </w:t>
      </w:r>
      <w:proofErr w:type="spellStart"/>
      <w:r w:rsidRPr="009C610E">
        <w:rPr>
          <w:rFonts w:ascii="Courier New" w:eastAsia="Times New Roman" w:hAnsi="Courier New" w:cs="Courier New"/>
          <w:color w:val="000000"/>
          <w:spacing w:val="2"/>
          <w:sz w:val="20"/>
          <w:szCs w:val="20"/>
          <w:lang w:eastAsia="ru-KZ"/>
        </w:rPr>
        <w:t>неотработки</w:t>
      </w:r>
      <w:proofErr w:type="spellEnd"/>
      <w:r w:rsidRPr="009C610E">
        <w:rPr>
          <w:rFonts w:ascii="Courier New" w:eastAsia="Times New Roman" w:hAnsi="Courier New" w:cs="Courier New"/>
          <w:color w:val="000000"/>
          <w:spacing w:val="2"/>
          <w:sz w:val="20"/>
          <w:szCs w:val="20"/>
          <w:lang w:eastAsia="ru-KZ"/>
        </w:rPr>
        <w:t>;</w:t>
      </w:r>
    </w:p>
    <w:p w14:paraId="513BB7F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14:paraId="7B0E0C3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 w:name="z18"/>
      <w:bookmarkEnd w:id="2"/>
      <w:r w:rsidRPr="009C610E">
        <w:rPr>
          <w:rFonts w:ascii="Arial" w:eastAsia="Times New Roman" w:hAnsi="Arial" w:cs="Arial"/>
          <w:color w:val="FF0000"/>
          <w:sz w:val="20"/>
          <w:szCs w:val="20"/>
          <w:bdr w:val="none" w:sz="0" w:space="0" w:color="auto" w:frame="1"/>
          <w:lang w:eastAsia="ru-KZ"/>
        </w:rPr>
        <w:t>15) исключен Законом РК от 08.01.2021 </w:t>
      </w:r>
      <w:hyperlink r:id="rId18" w:anchor="z12"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4F8B49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14:paraId="3434C75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 w:name="z20"/>
      <w:bookmarkEnd w:id="3"/>
      <w:r w:rsidRPr="009C610E">
        <w:rPr>
          <w:rFonts w:ascii="Arial" w:eastAsia="Times New Roman" w:hAnsi="Arial" w:cs="Arial"/>
          <w:color w:val="FF0000"/>
          <w:sz w:val="20"/>
          <w:szCs w:val="20"/>
          <w:bdr w:val="none" w:sz="0" w:space="0" w:color="auto" w:frame="1"/>
          <w:lang w:eastAsia="ru-KZ"/>
        </w:rPr>
        <w:t>17) исключен Законом РК от 08.01.2021 </w:t>
      </w:r>
      <w:hyperlink r:id="rId19" w:anchor="z12"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4" w:name="z403"/>
      <w:bookmarkEnd w:id="4"/>
      <w:r w:rsidRPr="009C610E">
        <w:rPr>
          <w:rFonts w:ascii="Arial" w:eastAsia="Times New Roman" w:hAnsi="Arial" w:cs="Arial"/>
          <w:color w:val="FF0000"/>
          <w:sz w:val="20"/>
          <w:szCs w:val="20"/>
          <w:bdr w:val="none" w:sz="0" w:space="0" w:color="auto" w:frame="1"/>
          <w:lang w:eastAsia="ru-KZ"/>
        </w:rPr>
        <w:t>17-1) исключен Законом РК от 04.07.2018 </w:t>
      </w:r>
      <w:hyperlink r:id="rId20" w:anchor="z94"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7CF4C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14:paraId="16BDC2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14:paraId="08E4E5D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14:paraId="505140E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18-2) кандидат наук, доктор наук – ученые степени, присужденные на основании защиты диссертаций соискателями;</w:t>
      </w:r>
    </w:p>
    <w:p w14:paraId="58334CF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18-3) докторант – лицо, обучающееся в докторантуре;</w:t>
      </w:r>
    </w:p>
    <w:p w14:paraId="431D377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proofErr w:type="spellStart"/>
      <w:r w:rsidRPr="009C610E">
        <w:rPr>
          <w:rFonts w:ascii="Courier New" w:eastAsia="Times New Roman" w:hAnsi="Courier New" w:cs="Courier New"/>
          <w:color w:val="000000"/>
          <w:spacing w:val="2"/>
          <w:sz w:val="20"/>
          <w:szCs w:val="20"/>
          <w:lang w:eastAsia="ru-KZ"/>
        </w:rPr>
        <w:t>PhD</w:t>
      </w:r>
      <w:proofErr w:type="spellEnd"/>
      <w:r w:rsidRPr="009C610E">
        <w:rPr>
          <w:rFonts w:ascii="Courier New" w:eastAsia="Times New Roman" w:hAnsi="Courier New" w:cs="Courier New"/>
          <w:color w:val="000000"/>
          <w:spacing w:val="2"/>
          <w:sz w:val="20"/>
          <w:szCs w:val="20"/>
          <w:lang w:eastAsia="ru-KZ"/>
        </w:rPr>
        <w:t>), доктора по профилю;</w:t>
      </w:r>
    </w:p>
    <w:p w14:paraId="52E4A000"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 исключен Законом РК от 24.10.2011 </w:t>
      </w:r>
      <w:hyperlink r:id="rId21" w:anchor="z18"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27DAF173"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5" w:name="z836"/>
      <w:bookmarkEnd w:id="5"/>
      <w:r w:rsidRPr="009C610E">
        <w:rPr>
          <w:rFonts w:ascii="Courier New" w:eastAsia="Times New Roman" w:hAnsi="Courier New" w:cs="Courier New"/>
          <w:color w:val="000000"/>
          <w:spacing w:val="2"/>
          <w:sz w:val="20"/>
          <w:szCs w:val="20"/>
          <w:lang w:eastAsia="ru-KZ"/>
        </w:rPr>
        <w:t>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14:paraId="156D8D4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19-2)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14:paraId="26D11DE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19-3)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p w14:paraId="3F75FE17"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20) исключен Законом РК от 24.10.2011 </w:t>
      </w:r>
      <w:hyperlink r:id="rId22" w:anchor="z18"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2CA18EE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p w14:paraId="4CF3DF8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p w14:paraId="42D30CF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14:paraId="35A45DA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14:paraId="7DA9C34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21-4) </w:t>
      </w:r>
      <w:proofErr w:type="spellStart"/>
      <w:r w:rsidRPr="009C610E">
        <w:rPr>
          <w:rFonts w:ascii="Courier New" w:eastAsia="Times New Roman" w:hAnsi="Courier New" w:cs="Courier New"/>
          <w:color w:val="000000"/>
          <w:spacing w:val="2"/>
          <w:sz w:val="20"/>
          <w:szCs w:val="20"/>
          <w:lang w:eastAsia="ru-KZ"/>
        </w:rPr>
        <w:t>эндаумент</w:t>
      </w:r>
      <w:proofErr w:type="spellEnd"/>
      <w:r w:rsidRPr="009C610E">
        <w:rPr>
          <w:rFonts w:ascii="Courier New" w:eastAsia="Times New Roman" w:hAnsi="Courier New" w:cs="Courier New"/>
          <w:color w:val="000000"/>
          <w:spacing w:val="2"/>
          <w:sz w:val="20"/>
          <w:szCs w:val="20"/>
          <w:lang w:eastAsia="ru-KZ"/>
        </w:rPr>
        <w:t>-фонд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и (или) образовательной деятельности;</w:t>
      </w:r>
    </w:p>
    <w:p w14:paraId="74B5856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72CBE8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14:paraId="13A2A0B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14:paraId="60FC1A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14:paraId="42912C57"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23) исключен Законом РК от 24.10.2011 </w:t>
      </w:r>
      <w:hyperlink r:id="rId23" w:anchor="z20"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565ED3E8"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 исключен Законом РК от 24.10.2011 </w:t>
      </w:r>
      <w:hyperlink r:id="rId24" w:anchor="z20"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0EF43E0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14:paraId="4AFB74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14:paraId="2BA6699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14:paraId="2A2E09F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14:paraId="434049F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14:paraId="1461E2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0A3EA99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14:paraId="20FD3E4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14:paraId="2E4A1E2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14:paraId="6C729BA5"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6" w:name="z837"/>
      <w:bookmarkEnd w:id="6"/>
      <w:r w:rsidRPr="009C610E">
        <w:rPr>
          <w:rFonts w:ascii="Courier New" w:eastAsia="Times New Roman" w:hAnsi="Courier New" w:cs="Courier New"/>
          <w:color w:val="000000"/>
          <w:spacing w:val="2"/>
          <w:sz w:val="20"/>
          <w:szCs w:val="20"/>
          <w:lang w:eastAsia="ru-KZ"/>
        </w:rPr>
        <w:t>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14:paraId="03CA09F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w:t>
      </w:r>
      <w:bookmarkStart w:id="7" w:name="z33"/>
      <w:bookmarkEnd w:id="7"/>
      <w:r w:rsidRPr="009C610E">
        <w:rPr>
          <w:rFonts w:ascii="Arial" w:eastAsia="Times New Roman" w:hAnsi="Arial" w:cs="Arial"/>
          <w:color w:val="FF0000"/>
          <w:sz w:val="20"/>
          <w:szCs w:val="20"/>
          <w:bdr w:val="none" w:sz="0" w:space="0" w:color="auto" w:frame="1"/>
          <w:lang w:eastAsia="ru-KZ"/>
        </w:rPr>
        <w:t>30) исключен Законом РК от 04.07.2018 </w:t>
      </w:r>
      <w:hyperlink r:id="rId25" w:anchor="z30"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8ED40D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14:paraId="40DD5877"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31) исключен Законом РК от 24.10.2011 </w:t>
      </w:r>
      <w:hyperlink r:id="rId26" w:anchor="z25"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0697977D"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32) исключен Законом РК от 24.10.2011 </w:t>
      </w:r>
      <w:hyperlink r:id="rId27" w:anchor="z25"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009B4A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14:paraId="6076FA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14:paraId="4F7E64C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35) колледж – учебное заведение, реализующее образовательные программы общего среднего, технического и профессионального образования;</w:t>
      </w:r>
    </w:p>
    <w:p w14:paraId="3EED011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14:paraId="2550485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14:paraId="13F4222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36-1) курсант – лицо, обучающееся в военном, специальном учебном заведении по образовательным программам высшего образования;</w:t>
      </w:r>
    </w:p>
    <w:p w14:paraId="17CEDEE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и высшего образования;</w:t>
      </w:r>
    </w:p>
    <w:p w14:paraId="764A08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37-1) образовательный грант Первого Президента Республики Казахстан – </w:t>
      </w:r>
      <w:proofErr w:type="spellStart"/>
      <w:r w:rsidRPr="009C610E">
        <w:rPr>
          <w:rFonts w:ascii="Courier New" w:eastAsia="Times New Roman" w:hAnsi="Courier New" w:cs="Courier New"/>
          <w:color w:val="000000"/>
          <w:spacing w:val="2"/>
          <w:sz w:val="20"/>
          <w:szCs w:val="20"/>
          <w:lang w:eastAsia="ru-KZ"/>
        </w:rPr>
        <w:t>Елбасы</w:t>
      </w:r>
      <w:proofErr w:type="spellEnd"/>
      <w:r w:rsidRPr="009C610E">
        <w:rPr>
          <w:rFonts w:ascii="Courier New" w:eastAsia="Times New Roman" w:hAnsi="Courier New" w:cs="Courier New"/>
          <w:color w:val="000000"/>
          <w:spacing w:val="2"/>
          <w:sz w:val="20"/>
          <w:szCs w:val="20"/>
          <w:lang w:eastAsia="ru-KZ"/>
        </w:rPr>
        <w:t xml:space="preserve"> "</w:t>
      </w:r>
      <w:proofErr w:type="spellStart"/>
      <w:r w:rsidRPr="009C610E">
        <w:rPr>
          <w:rFonts w:ascii="Courier New" w:eastAsia="Times New Roman" w:hAnsi="Courier New" w:cs="Courier New"/>
          <w:color w:val="000000"/>
          <w:spacing w:val="2"/>
          <w:sz w:val="20"/>
          <w:szCs w:val="20"/>
          <w:lang w:eastAsia="ru-KZ"/>
        </w:rPr>
        <w:t>Өркен</w:t>
      </w:r>
      <w:proofErr w:type="spellEnd"/>
      <w:r w:rsidRPr="009C610E">
        <w:rPr>
          <w:rFonts w:ascii="Courier New" w:eastAsia="Times New Roman" w:hAnsi="Courier New" w:cs="Courier New"/>
          <w:color w:val="000000"/>
          <w:spacing w:val="2"/>
          <w:sz w:val="20"/>
          <w:szCs w:val="20"/>
          <w:lang w:eastAsia="ru-KZ"/>
        </w:rPr>
        <w:t>" (далее – грант "</w:t>
      </w:r>
      <w:proofErr w:type="spellStart"/>
      <w:r w:rsidRPr="009C610E">
        <w:rPr>
          <w:rFonts w:ascii="Courier New" w:eastAsia="Times New Roman" w:hAnsi="Courier New" w:cs="Courier New"/>
          <w:color w:val="000000"/>
          <w:spacing w:val="2"/>
          <w:sz w:val="20"/>
          <w:szCs w:val="20"/>
          <w:lang w:eastAsia="ru-KZ"/>
        </w:rPr>
        <w:t>Өркен</w:t>
      </w:r>
      <w:proofErr w:type="spellEnd"/>
      <w:r w:rsidRPr="009C610E">
        <w:rPr>
          <w:rFonts w:ascii="Courier New" w:eastAsia="Times New Roman" w:hAnsi="Courier New" w:cs="Courier New"/>
          <w:color w:val="000000"/>
          <w:spacing w:val="2"/>
          <w:sz w:val="20"/>
          <w:szCs w:val="20"/>
          <w:lang w:eastAsia="ru-KZ"/>
        </w:rPr>
        <w:t>")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14:paraId="112B72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37-2) ассоциированный профессор (доцент), профессор – ученые звания, присваиваемые уполномоченным органом в области образования;</w:t>
      </w:r>
    </w:p>
    <w:p w14:paraId="4ACB6DA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14:paraId="793A561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38-1) прикладной бакалавриат – </w:t>
      </w:r>
      <w:proofErr w:type="spellStart"/>
      <w:r w:rsidRPr="009C610E">
        <w:rPr>
          <w:rFonts w:ascii="Courier New" w:eastAsia="Times New Roman" w:hAnsi="Courier New" w:cs="Courier New"/>
          <w:color w:val="000000"/>
          <w:spacing w:val="2"/>
          <w:sz w:val="20"/>
          <w:szCs w:val="20"/>
          <w:lang w:eastAsia="ru-KZ"/>
        </w:rPr>
        <w:t>послесреднее</w:t>
      </w:r>
      <w:proofErr w:type="spellEnd"/>
      <w:r w:rsidRPr="009C610E">
        <w:rPr>
          <w:rFonts w:ascii="Courier New" w:eastAsia="Times New Roman" w:hAnsi="Courier New" w:cs="Courier New"/>
          <w:color w:val="000000"/>
          <w:spacing w:val="2"/>
          <w:sz w:val="20"/>
          <w:szCs w:val="20"/>
          <w:lang w:eastAsia="ru-KZ"/>
        </w:rPr>
        <w:t xml:space="preserve"> образование, образовательные программы которого направлены на подготовку кадров с присуждением квалификации "прикладной бакалавр";</w:t>
      </w:r>
    </w:p>
    <w:p w14:paraId="4E049F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38-2) прикладной бакалавр – квалификация, присуждаемая лицам, освоившим образовательные программы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225747B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14:paraId="0967DB1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14:paraId="704D4C2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14:paraId="60709BD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магистр – степень, присуждаемая лицам, освоившим образовательные программы магистратуры;</w:t>
      </w:r>
    </w:p>
    <w:p w14:paraId="5B1654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41-1) магистрант – лицо, обучающееся в магистратуре;</w:t>
      </w:r>
    </w:p>
    <w:p w14:paraId="02B0C5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14:paraId="5285DCB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41-3) специалист – квалификация, присваиваемая лицам после освоения образовательной программы высшего образования;</w:t>
      </w:r>
    </w:p>
    <w:p w14:paraId="7472599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42) специализированная аккредитация - оценка качества отдельных образовательных программ, реализуемых организацией образования;</w:t>
      </w:r>
    </w:p>
    <w:p w14:paraId="61E4BEC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w:t>
      </w:r>
    </w:p>
    <w:p w14:paraId="1F7834CF"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43) исключен Законом РК от 24.10.2011 </w:t>
      </w:r>
      <w:hyperlink r:id="rId28" w:anchor="z32"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618EB2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 государственная именная стипендия - стипендия, учреждаемая Президентом Республики Казахстан и (или) Правительством Республики Казахстан;</w:t>
      </w:r>
    </w:p>
    <w:p w14:paraId="3A61E4E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14:paraId="5896A7E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44-2) государственный образовательный кредит – целевой кредит, предоставляемый обучающимся для оплаты высшего образования;</w:t>
      </w:r>
    </w:p>
    <w:p w14:paraId="26B39DF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45) государственный образовательный заказ - финансируемый государством объем услуг по дошкольному воспитанию и обучению, среднему образованию,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14:paraId="53C0A35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45-1)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14:paraId="20461AF1"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8" w:name="z838"/>
      <w:bookmarkEnd w:id="8"/>
      <w:r w:rsidRPr="009C610E">
        <w:rPr>
          <w:rFonts w:ascii="Courier New" w:eastAsia="Times New Roman" w:hAnsi="Courier New" w:cs="Courier New"/>
          <w:color w:val="000000"/>
          <w:spacing w:val="2"/>
          <w:sz w:val="20"/>
          <w:szCs w:val="20"/>
          <w:lang w:eastAsia="ru-KZ"/>
        </w:rPr>
        <w:t>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14:paraId="3C84521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14:paraId="3B4DFB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14:paraId="39AB7C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48-1) обучение – целенаправленный процесс организации деятельности обучающихся и воспитанников по овладению знаниями, умениями, навыками и </w:t>
      </w:r>
      <w:r w:rsidRPr="009C610E">
        <w:rPr>
          <w:rFonts w:ascii="Courier New" w:eastAsia="Times New Roman" w:hAnsi="Courier New" w:cs="Courier New"/>
          <w:color w:val="000000"/>
          <w:spacing w:val="2"/>
          <w:sz w:val="20"/>
          <w:szCs w:val="20"/>
          <w:lang w:eastAsia="ru-KZ"/>
        </w:rPr>
        <w:lastRenderedPageBreak/>
        <w:t>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14:paraId="02CFFB7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14:paraId="7FEFF19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14:paraId="3313AEAF"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49) среднее образование - гарантированное </w:t>
      </w:r>
      <w:hyperlink r:id="rId29" w:anchor="z32" w:history="1">
        <w:r w:rsidRPr="009C610E">
          <w:rPr>
            <w:rFonts w:ascii="Courier New" w:eastAsia="Times New Roman" w:hAnsi="Courier New" w:cs="Courier New"/>
            <w:color w:val="073A5E"/>
            <w:spacing w:val="2"/>
            <w:sz w:val="20"/>
            <w:szCs w:val="20"/>
            <w:u w:val="single"/>
            <w:lang w:eastAsia="ru-KZ"/>
          </w:rPr>
          <w:t>Конституцией</w:t>
        </w:r>
      </w:hyperlink>
      <w:r w:rsidRPr="009C610E">
        <w:rPr>
          <w:rFonts w:ascii="Courier New" w:eastAsia="Times New Roman" w:hAnsi="Courier New" w:cs="Courier New"/>
          <w:color w:val="000000"/>
          <w:spacing w:val="2"/>
          <w:sz w:val="20"/>
          <w:szCs w:val="20"/>
          <w:lang w:eastAsia="ru-KZ"/>
        </w:rPr>
        <w:t>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14:paraId="152139F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14:paraId="36BA13D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49-2)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14:paraId="1B973D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p w14:paraId="1423F0E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9" w:name="z841"/>
      <w:bookmarkEnd w:id="9"/>
      <w:r w:rsidRPr="009C610E">
        <w:rPr>
          <w:rFonts w:ascii="Arial" w:eastAsia="Times New Roman" w:hAnsi="Arial" w:cs="Arial"/>
          <w:color w:val="FF0000"/>
          <w:sz w:val="20"/>
          <w:szCs w:val="20"/>
          <w:bdr w:val="none" w:sz="0" w:space="0" w:color="auto" w:frame="1"/>
          <w:lang w:eastAsia="ru-KZ"/>
        </w:rPr>
        <w:t>49-4) исключен Законом РК от 01.04.2019 </w:t>
      </w:r>
      <w:hyperlink r:id="rId30" w:anchor="z205"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1DD96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14:paraId="6CD8ED6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14:paraId="5918B3C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10" w:name="z53"/>
      <w:bookmarkEnd w:id="10"/>
      <w:r w:rsidRPr="009C610E">
        <w:rPr>
          <w:rFonts w:ascii="Arial" w:eastAsia="Times New Roman" w:hAnsi="Arial" w:cs="Arial"/>
          <w:color w:val="FF0000"/>
          <w:sz w:val="20"/>
          <w:szCs w:val="20"/>
          <w:bdr w:val="none" w:sz="0" w:space="0" w:color="auto" w:frame="1"/>
          <w:lang w:eastAsia="ru-KZ"/>
        </w:rPr>
        <w:t>50) исключен Законом РК от 10.07.2012 </w:t>
      </w:r>
      <w:hyperlink r:id="rId31" w:anchor="z593" w:history="1">
        <w:r w:rsidRPr="009C610E">
          <w:rPr>
            <w:rFonts w:ascii="Arial" w:eastAsia="Times New Roman" w:hAnsi="Arial" w:cs="Arial"/>
            <w:color w:val="073A5E"/>
            <w:sz w:val="20"/>
            <w:szCs w:val="20"/>
            <w:u w:val="single"/>
            <w:lang w:eastAsia="ru-KZ"/>
          </w:rPr>
          <w:t>№ 36-V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23B5C30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0F07559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50-2) </w:t>
      </w:r>
      <w:proofErr w:type="spellStart"/>
      <w:r w:rsidRPr="009C610E">
        <w:rPr>
          <w:rFonts w:ascii="Courier New" w:eastAsia="Times New Roman" w:hAnsi="Courier New" w:cs="Courier New"/>
          <w:color w:val="000000"/>
          <w:spacing w:val="2"/>
          <w:sz w:val="20"/>
          <w:szCs w:val="20"/>
          <w:lang w:eastAsia="ru-KZ"/>
        </w:rPr>
        <w:t>посткурсовое</w:t>
      </w:r>
      <w:proofErr w:type="spellEnd"/>
      <w:r w:rsidRPr="009C610E">
        <w:rPr>
          <w:rFonts w:ascii="Courier New" w:eastAsia="Times New Roman" w:hAnsi="Courier New" w:cs="Courier New"/>
          <w:color w:val="000000"/>
          <w:spacing w:val="2"/>
          <w:sz w:val="20"/>
          <w:szCs w:val="20"/>
          <w:lang w:eastAsia="ru-KZ"/>
        </w:rP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rsidRPr="009C610E">
        <w:rPr>
          <w:rFonts w:ascii="Courier New" w:eastAsia="Times New Roman" w:hAnsi="Courier New" w:cs="Courier New"/>
          <w:color w:val="000000"/>
          <w:spacing w:val="2"/>
          <w:sz w:val="20"/>
          <w:szCs w:val="20"/>
          <w:lang w:eastAsia="ru-KZ"/>
        </w:rPr>
        <w:t>посткурсовой</w:t>
      </w:r>
      <w:proofErr w:type="spellEnd"/>
      <w:r w:rsidRPr="009C610E">
        <w:rPr>
          <w:rFonts w:ascii="Courier New" w:eastAsia="Times New Roman" w:hAnsi="Courier New" w:cs="Courier New"/>
          <w:color w:val="000000"/>
          <w:spacing w:val="2"/>
          <w:sz w:val="20"/>
          <w:szCs w:val="20"/>
          <w:lang w:eastAsia="ru-KZ"/>
        </w:rPr>
        <w:t xml:space="preserve"> деятельности и оказания методической, консультационной помощи;</w:t>
      </w:r>
    </w:p>
    <w:p w14:paraId="276BFD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50-3) врач-резидент – врач, обучающийся в рамках образовательной программы резидентуры и работающий в медицинской организации под надзором наставника;</w:t>
      </w:r>
    </w:p>
    <w:p w14:paraId="74E4B63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14:paraId="053095B0"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11" w:name="z422"/>
      <w:bookmarkEnd w:id="11"/>
      <w:r w:rsidRPr="009C610E">
        <w:rPr>
          <w:rFonts w:ascii="Arial" w:eastAsia="Times New Roman" w:hAnsi="Arial" w:cs="Arial"/>
          <w:color w:val="FF0000"/>
          <w:sz w:val="20"/>
          <w:szCs w:val="20"/>
          <w:bdr w:val="none" w:sz="0" w:space="0" w:color="auto" w:frame="1"/>
          <w:lang w:eastAsia="ru-KZ"/>
        </w:rPr>
        <w:t>51-1) исключен Законом РК от 07.07.2020 </w:t>
      </w:r>
      <w:hyperlink r:id="rId32" w:anchor="z459"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3EB2B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52) духовные (религиозные) организации образования - учебные заведения, реализующие образовательные программы подготовки священнослужителей;</w:t>
      </w:r>
    </w:p>
    <w:p w14:paraId="5FF9272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14:paraId="7460FA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14:paraId="4781BA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53-2) студент – лицо, обучающееся в организации образования, реализующей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и высшего образования;</w:t>
      </w:r>
    </w:p>
    <w:p w14:paraId="56CF286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14:paraId="644F01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14:paraId="460C34A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14:paraId="5D4DD50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14:paraId="0DF20A8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14:paraId="198B354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53-8) грант "Лучшая организация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итогам конкурса на основе рейтинговых показателей;</w:t>
      </w:r>
    </w:p>
    <w:p w14:paraId="0C88139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14:paraId="5B64CBD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14:paraId="44EDE41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14:paraId="7553CA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 области культуры;</w:t>
      </w:r>
    </w:p>
    <w:p w14:paraId="2A9423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p w14:paraId="101EC8F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14:paraId="081055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56-2) национальный исследовательский университет – исследовательский университет, имеющий особый статус;</w:t>
      </w:r>
    </w:p>
    <w:p w14:paraId="759D376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14:paraId="2B6297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57) доктор философии (</w:t>
      </w:r>
      <w:proofErr w:type="spellStart"/>
      <w:r w:rsidRPr="009C610E">
        <w:rPr>
          <w:rFonts w:ascii="Courier New" w:eastAsia="Times New Roman" w:hAnsi="Courier New" w:cs="Courier New"/>
          <w:color w:val="000000"/>
          <w:spacing w:val="2"/>
          <w:sz w:val="20"/>
          <w:szCs w:val="20"/>
          <w:lang w:eastAsia="ru-KZ"/>
        </w:rPr>
        <w:t>PhD</w:t>
      </w:r>
      <w:proofErr w:type="spellEnd"/>
      <w:r w:rsidRPr="009C610E">
        <w:rPr>
          <w:rFonts w:ascii="Courier New" w:eastAsia="Times New Roman" w:hAnsi="Courier New" w:cs="Courier New"/>
          <w:color w:val="000000"/>
          <w:spacing w:val="2"/>
          <w:sz w:val="20"/>
          <w:szCs w:val="20"/>
          <w:lang w:eastAsia="ru-KZ"/>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14:paraId="005134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14:paraId="465488E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14:paraId="3414907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14:paraId="13F7BE5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14:paraId="224EBD0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14:paraId="41B71ED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 с изменениями, внесенными законами РК от 24.10.2011 </w:t>
      </w:r>
      <w:hyperlink r:id="rId33" w:anchor="z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09.01.2012 </w:t>
      </w:r>
      <w:hyperlink r:id="rId34" w:anchor="z204" w:history="1">
        <w:r w:rsidRPr="009C610E">
          <w:rPr>
            <w:rFonts w:ascii="Arial" w:eastAsia="Times New Roman" w:hAnsi="Arial" w:cs="Arial"/>
            <w:color w:val="073A5E"/>
            <w:sz w:val="20"/>
            <w:szCs w:val="20"/>
            <w:u w:val="single"/>
            <w:lang w:eastAsia="ru-KZ"/>
          </w:rPr>
          <w:t>№ 535-IV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10.07.2012 </w:t>
      </w:r>
      <w:hyperlink r:id="rId35" w:anchor="z593" w:history="1">
        <w:r w:rsidRPr="009C610E">
          <w:rPr>
            <w:rFonts w:ascii="Arial" w:eastAsia="Times New Roman" w:hAnsi="Arial" w:cs="Arial"/>
            <w:color w:val="073A5E"/>
            <w:sz w:val="20"/>
            <w:szCs w:val="20"/>
            <w:u w:val="single"/>
            <w:lang w:eastAsia="ru-KZ"/>
          </w:rPr>
          <w:t>№ 36-V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18.02.2014 </w:t>
      </w:r>
      <w:hyperlink r:id="rId36" w:anchor="z22" w:history="1">
        <w:r w:rsidRPr="009C610E">
          <w:rPr>
            <w:rFonts w:ascii="Arial" w:eastAsia="Times New Roman" w:hAnsi="Arial" w:cs="Arial"/>
            <w:color w:val="073A5E"/>
            <w:sz w:val="20"/>
            <w:szCs w:val="20"/>
            <w:u w:val="single"/>
            <w:lang w:eastAsia="ru-KZ"/>
          </w:rPr>
          <w:t>№ 175-V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21.07.2015 </w:t>
      </w:r>
      <w:hyperlink r:id="rId37" w:anchor="z37" w:history="1">
        <w:r w:rsidRPr="009C610E">
          <w:rPr>
            <w:rFonts w:ascii="Arial" w:eastAsia="Times New Roman" w:hAnsi="Arial" w:cs="Arial"/>
            <w:color w:val="073A5E"/>
            <w:sz w:val="20"/>
            <w:szCs w:val="20"/>
            <w:u w:val="single"/>
            <w:lang w:eastAsia="ru-KZ"/>
          </w:rPr>
          <w:t>№ 337-V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38" w:anchor="z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24.11.2015 </w:t>
      </w:r>
      <w:hyperlink r:id="rId39" w:anchor="z329" w:history="1">
        <w:r w:rsidRPr="009C610E">
          <w:rPr>
            <w:rFonts w:ascii="Arial" w:eastAsia="Times New Roman" w:hAnsi="Arial" w:cs="Arial"/>
            <w:color w:val="073A5E"/>
            <w:sz w:val="20"/>
            <w:szCs w:val="20"/>
            <w:u w:val="single"/>
            <w:lang w:eastAsia="ru-KZ"/>
          </w:rPr>
          <w:t>№ 419-V</w:t>
        </w:r>
      </w:hyperlink>
      <w:r w:rsidRPr="009C610E">
        <w:rPr>
          <w:rFonts w:ascii="Arial" w:eastAsia="Times New Roman" w:hAnsi="Arial" w:cs="Arial"/>
          <w:color w:val="FF0000"/>
          <w:sz w:val="20"/>
          <w:szCs w:val="20"/>
          <w:bdr w:val="none" w:sz="0" w:space="0" w:color="auto" w:frame="1"/>
          <w:lang w:eastAsia="ru-KZ"/>
        </w:rPr>
        <w:t> (</w:t>
      </w:r>
      <w:hyperlink r:id="rId40" w:anchor="z387"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с 01.01.2016); от 09.04.2016</w:t>
      </w:r>
      <w:hyperlink r:id="rId41" w:anchor="z106" w:history="1">
        <w:r w:rsidRPr="009C610E">
          <w:rPr>
            <w:rFonts w:ascii="Arial" w:eastAsia="Times New Roman" w:hAnsi="Arial" w:cs="Arial"/>
            <w:color w:val="073A5E"/>
            <w:sz w:val="20"/>
            <w:szCs w:val="20"/>
            <w:u w:val="single"/>
            <w:lang w:eastAsia="ru-KZ"/>
          </w:rPr>
          <w:t> № 501-V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42" w:anchor="z134" w:history="1">
        <w:r w:rsidRPr="009C610E">
          <w:rPr>
            <w:rFonts w:ascii="Arial" w:eastAsia="Times New Roman" w:hAnsi="Arial" w:cs="Arial"/>
            <w:color w:val="073A5E"/>
            <w:sz w:val="20"/>
            <w:szCs w:val="20"/>
            <w:u w:val="single"/>
            <w:lang w:eastAsia="ru-KZ"/>
          </w:rPr>
          <w:t>ст.2</w:t>
        </w:r>
      </w:hyperlink>
      <w:r w:rsidRPr="009C610E">
        <w:rPr>
          <w:rFonts w:ascii="Arial" w:eastAsia="Times New Roman" w:hAnsi="Arial" w:cs="Arial"/>
          <w:color w:val="FF0000"/>
          <w:sz w:val="20"/>
          <w:szCs w:val="20"/>
          <w:bdr w:val="none" w:sz="0" w:space="0" w:color="auto" w:frame="1"/>
          <w:lang w:eastAsia="ru-KZ"/>
        </w:rPr>
        <w:t>); от 05.05.2017 </w:t>
      </w:r>
      <w:hyperlink r:id="rId43" w:anchor="z202" w:history="1">
        <w:r w:rsidRPr="009C610E">
          <w:rPr>
            <w:rFonts w:ascii="Arial" w:eastAsia="Times New Roman" w:hAnsi="Arial" w:cs="Arial"/>
            <w:color w:val="073A5E"/>
            <w:sz w:val="20"/>
            <w:szCs w:val="20"/>
            <w:u w:val="single"/>
            <w:lang w:eastAsia="ru-KZ"/>
          </w:rPr>
          <w:t>№ 60-VI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05.07.2017 </w:t>
      </w:r>
      <w:hyperlink r:id="rId44" w:anchor="z209" w:history="1">
        <w:r w:rsidRPr="009C610E">
          <w:rPr>
            <w:rFonts w:ascii="Arial" w:eastAsia="Times New Roman" w:hAnsi="Arial" w:cs="Arial"/>
            <w:color w:val="073A5E"/>
            <w:sz w:val="20"/>
            <w:szCs w:val="20"/>
            <w:u w:val="single"/>
            <w:lang w:eastAsia="ru-KZ"/>
          </w:rPr>
          <w:t>№ 88-VI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11.07.2017 </w:t>
      </w:r>
      <w:hyperlink r:id="rId45" w:anchor="z1356" w:history="1">
        <w:r w:rsidRPr="009C610E">
          <w:rPr>
            <w:rFonts w:ascii="Arial" w:eastAsia="Times New Roman" w:hAnsi="Arial" w:cs="Arial"/>
            <w:color w:val="073A5E"/>
            <w:sz w:val="20"/>
            <w:szCs w:val="20"/>
            <w:u w:val="single"/>
            <w:lang w:eastAsia="ru-KZ"/>
          </w:rPr>
          <w:t>№ 91-VI </w:t>
        </w:r>
      </w:hyperlink>
      <w:r w:rsidRPr="009C610E">
        <w:rPr>
          <w:rFonts w:ascii="Arial" w:eastAsia="Times New Roman" w:hAnsi="Arial" w:cs="Arial"/>
          <w:color w:val="FF0000"/>
          <w:sz w:val="20"/>
          <w:szCs w:val="20"/>
          <w:bdr w:val="none" w:sz="0" w:space="0" w:color="auto" w:frame="1"/>
          <w:lang w:eastAsia="ru-KZ"/>
        </w:rPr>
        <w:t>(вводится в действие по истечении десяти календарных дней после дня его первого официального опубликования); от 02.07.2018 </w:t>
      </w:r>
      <w:hyperlink r:id="rId46" w:anchor="z357" w:history="1">
        <w:r w:rsidRPr="009C610E">
          <w:rPr>
            <w:rFonts w:ascii="Arial" w:eastAsia="Times New Roman" w:hAnsi="Arial" w:cs="Arial"/>
            <w:color w:val="073A5E"/>
            <w:sz w:val="20"/>
            <w:szCs w:val="20"/>
            <w:u w:val="single"/>
            <w:lang w:eastAsia="ru-KZ"/>
          </w:rPr>
          <w:t>№ 165-VI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7" w:anchor="z82"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xml:space="preserve"> (вводится в действие по истечении десяти календарных дней после дня его первого официального </w:t>
      </w:r>
      <w:r w:rsidRPr="009C610E">
        <w:rPr>
          <w:rFonts w:ascii="Arial" w:eastAsia="Times New Roman" w:hAnsi="Arial" w:cs="Arial"/>
          <w:color w:val="FF0000"/>
          <w:sz w:val="20"/>
          <w:szCs w:val="20"/>
          <w:bdr w:val="none" w:sz="0" w:space="0" w:color="auto" w:frame="1"/>
          <w:lang w:eastAsia="ru-KZ"/>
        </w:rPr>
        <w:lastRenderedPageBreak/>
        <w:t>опубликования); от 04.07.2018 </w:t>
      </w:r>
      <w:hyperlink r:id="rId48" w:anchor="z23"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01.04.2019 </w:t>
      </w:r>
      <w:hyperlink r:id="rId49" w:anchor="z204"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50" w:anchor="z225"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01.01.2020); от 27.12.2019 </w:t>
      </w:r>
      <w:hyperlink r:id="rId51" w:anchor="z63"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52" w:anchor="z452"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02.01.2021 </w:t>
      </w:r>
      <w:hyperlink r:id="rId53" w:anchor="z1916" w:history="1">
        <w:r w:rsidRPr="009C610E">
          <w:rPr>
            <w:rFonts w:ascii="Arial" w:eastAsia="Times New Roman" w:hAnsi="Arial" w:cs="Arial"/>
            <w:color w:val="073A5E"/>
            <w:sz w:val="20"/>
            <w:szCs w:val="20"/>
            <w:u w:val="single"/>
            <w:lang w:eastAsia="ru-KZ"/>
          </w:rPr>
          <w:t>№ 399-VI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54" w:anchor="z12"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5" w:anchor="z259"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w:t>
      </w:r>
      <w:r w:rsidRPr="009C610E">
        <w:rPr>
          <w:rFonts w:ascii="Arial" w:eastAsia="Times New Roman" w:hAnsi="Arial" w:cs="Arial"/>
          <w:color w:val="444444"/>
          <w:sz w:val="20"/>
          <w:szCs w:val="20"/>
          <w:lang w:eastAsia="ru-KZ"/>
        </w:rPr>
        <w:br/>
      </w:r>
    </w:p>
    <w:p w14:paraId="29281C9E"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 Законодательство Республики Казахстан в области образования</w:t>
      </w:r>
    </w:p>
    <w:p w14:paraId="02DE9771"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Законодательство Республики Казахстан в области образования основывается на </w:t>
      </w:r>
      <w:hyperlink r:id="rId56" w:anchor="z32" w:history="1">
        <w:r w:rsidRPr="009C610E">
          <w:rPr>
            <w:rFonts w:ascii="Courier New" w:eastAsia="Times New Roman" w:hAnsi="Courier New" w:cs="Courier New"/>
            <w:color w:val="073A5E"/>
            <w:spacing w:val="2"/>
            <w:sz w:val="20"/>
            <w:szCs w:val="20"/>
            <w:u w:val="single"/>
            <w:lang w:eastAsia="ru-KZ"/>
          </w:rPr>
          <w:t>Конституции</w:t>
        </w:r>
      </w:hyperlink>
      <w:r w:rsidRPr="009C610E">
        <w:rPr>
          <w:rFonts w:ascii="Courier New" w:eastAsia="Times New Roman" w:hAnsi="Courier New" w:cs="Courier New"/>
          <w:color w:val="000000"/>
          <w:spacing w:val="2"/>
          <w:sz w:val="20"/>
          <w:szCs w:val="20"/>
          <w:lang w:eastAsia="ru-KZ"/>
        </w:rPr>
        <w:t> Республики Казахстан, состоит из настоящего Закона и иных нормативных правовых актов Республики Казахстан.</w:t>
      </w:r>
    </w:p>
    <w:p w14:paraId="30648CD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1C7ADB5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14:paraId="303D3F9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услуг аккредитационного органа;</w:t>
      </w:r>
    </w:p>
    <w:p w14:paraId="38BC88E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33DCB69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 с изменениями, внесенными законами РК от 04.07.2018 </w:t>
      </w:r>
      <w:hyperlink r:id="rId57" w:anchor="z129"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58" w:anchor="z24"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556CE2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 Принципы государственной политики в области образования</w:t>
      </w:r>
    </w:p>
    <w:p w14:paraId="5E2F60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Основными принципами государственной политики в области образования являются:</w:t>
      </w:r>
    </w:p>
    <w:p w14:paraId="5A8B2B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равенство прав всех на получение качественного образования;</w:t>
      </w:r>
    </w:p>
    <w:p w14:paraId="28002C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приоритетность развития системы образования;</w:t>
      </w:r>
    </w:p>
    <w:p w14:paraId="29B817F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14:paraId="167C6D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14:paraId="3E7D8F8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уважение прав и свобод человека;</w:t>
      </w:r>
    </w:p>
    <w:p w14:paraId="71F85E6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стимулирование образованности личности и развитие одаренности;</w:t>
      </w:r>
    </w:p>
    <w:p w14:paraId="604B45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непрерывность процесса образования, обеспечивающего преемственность его уровней;</w:t>
      </w:r>
    </w:p>
    <w:p w14:paraId="42B2571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единство обучения, воспитания и развития;</w:t>
      </w:r>
    </w:p>
    <w:p w14:paraId="4EC4AD1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демократический характер управления образованием, прозрачность деятельности системы образования;</w:t>
      </w:r>
    </w:p>
    <w:p w14:paraId="6A30C5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разнообразие организаций образования по формам собственности, формам обучения и воспитания, направлениям образования.</w:t>
      </w:r>
    </w:p>
    <w:p w14:paraId="6C0D665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14:paraId="591D371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 с изменениями, внесенными Законом РК от 24.10.2011 </w:t>
      </w:r>
      <w:hyperlink r:id="rId59" w:anchor="z4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50D7021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2. УПРАВЛЕНИЕ СИСТЕМОЙ ОБРАЗОВАНИЯ</w:t>
      </w:r>
    </w:p>
    <w:p w14:paraId="6378D213"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 Компетенция Правительства Республики Казахстан в области образования</w:t>
      </w:r>
    </w:p>
    <w:p w14:paraId="2D1FFDF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Правительство Республики Казахстан:</w:t>
      </w:r>
    </w:p>
    <w:p w14:paraId="3F5DD4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разрабатывает и реализует государственную политику по развитию образования;</w:t>
      </w:r>
    </w:p>
    <w:p w14:paraId="0DB2E24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12" w:name="z572"/>
      <w:bookmarkEnd w:id="12"/>
      <w:r w:rsidRPr="009C610E">
        <w:rPr>
          <w:rFonts w:ascii="Arial" w:eastAsia="Times New Roman" w:hAnsi="Arial" w:cs="Arial"/>
          <w:color w:val="FF0000"/>
          <w:sz w:val="20"/>
          <w:szCs w:val="20"/>
          <w:bdr w:val="none" w:sz="0" w:space="0" w:color="auto" w:frame="1"/>
          <w:lang w:eastAsia="ru-KZ"/>
        </w:rPr>
        <w:t>2) исключен Законом РК от 03.07.2013 </w:t>
      </w:r>
      <w:hyperlink r:id="rId60" w:anchor="z456"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22A09E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формирует систему постоянного мониторинга текущих и перспективных потребностей рынка труда в кадрах;</w:t>
      </w:r>
    </w:p>
    <w:p w14:paraId="06EF8D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xml:space="preserve">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14:paraId="2F1CA76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p w14:paraId="794F19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утверждает правила присуждения и размеры гранта "</w:t>
      </w:r>
      <w:proofErr w:type="spellStart"/>
      <w:r w:rsidRPr="009C610E">
        <w:rPr>
          <w:rFonts w:ascii="Courier New" w:eastAsia="Times New Roman" w:hAnsi="Courier New" w:cs="Courier New"/>
          <w:color w:val="000000"/>
          <w:spacing w:val="2"/>
          <w:sz w:val="20"/>
          <w:szCs w:val="20"/>
          <w:lang w:eastAsia="ru-KZ"/>
        </w:rPr>
        <w:t>Өркен</w:t>
      </w:r>
      <w:proofErr w:type="spellEnd"/>
      <w:r w:rsidRPr="009C610E">
        <w:rPr>
          <w:rFonts w:ascii="Courier New" w:eastAsia="Times New Roman" w:hAnsi="Courier New" w:cs="Courier New"/>
          <w:color w:val="000000"/>
          <w:spacing w:val="2"/>
          <w:sz w:val="20"/>
          <w:szCs w:val="20"/>
          <w:lang w:eastAsia="ru-KZ"/>
        </w:rPr>
        <w:t>";</w:t>
      </w:r>
    </w:p>
    <w:p w14:paraId="6A8959C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p w14:paraId="324564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p w14:paraId="2B34550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13" w:name="z577"/>
      <w:bookmarkEnd w:id="13"/>
      <w:r w:rsidRPr="009C610E">
        <w:rPr>
          <w:rFonts w:ascii="Arial" w:eastAsia="Times New Roman" w:hAnsi="Arial" w:cs="Arial"/>
          <w:color w:val="FF0000"/>
          <w:sz w:val="20"/>
          <w:szCs w:val="20"/>
          <w:bdr w:val="none" w:sz="0" w:space="0" w:color="auto" w:frame="1"/>
          <w:lang w:eastAsia="ru-KZ"/>
        </w:rPr>
        <w:t>6) исключен Законом РК от 29.09.2014 </w:t>
      </w:r>
      <w:hyperlink r:id="rId61" w:anchor="z1034"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14" w:name="z578"/>
      <w:bookmarkEnd w:id="14"/>
      <w:r w:rsidRPr="009C610E">
        <w:rPr>
          <w:rFonts w:ascii="Arial" w:eastAsia="Times New Roman" w:hAnsi="Arial" w:cs="Arial"/>
          <w:color w:val="FF0000"/>
          <w:sz w:val="20"/>
          <w:szCs w:val="20"/>
          <w:bdr w:val="none" w:sz="0" w:space="0" w:color="auto" w:frame="1"/>
          <w:lang w:eastAsia="ru-KZ"/>
        </w:rPr>
        <w:t>7) исключен Законом РК от 08.01.2021 </w:t>
      </w:r>
      <w:hyperlink r:id="rId62" w:anchor="z27"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1AFDEDE"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исключен Законом РК от 13.11.2015 </w:t>
      </w:r>
      <w:hyperlink r:id="rId63" w:anchor="z59"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2305A9E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15" w:name="z580"/>
      <w:bookmarkEnd w:id="15"/>
      <w:r w:rsidRPr="009C610E">
        <w:rPr>
          <w:rFonts w:ascii="Arial" w:eastAsia="Times New Roman" w:hAnsi="Arial" w:cs="Arial"/>
          <w:color w:val="FF0000"/>
          <w:sz w:val="20"/>
          <w:szCs w:val="20"/>
          <w:bdr w:val="none" w:sz="0" w:space="0" w:color="auto" w:frame="1"/>
          <w:lang w:eastAsia="ru-KZ"/>
        </w:rPr>
        <w:t>9) исключен Законом РК от 29.09.2014 </w:t>
      </w:r>
      <w:hyperlink r:id="rId64" w:anchor="z1034"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B534EF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14:paraId="360A44D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определяет типовые штаты работников государственных организаций образования;</w:t>
      </w:r>
    </w:p>
    <w:p w14:paraId="42FF82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p w14:paraId="5F2D5BC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13) создает, реорганизует и ликвидирует по представлению органа государственного управления государственные организации образования, </w:t>
      </w:r>
      <w:r w:rsidRPr="009C610E">
        <w:rPr>
          <w:rFonts w:ascii="Courier New" w:eastAsia="Times New Roman" w:hAnsi="Courier New" w:cs="Courier New"/>
          <w:color w:val="000000"/>
          <w:spacing w:val="2"/>
          <w:sz w:val="20"/>
          <w:szCs w:val="20"/>
          <w:lang w:eastAsia="ru-KZ"/>
        </w:rPr>
        <w:lastRenderedPageBreak/>
        <w:t>финансируемые за счет бюджетных средств, если иное не предусмотрено законами Республики Казахстан;</w:t>
      </w:r>
    </w:p>
    <w:p w14:paraId="6A25E0F0"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16" w:name="z585"/>
      <w:bookmarkEnd w:id="16"/>
      <w:r w:rsidRPr="009C610E">
        <w:rPr>
          <w:rFonts w:ascii="Arial" w:eastAsia="Times New Roman" w:hAnsi="Arial" w:cs="Arial"/>
          <w:color w:val="FF0000"/>
          <w:sz w:val="20"/>
          <w:szCs w:val="20"/>
          <w:bdr w:val="none" w:sz="0" w:space="0" w:color="auto" w:frame="1"/>
          <w:lang w:eastAsia="ru-KZ"/>
        </w:rPr>
        <w:t>14) исключен Законом РК от 29.09.2014 </w:t>
      </w:r>
      <w:hyperlink r:id="rId65" w:anchor="z1034"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A33519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и определяет направления расходования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w:t>
      </w:r>
    </w:p>
    <w:p w14:paraId="2DCF12F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учреждает государственные именные стипендии;</w:t>
      </w:r>
    </w:p>
    <w:p w14:paraId="7C1724C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17" w:name="z588"/>
      <w:bookmarkEnd w:id="17"/>
      <w:r w:rsidRPr="009C610E">
        <w:rPr>
          <w:rFonts w:ascii="Arial" w:eastAsia="Times New Roman" w:hAnsi="Arial" w:cs="Arial"/>
          <w:color w:val="FF0000"/>
          <w:sz w:val="20"/>
          <w:szCs w:val="20"/>
          <w:bdr w:val="none" w:sz="0" w:space="0" w:color="auto" w:frame="1"/>
          <w:lang w:eastAsia="ru-KZ"/>
        </w:rPr>
        <w:t>17) исключен Законом РК от 29.09.2014 </w:t>
      </w:r>
      <w:hyperlink r:id="rId66" w:anchor="z1034"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18" w:name="z589"/>
      <w:bookmarkEnd w:id="18"/>
      <w:r w:rsidRPr="009C610E">
        <w:rPr>
          <w:rFonts w:ascii="Arial" w:eastAsia="Times New Roman" w:hAnsi="Arial" w:cs="Arial"/>
          <w:color w:val="FF0000"/>
          <w:sz w:val="20"/>
          <w:szCs w:val="20"/>
          <w:bdr w:val="none" w:sz="0" w:space="0" w:color="auto" w:frame="1"/>
          <w:lang w:eastAsia="ru-KZ"/>
        </w:rPr>
        <w:t>18) исключен Законом РК от 29.09.2014 </w:t>
      </w:r>
      <w:hyperlink r:id="rId67" w:anchor="z1034"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19" w:name="z590"/>
      <w:bookmarkEnd w:id="19"/>
      <w:r w:rsidRPr="009C610E">
        <w:rPr>
          <w:rFonts w:ascii="Arial" w:eastAsia="Times New Roman" w:hAnsi="Arial" w:cs="Arial"/>
          <w:color w:val="FF0000"/>
          <w:sz w:val="20"/>
          <w:szCs w:val="20"/>
          <w:bdr w:val="none" w:sz="0" w:space="0" w:color="auto" w:frame="1"/>
          <w:lang w:eastAsia="ru-KZ"/>
        </w:rPr>
        <w:t>19) исключен Законом РК от 04.07.2018 </w:t>
      </w:r>
      <w:hyperlink r:id="rId68" w:anchor="z13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EEBF0F1"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20) исключен Законом РК от 24.10.2011 </w:t>
      </w:r>
      <w:hyperlink r:id="rId69" w:anchor="z52"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5C871C0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14:paraId="464A0CA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0" w:name="z592"/>
      <w:bookmarkEnd w:id="20"/>
      <w:r w:rsidRPr="009C610E">
        <w:rPr>
          <w:rFonts w:ascii="Arial" w:eastAsia="Times New Roman" w:hAnsi="Arial" w:cs="Arial"/>
          <w:color w:val="FF0000"/>
          <w:sz w:val="20"/>
          <w:szCs w:val="20"/>
          <w:bdr w:val="none" w:sz="0" w:space="0" w:color="auto" w:frame="1"/>
          <w:lang w:eastAsia="ru-KZ"/>
        </w:rPr>
        <w:t>22) исключен Законом РК от 29.09.2014 </w:t>
      </w:r>
      <w:hyperlink r:id="rId70" w:anchor="z1034"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1D46F0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22-1) определяет порядок гарантирования образовательных кредитов, предоставляемых финансовыми организациями;</w:t>
      </w:r>
    </w:p>
    <w:p w14:paraId="6DB381BB"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71" w:anchor="z273" w:history="1">
        <w:r w:rsidRPr="009C610E">
          <w:rPr>
            <w:rFonts w:ascii="Courier New" w:eastAsia="Times New Roman" w:hAnsi="Courier New" w:cs="Courier New"/>
            <w:color w:val="073A5E"/>
            <w:spacing w:val="2"/>
            <w:sz w:val="20"/>
            <w:szCs w:val="20"/>
            <w:u w:val="single"/>
            <w:lang w:eastAsia="ru-KZ"/>
          </w:rPr>
          <w:t>пункте 17</w:t>
        </w:r>
      </w:hyperlink>
      <w:r w:rsidRPr="009C610E">
        <w:rPr>
          <w:rFonts w:ascii="Courier New" w:eastAsia="Times New Roman" w:hAnsi="Courier New" w:cs="Courier New"/>
          <w:color w:val="000000"/>
          <w:spacing w:val="2"/>
          <w:sz w:val="20"/>
          <w:szCs w:val="20"/>
          <w:lang w:eastAsia="ru-KZ"/>
        </w:rPr>
        <w:t> статьи 47 настоящего Закона, обучавшимися на основе государственного образовательного заказа;</w:t>
      </w:r>
    </w:p>
    <w:p w14:paraId="1A84D34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1" w:name="z595"/>
      <w:bookmarkEnd w:id="21"/>
      <w:r w:rsidRPr="009C610E">
        <w:rPr>
          <w:rFonts w:ascii="Arial" w:eastAsia="Times New Roman" w:hAnsi="Arial" w:cs="Arial"/>
          <w:color w:val="FF0000"/>
          <w:sz w:val="20"/>
          <w:szCs w:val="20"/>
          <w:bdr w:val="none" w:sz="0" w:space="0" w:color="auto" w:frame="1"/>
          <w:lang w:eastAsia="ru-KZ"/>
        </w:rPr>
        <w:t>23) исключен Законом РК от 27.12.2019 </w:t>
      </w:r>
      <w:hyperlink r:id="rId72" w:anchor="z70"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lastRenderedPageBreak/>
        <w:t>      </w:t>
      </w:r>
      <w:bookmarkStart w:id="22" w:name="z596"/>
      <w:bookmarkEnd w:id="22"/>
      <w:r w:rsidRPr="009C610E">
        <w:rPr>
          <w:rFonts w:ascii="Arial" w:eastAsia="Times New Roman" w:hAnsi="Arial" w:cs="Arial"/>
          <w:color w:val="FF0000"/>
          <w:sz w:val="20"/>
          <w:szCs w:val="20"/>
          <w:bdr w:val="none" w:sz="0" w:space="0" w:color="auto" w:frame="1"/>
          <w:lang w:eastAsia="ru-KZ"/>
        </w:rPr>
        <w:t>24) исключен Законом РК от 04.07.2018 </w:t>
      </w:r>
      <w:hyperlink r:id="rId73" w:anchor="z13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4A922E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и высшего образования, по представлению уполномоченного органа в области образования;</w:t>
      </w:r>
    </w:p>
    <w:p w14:paraId="17ABE96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3" w:name="z598"/>
      <w:bookmarkEnd w:id="23"/>
      <w:r w:rsidRPr="009C610E">
        <w:rPr>
          <w:rFonts w:ascii="Arial" w:eastAsia="Times New Roman" w:hAnsi="Arial" w:cs="Arial"/>
          <w:color w:val="FF0000"/>
          <w:sz w:val="20"/>
          <w:szCs w:val="20"/>
          <w:bdr w:val="none" w:sz="0" w:space="0" w:color="auto" w:frame="1"/>
          <w:lang w:eastAsia="ru-KZ"/>
        </w:rPr>
        <w:t>25) исключен Законом РК от 04.07.2018 </w:t>
      </w:r>
      <w:hyperlink r:id="rId74" w:anchor="z13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9260257"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25-1) определяет размер, источники, виды и порядок предоставления социальной помощи гражданам, указанным в части второй </w:t>
      </w:r>
      <w:hyperlink r:id="rId75" w:anchor="z87" w:history="1">
        <w:r w:rsidRPr="009C610E">
          <w:rPr>
            <w:rFonts w:ascii="Courier New" w:eastAsia="Times New Roman" w:hAnsi="Courier New" w:cs="Courier New"/>
            <w:color w:val="073A5E"/>
            <w:spacing w:val="2"/>
            <w:sz w:val="20"/>
            <w:szCs w:val="20"/>
            <w:u w:val="single"/>
            <w:lang w:eastAsia="ru-KZ"/>
          </w:rPr>
          <w:t>пункта 4</w:t>
        </w:r>
      </w:hyperlink>
      <w:r w:rsidRPr="009C610E">
        <w:rPr>
          <w:rFonts w:ascii="Courier New" w:eastAsia="Times New Roman" w:hAnsi="Courier New" w:cs="Courier New"/>
          <w:color w:val="000000"/>
          <w:spacing w:val="2"/>
          <w:sz w:val="20"/>
          <w:szCs w:val="20"/>
          <w:lang w:eastAsia="ru-KZ"/>
        </w:rPr>
        <w:t> статьи 8 настоящего Закона;</w:t>
      </w:r>
    </w:p>
    <w:p w14:paraId="023488FE"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26) - 29) исключены Законом РК от 29.09.2014 </w:t>
      </w:r>
      <w:hyperlink r:id="rId76" w:anchor="z1034" w:history="1">
        <w:r w:rsidRPr="009C610E">
          <w:rPr>
            <w:rFonts w:ascii="Courier New" w:eastAsia="Times New Roman" w:hAnsi="Courier New" w:cs="Courier New"/>
            <w:color w:val="073A5E"/>
            <w:spacing w:val="2"/>
            <w:sz w:val="20"/>
            <w:szCs w:val="20"/>
            <w:u w:val="single"/>
            <w:lang w:eastAsia="ru-KZ"/>
          </w:rPr>
          <w:t>№ 239-V</w:t>
        </w:r>
      </w:hyperlink>
      <w:r w:rsidRPr="009C610E">
        <w:rPr>
          <w:rFonts w:ascii="Courier New" w:eastAsia="Times New Roman" w:hAnsi="Courier New" w:cs="Courier New"/>
          <w:color w:val="00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347833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w:t>
      </w:r>
    </w:p>
    <w:p w14:paraId="0258693D"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30) выполняет иные функции, возложенные на него </w:t>
      </w:r>
      <w:hyperlink r:id="rId77" w:anchor="z0" w:history="1">
        <w:r w:rsidRPr="009C610E">
          <w:rPr>
            <w:rFonts w:ascii="Courier New" w:eastAsia="Times New Roman" w:hAnsi="Courier New" w:cs="Courier New"/>
            <w:color w:val="073A5E"/>
            <w:spacing w:val="2"/>
            <w:sz w:val="20"/>
            <w:szCs w:val="20"/>
            <w:u w:val="single"/>
            <w:lang w:eastAsia="ru-KZ"/>
          </w:rPr>
          <w:t>Конституцией</w:t>
        </w:r>
      </w:hyperlink>
      <w:r w:rsidRPr="009C610E">
        <w:rPr>
          <w:rFonts w:ascii="Courier New" w:eastAsia="Times New Roman" w:hAnsi="Courier New" w:cs="Courier New"/>
          <w:color w:val="000000"/>
          <w:spacing w:val="2"/>
          <w:sz w:val="20"/>
          <w:szCs w:val="20"/>
          <w:lang w:eastAsia="ru-KZ"/>
        </w:rPr>
        <w:t>, законами Республики Казахстан и актами Президента Республики Казахстан.</w:t>
      </w:r>
    </w:p>
    <w:p w14:paraId="14C9EE7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 с изменениями, внесенными законами РК от 05.07.2011</w:t>
      </w:r>
      <w:hyperlink r:id="rId78" w:anchor="z833" w:history="1">
        <w:r w:rsidRPr="009C610E">
          <w:rPr>
            <w:rFonts w:ascii="Arial" w:eastAsia="Times New Roman" w:hAnsi="Arial" w:cs="Arial"/>
            <w:color w:val="073A5E"/>
            <w:sz w:val="20"/>
            <w:szCs w:val="20"/>
            <w:u w:val="single"/>
            <w:lang w:eastAsia="ru-KZ"/>
          </w:rPr>
          <w:t> № 452-IV</w:t>
        </w:r>
      </w:hyperlink>
      <w:r w:rsidRPr="009C610E">
        <w:rPr>
          <w:rFonts w:ascii="Arial" w:eastAsia="Times New Roman" w:hAnsi="Arial" w:cs="Arial"/>
          <w:color w:val="FF0000"/>
          <w:sz w:val="20"/>
          <w:szCs w:val="20"/>
          <w:bdr w:val="none" w:sz="0" w:space="0" w:color="auto" w:frame="1"/>
          <w:lang w:eastAsia="ru-KZ"/>
        </w:rPr>
        <w:t> (вводится в действие с 13.10.2011); от 15.07.2011 </w:t>
      </w:r>
      <w:hyperlink r:id="rId79" w:anchor="z608" w:history="1">
        <w:r w:rsidRPr="009C610E">
          <w:rPr>
            <w:rFonts w:ascii="Arial" w:eastAsia="Times New Roman" w:hAnsi="Arial" w:cs="Arial"/>
            <w:color w:val="073A5E"/>
            <w:sz w:val="20"/>
            <w:szCs w:val="20"/>
            <w:u w:val="single"/>
            <w:lang w:eastAsia="ru-KZ"/>
          </w:rPr>
          <w:t>№ 461-IV</w:t>
        </w:r>
      </w:hyperlink>
      <w:r w:rsidRPr="009C610E">
        <w:rPr>
          <w:rFonts w:ascii="Arial" w:eastAsia="Times New Roman" w:hAnsi="Arial" w:cs="Arial"/>
          <w:color w:val="FF0000"/>
          <w:sz w:val="20"/>
          <w:szCs w:val="20"/>
          <w:bdr w:val="none" w:sz="0" w:space="0" w:color="auto" w:frame="1"/>
          <w:lang w:eastAsia="ru-KZ"/>
        </w:rPr>
        <w:t> (вводится в действие с 30.01.2012); от 24.10.2011 </w:t>
      </w:r>
      <w:hyperlink r:id="rId80" w:anchor="z44"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13.02.2012 </w:t>
      </w:r>
      <w:hyperlink r:id="rId81" w:anchor="z614" w:history="1">
        <w:r w:rsidRPr="009C610E">
          <w:rPr>
            <w:rFonts w:ascii="Arial" w:eastAsia="Times New Roman" w:hAnsi="Arial" w:cs="Arial"/>
            <w:color w:val="073A5E"/>
            <w:sz w:val="20"/>
            <w:szCs w:val="20"/>
            <w:u w:val="single"/>
            <w:lang w:eastAsia="ru-KZ"/>
          </w:rPr>
          <w:t>№ 553-IV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03.07.2013 </w:t>
      </w:r>
      <w:hyperlink r:id="rId82" w:anchor="z456"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29.09.2014 </w:t>
      </w:r>
      <w:hyperlink r:id="rId83" w:anchor="z1034"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(вводится в действие по истечении десяти календарных дней после дня его первого официального опубликования); от 13.11.2015 </w:t>
      </w:r>
      <w:hyperlink r:id="rId84" w:anchor="z57"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85" w:anchor="z133"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26.12.2019 </w:t>
      </w:r>
      <w:hyperlink r:id="rId86" w:anchor="z227" w:history="1">
        <w:r w:rsidRPr="009C610E">
          <w:rPr>
            <w:rFonts w:ascii="Arial" w:eastAsia="Times New Roman" w:hAnsi="Arial" w:cs="Arial"/>
            <w:color w:val="073A5E"/>
            <w:sz w:val="20"/>
            <w:szCs w:val="20"/>
            <w:u w:val="single"/>
            <w:lang w:eastAsia="ru-KZ"/>
          </w:rPr>
          <w:t>№ 287-VI</w:t>
        </w:r>
      </w:hyperlink>
      <w:r w:rsidRPr="009C610E">
        <w:rPr>
          <w:rFonts w:ascii="Arial" w:eastAsia="Times New Roman" w:hAnsi="Arial" w:cs="Arial"/>
          <w:color w:val="FF0000"/>
          <w:sz w:val="20"/>
          <w:szCs w:val="20"/>
          <w:bdr w:val="none" w:sz="0" w:space="0" w:color="auto" w:frame="1"/>
          <w:lang w:eastAsia="ru-KZ"/>
        </w:rPr>
        <w:t> (вводится в действие с 01.01.2020); от 27.12.2019 </w:t>
      </w:r>
      <w:hyperlink r:id="rId87" w:anchor="z227"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88" w:anchor="z379" w:history="1">
        <w:r w:rsidRPr="009C610E">
          <w:rPr>
            <w:rFonts w:ascii="Arial" w:eastAsia="Times New Roman" w:hAnsi="Arial" w:cs="Arial"/>
            <w:color w:val="073A5E"/>
            <w:sz w:val="20"/>
            <w:szCs w:val="20"/>
            <w:u w:val="single"/>
            <w:lang w:eastAsia="ru-KZ"/>
          </w:rPr>
          <w:t>ст. 3</w:t>
        </w:r>
      </w:hyperlink>
      <w:r w:rsidRPr="009C610E">
        <w:rPr>
          <w:rFonts w:ascii="Arial" w:eastAsia="Times New Roman" w:hAnsi="Arial" w:cs="Arial"/>
          <w:color w:val="FF0000"/>
          <w:sz w:val="20"/>
          <w:szCs w:val="20"/>
          <w:bdr w:val="none" w:sz="0" w:space="0" w:color="auto" w:frame="1"/>
          <w:lang w:eastAsia="ru-KZ"/>
        </w:rPr>
        <w:t>); от 27.12.2019 </w:t>
      </w:r>
      <w:hyperlink r:id="rId89" w:anchor="z68"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90" w:anchor="z2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1CE8355"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 Компетенция уполномоченного органа в области образования</w:t>
      </w:r>
    </w:p>
    <w:p w14:paraId="0A91298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Уполномоченный орган в области образования выполняет следующие полномочия:</w:t>
      </w:r>
    </w:p>
    <w:p w14:paraId="7DF2C4C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обеспечивает соблюдение конституционных прав и свобод граждан в области образования;</w:t>
      </w:r>
    </w:p>
    <w:p w14:paraId="6573207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осуществляет координацию и методическое руководство местных исполнительных органов в области образования;</w:t>
      </w:r>
    </w:p>
    <w:p w14:paraId="0CB154E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14:paraId="0A136D2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утверждает распределение государственного образовательного заказа на подготовку кадров с высшим и послевузовским образованием;</w:t>
      </w:r>
    </w:p>
    <w:p w14:paraId="264E2F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высшим и послевузовским образованием;</w:t>
      </w:r>
    </w:p>
    <w:p w14:paraId="208046C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2-3) утверждает и размещает государственный заказ на обеспечение студентов, магистрантов и докторантов местами в общежитиях;</w:t>
      </w:r>
    </w:p>
    <w:p w14:paraId="7427B92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p w14:paraId="32F7C35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660EED0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65A8E7E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14:paraId="1BD4B2F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14:paraId="49E2ED8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14:paraId="21BFED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14:paraId="5B0EBD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разрабатывает и утверждает государственные общеобязательные стандарты образования всех уровней образования;</w:t>
      </w:r>
    </w:p>
    <w:p w14:paraId="5F9055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5-2) разрабатывает и утверждает типовые учебные программы цикла общеобразовательных дисциплин для организаций высшего и (или) послевузовского образования;</w:t>
      </w:r>
    </w:p>
    <w:p w14:paraId="3F29B81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разрабатывает и утверждает типовые учебные планы и типовые учебные программы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p w14:paraId="3E8862D6"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4" w:name="z502"/>
      <w:bookmarkEnd w:id="24"/>
      <w:r w:rsidRPr="009C610E">
        <w:rPr>
          <w:rFonts w:ascii="Arial" w:eastAsia="Times New Roman" w:hAnsi="Arial" w:cs="Arial"/>
          <w:color w:val="FF0000"/>
          <w:sz w:val="20"/>
          <w:szCs w:val="20"/>
          <w:bdr w:val="none" w:sz="0" w:space="0" w:color="auto" w:frame="1"/>
          <w:lang w:eastAsia="ru-KZ"/>
        </w:rPr>
        <w:t>6-1) исключен Законом РК от 13.11.2015 </w:t>
      </w:r>
      <w:hyperlink r:id="rId91" w:anchor="z6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25" w:name="z601"/>
      <w:bookmarkEnd w:id="25"/>
      <w:r w:rsidRPr="009C610E">
        <w:rPr>
          <w:rFonts w:ascii="Arial" w:eastAsia="Times New Roman" w:hAnsi="Arial" w:cs="Arial"/>
          <w:color w:val="FF0000"/>
          <w:sz w:val="20"/>
          <w:szCs w:val="20"/>
          <w:bdr w:val="none" w:sz="0" w:space="0" w:color="auto" w:frame="1"/>
          <w:lang w:eastAsia="ru-KZ"/>
        </w:rPr>
        <w:t>6-2) исключен Законом РК от 04.07.2018 </w:t>
      </w:r>
      <w:hyperlink r:id="rId92" w:anchor="z154"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14477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14:paraId="0AB1AEB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14:paraId="5D88EA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6-5) утверждает программу нравственно-духовного образования "Самопознание";</w:t>
      </w:r>
    </w:p>
    <w:p w14:paraId="688949F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6" w:name="z603"/>
      <w:bookmarkEnd w:id="26"/>
      <w:r w:rsidRPr="009C610E">
        <w:rPr>
          <w:rFonts w:ascii="Arial" w:eastAsia="Times New Roman" w:hAnsi="Arial" w:cs="Arial"/>
          <w:color w:val="FF0000"/>
          <w:sz w:val="20"/>
          <w:szCs w:val="20"/>
          <w:bdr w:val="none" w:sz="0" w:space="0" w:color="auto" w:frame="1"/>
          <w:lang w:eastAsia="ru-KZ"/>
        </w:rPr>
        <w:t>7) исключен Законом РК от 24.10.2011 </w:t>
      </w:r>
      <w:hyperlink r:id="rId93" w:anchor="z63"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75E8AD1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p w14:paraId="7A44B2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14:paraId="3877474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выдает юридическим лицам лицензию и (или) приложение к лицензии на занятие образовательной деятельностью на предоставление:</w:t>
      </w:r>
    </w:p>
    <w:p w14:paraId="52F706C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начального образования;</w:t>
      </w:r>
    </w:p>
    <w:p w14:paraId="69CCB84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основного среднего образования;</w:t>
      </w:r>
    </w:p>
    <w:p w14:paraId="6DC6FC9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общего среднего образования;</w:t>
      </w:r>
    </w:p>
    <w:p w14:paraId="05D459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технического и профессионального образования по квалификациям, для военных, специальных учебных заведений по группам специальностей;</w:t>
      </w:r>
    </w:p>
    <w:p w14:paraId="3E75F79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квалификациям, для военных, специальных учебных заведений по группам специальностей;</w:t>
      </w:r>
    </w:p>
    <w:p w14:paraId="4EA93B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высшего образования по направлениям подготовки кадров;</w:t>
      </w:r>
    </w:p>
    <w:p w14:paraId="4D539BD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послевузовского образования по направлениям подготовки кадров;</w:t>
      </w:r>
    </w:p>
    <w:p w14:paraId="1B8F1FF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духовного образования;</w:t>
      </w:r>
    </w:p>
    <w:p w14:paraId="5CC90BE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8-1) устанавливает порядок осуществления образовательного мониторинга;</w:t>
      </w:r>
    </w:p>
    <w:p w14:paraId="27DBB02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8-2) осуществляет прием уведомлений о начале или прекращении осуществления деятельности по дошкольному воспитанию и обучению;</w:t>
      </w:r>
    </w:p>
    <w:p w14:paraId="3202C52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8-3) утверждает положение о знаке "Алтын </w:t>
      </w:r>
      <w:proofErr w:type="spellStart"/>
      <w:r w:rsidRPr="009C610E">
        <w:rPr>
          <w:rFonts w:ascii="Courier New" w:eastAsia="Times New Roman" w:hAnsi="Courier New" w:cs="Courier New"/>
          <w:color w:val="000000"/>
          <w:spacing w:val="2"/>
          <w:sz w:val="20"/>
          <w:szCs w:val="20"/>
          <w:lang w:eastAsia="ru-KZ"/>
        </w:rPr>
        <w:t>белгі</w:t>
      </w:r>
      <w:proofErr w:type="spellEnd"/>
      <w:r w:rsidRPr="009C610E">
        <w:rPr>
          <w:rFonts w:ascii="Courier New" w:eastAsia="Times New Roman" w:hAnsi="Courier New" w:cs="Courier New"/>
          <w:color w:val="000000"/>
          <w:spacing w:val="2"/>
          <w:sz w:val="20"/>
          <w:szCs w:val="20"/>
          <w:lang w:eastAsia="ru-KZ"/>
        </w:rPr>
        <w:t>";</w:t>
      </w:r>
    </w:p>
    <w:p w14:paraId="2F5341D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7" w:name="z618"/>
      <w:bookmarkEnd w:id="27"/>
      <w:r w:rsidRPr="009C610E">
        <w:rPr>
          <w:rFonts w:ascii="Arial" w:eastAsia="Times New Roman" w:hAnsi="Arial" w:cs="Arial"/>
          <w:color w:val="FF0000"/>
          <w:sz w:val="20"/>
          <w:szCs w:val="20"/>
          <w:bdr w:val="none" w:sz="0" w:space="0" w:color="auto" w:frame="1"/>
          <w:lang w:eastAsia="ru-KZ"/>
        </w:rPr>
        <w:t>8-4) исключен Законом РК от 13.11.2015 </w:t>
      </w:r>
      <w:hyperlink r:id="rId94" w:anchor="z72"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8119D9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8-5) ведет государственный электронный реестр разрешений и уведомлений по дошкольному воспитанию и обучению;</w:t>
      </w:r>
    </w:p>
    <w:p w14:paraId="46D6699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8-6) утверждает правила присвоения званий "Лучший преподаватель вуза" и "Лучший педагог";</w:t>
      </w:r>
    </w:p>
    <w:p w14:paraId="2A9D9C40"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28" w:name="z847"/>
      <w:bookmarkEnd w:id="28"/>
      <w:r w:rsidRPr="009C610E">
        <w:rPr>
          <w:rFonts w:ascii="Courier New" w:eastAsia="Times New Roman" w:hAnsi="Courier New" w:cs="Courier New"/>
          <w:color w:val="000000"/>
          <w:spacing w:val="2"/>
          <w:sz w:val="20"/>
          <w:szCs w:val="20"/>
          <w:lang w:eastAsia="ru-KZ"/>
        </w:rPr>
        <w:t xml:space="preserve">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с установлением размеров грантов и порядка их присуждения;</w:t>
      </w:r>
    </w:p>
    <w:p w14:paraId="7B80074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 области здравоохранения и Академии правосудия, реализующих:</w:t>
      </w:r>
    </w:p>
    <w:p w14:paraId="79A452A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общеобразовательные учебные программы дошкольного воспитания и обучения;</w:t>
      </w:r>
    </w:p>
    <w:p w14:paraId="300400D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общеобразовательные учебные программы начального, основного среднего и общего среднего образования;</w:t>
      </w:r>
    </w:p>
    <w:p w14:paraId="24A079F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3B74C8D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образовательные программы высшего и (или) послевузовского образования в военных, специальных учебных заведениях;</w:t>
      </w:r>
    </w:p>
    <w:p w14:paraId="0A4A739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29" w:name="z510"/>
      <w:bookmarkEnd w:id="29"/>
      <w:r w:rsidRPr="009C610E">
        <w:rPr>
          <w:rFonts w:ascii="Arial" w:eastAsia="Times New Roman" w:hAnsi="Arial" w:cs="Arial"/>
          <w:color w:val="FF0000"/>
          <w:sz w:val="20"/>
          <w:szCs w:val="20"/>
          <w:bdr w:val="none" w:sz="0" w:space="0" w:color="auto" w:frame="1"/>
          <w:lang w:eastAsia="ru-KZ"/>
        </w:rPr>
        <w:t>9-1) исключен Законом РК от 04.07.2018 </w:t>
      </w:r>
      <w:hyperlink r:id="rId95" w:anchor="z165"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5424A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w:t>
      </w:r>
    </w:p>
    <w:p w14:paraId="3B2232F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11)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w:t>
      </w:r>
    </w:p>
    <w:p w14:paraId="2A0943C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11-1) разрабатывает и утверждает типовые правила деятельности организаций образования соответствующих типов и видов;</w:t>
      </w:r>
    </w:p>
    <w:p w14:paraId="407A2FA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11-2) разрабатывает и утверждает правила присуждения и размещения государственного образовательного кредита;</w:t>
      </w:r>
    </w:p>
    <w:p w14:paraId="2A82743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p w14:paraId="69B0CF9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p w14:paraId="3F19F3B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12-2) разрабатывает и утверждает положение о классном руководстве в организациях среднего образования;</w:t>
      </w:r>
    </w:p>
    <w:p w14:paraId="61A744A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p w14:paraId="690111E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13) разрабатывает и утверждает классификатор специальностей и квалификаций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во </w:t>
      </w:r>
      <w:r w:rsidRPr="009C610E">
        <w:rPr>
          <w:rFonts w:ascii="Courier New" w:eastAsia="Times New Roman" w:hAnsi="Courier New" w:cs="Courier New"/>
          <w:color w:val="000000"/>
          <w:spacing w:val="2"/>
          <w:sz w:val="20"/>
          <w:szCs w:val="20"/>
          <w:lang w:eastAsia="ru-KZ"/>
        </w:rPr>
        <w:lastRenderedPageBreak/>
        <w:t>взаимодействии с заинтересованными центральными исполнительными органами, работодателями и другими социальными партнерами;</w:t>
      </w:r>
    </w:p>
    <w:p w14:paraId="6918D25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14:paraId="7849298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p w14:paraId="29CAA0B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14-1) разрабатывает и утверждает требования к обязательной школьной форме для организаций среднего образования;</w:t>
      </w:r>
    </w:p>
    <w:p w14:paraId="5D847E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14:paraId="3EFF3F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14-3) утверждает перечень направлений подготовки кадров с высшим образованием, обучение по которым в форме экстерната не допускается;</w:t>
      </w:r>
    </w:p>
    <w:p w14:paraId="612C459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15) утверждает перечень специальностей и квалификаций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14:paraId="7A776D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специальностям культуры и искусства, физической культуры и спорта, а также образовательные программы высшего образования;</w:t>
      </w:r>
    </w:p>
    <w:p w14:paraId="52A917E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0" w:name="z645"/>
      <w:bookmarkEnd w:id="30"/>
      <w:r w:rsidRPr="009C610E">
        <w:rPr>
          <w:rFonts w:ascii="Arial" w:eastAsia="Times New Roman" w:hAnsi="Arial" w:cs="Arial"/>
          <w:color w:val="FF0000"/>
          <w:sz w:val="20"/>
          <w:szCs w:val="20"/>
          <w:bdr w:val="none" w:sz="0" w:space="0" w:color="auto" w:frame="1"/>
          <w:lang w:eastAsia="ru-KZ"/>
        </w:rPr>
        <w:t>15-2) исключен Законом РК от 08.01.2021 </w:t>
      </w:r>
      <w:hyperlink r:id="rId96" w:anchor="z52"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C081A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14:paraId="1DED38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17) разрабатывает и утверждает правила предоставления академических отпусков обучающимся в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309C7EF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1" w:name="z519"/>
      <w:bookmarkEnd w:id="31"/>
      <w:r w:rsidRPr="009C610E">
        <w:rPr>
          <w:rFonts w:ascii="Arial" w:eastAsia="Times New Roman" w:hAnsi="Arial" w:cs="Arial"/>
          <w:color w:val="FF0000"/>
          <w:sz w:val="20"/>
          <w:szCs w:val="20"/>
          <w:bdr w:val="none" w:sz="0" w:space="0" w:color="auto" w:frame="1"/>
          <w:lang w:eastAsia="ru-KZ"/>
        </w:rPr>
        <w:t>18) исключен Законом РК от 24.10.2011 </w:t>
      </w:r>
      <w:hyperlink r:id="rId97" w:anchor="z7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7EBF40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19) разрабатывает и утверждает типовые правила проведения текущего контроля успеваемости, промежуточной и итоговой аттестации обучающихся для </w:t>
      </w:r>
      <w:r w:rsidRPr="009C610E">
        <w:rPr>
          <w:rFonts w:ascii="Courier New" w:eastAsia="Times New Roman" w:hAnsi="Courier New" w:cs="Courier New"/>
          <w:color w:val="000000"/>
          <w:spacing w:val="2"/>
          <w:sz w:val="20"/>
          <w:szCs w:val="20"/>
          <w:lang w:eastAsia="ru-KZ"/>
        </w:rPr>
        <w:lastRenderedPageBreak/>
        <w:t xml:space="preserve">организаций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0A1235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19-1) разрабатывает и утверждает методику прогнозирования потребности организаций образования, реализующих общеобразовательные учебные программы дошкольного,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14:paraId="778AB3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p w14:paraId="1F1340A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19-3) разрабатывает и утверждает правила по формированию, использованию и сохранению фонда библиотек государственных организаций образования;</w:t>
      </w:r>
    </w:p>
    <w:p w14:paraId="40A44CD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14:paraId="7A25A056"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2" w:name="z521"/>
      <w:bookmarkEnd w:id="32"/>
      <w:r w:rsidRPr="009C610E">
        <w:rPr>
          <w:rFonts w:ascii="Arial" w:eastAsia="Times New Roman" w:hAnsi="Arial" w:cs="Arial"/>
          <w:color w:val="FF0000"/>
          <w:sz w:val="20"/>
          <w:szCs w:val="20"/>
          <w:bdr w:val="none" w:sz="0" w:space="0" w:color="auto" w:frame="1"/>
          <w:lang w:eastAsia="ru-KZ"/>
        </w:rPr>
        <w:t>20) исключен Законом РК от 04.07.2018 </w:t>
      </w:r>
      <w:hyperlink r:id="rId98" w:anchor="z49"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084EC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14:paraId="5666E6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21-1) осуществляет процедуру </w:t>
      </w:r>
      <w:proofErr w:type="spellStart"/>
      <w:r w:rsidRPr="009C610E">
        <w:rPr>
          <w:rFonts w:ascii="Courier New" w:eastAsia="Times New Roman" w:hAnsi="Courier New" w:cs="Courier New"/>
          <w:color w:val="000000"/>
          <w:spacing w:val="2"/>
          <w:sz w:val="20"/>
          <w:szCs w:val="20"/>
          <w:lang w:eastAsia="ru-KZ"/>
        </w:rPr>
        <w:t>апостилирования</w:t>
      </w:r>
      <w:proofErr w:type="spellEnd"/>
      <w:r w:rsidRPr="009C610E">
        <w:rPr>
          <w:rFonts w:ascii="Courier New" w:eastAsia="Times New Roman" w:hAnsi="Courier New" w:cs="Courier New"/>
          <w:color w:val="000000"/>
          <w:spacing w:val="2"/>
          <w:sz w:val="20"/>
          <w:szCs w:val="20"/>
          <w:lang w:eastAsia="ru-KZ"/>
        </w:rPr>
        <w:t xml:space="preserve"> официальных документов, исходящих из организаций образования;</w:t>
      </w:r>
    </w:p>
    <w:p w14:paraId="449C11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21-2) разрабатывает и утверждает критерии оценки организаций образования;</w:t>
      </w:r>
    </w:p>
    <w:p w14:paraId="324AA7D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21-3) разрабатывает и утверждает критерии оценки знаний обучающихся;</w:t>
      </w:r>
    </w:p>
    <w:p w14:paraId="75168094"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33" w:name="z848"/>
      <w:bookmarkEnd w:id="33"/>
      <w:r w:rsidRPr="009C610E">
        <w:rPr>
          <w:rFonts w:ascii="Courier New" w:eastAsia="Times New Roman" w:hAnsi="Courier New" w:cs="Courier New"/>
          <w:color w:val="000000"/>
          <w:spacing w:val="2"/>
          <w:sz w:val="20"/>
          <w:szCs w:val="20"/>
          <w:lang w:eastAsia="ru-KZ"/>
        </w:rPr>
        <w:t xml:space="preserve">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подведомственных организаций образования, осуществляет контроль за их использованием;</w:t>
      </w:r>
    </w:p>
    <w:p w14:paraId="7B4FAFE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23) разрабатывает и утверждает формы документов строгой отчетности, используемых организациями образования в образовательной деятельности;</w:t>
      </w:r>
    </w:p>
    <w:p w14:paraId="3B1C91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23-1) определяет и утверждает единый базовый учебник по каждому предмету для организаций образования, реализующих общеобразовательные учебные программы начального образования;</w:t>
      </w:r>
    </w:p>
    <w:p w14:paraId="5205DDB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23-2) определяет и утверждает единый базовый учебник по предметам для организаций образования, реализующих общеобразовательные учебные программы основного среднего образования;</w:t>
      </w:r>
    </w:p>
    <w:p w14:paraId="4616D07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lang w:eastAsia="ru-KZ"/>
        </w:rPr>
        <w:t>      Примечание РЦПИ!</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t>      Статью 5 предусмотрено дополнить подпунктом 23-3) в соответствии с Законом РК от 13.11.2015 </w:t>
      </w:r>
      <w:hyperlink r:id="rId99" w:anchor="z8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lang w:eastAsia="ru-KZ"/>
        </w:rPr>
        <w:t> (</w:t>
      </w:r>
      <w:hyperlink r:id="rId100" w:anchor="z440"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lang w:eastAsia="ru-KZ"/>
        </w:rPr>
        <w:t> в действие с 01.01.2022).</w:t>
      </w:r>
      <w:r w:rsidRPr="009C610E">
        <w:rPr>
          <w:rFonts w:ascii="Arial" w:eastAsia="Times New Roman" w:hAnsi="Arial" w:cs="Arial"/>
          <w:color w:val="444444"/>
          <w:sz w:val="20"/>
          <w:szCs w:val="20"/>
          <w:lang w:eastAsia="ru-KZ"/>
        </w:rPr>
        <w:br/>
      </w:r>
    </w:p>
    <w:p w14:paraId="7448B7D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23-4) разрабатывает и утверждает перечень документов, обязательных для ведения педагогами организаций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и их формы;</w:t>
      </w:r>
    </w:p>
    <w:p w14:paraId="24C216B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44EF23E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24-1) разрабатывает и утверждает типовой договор об образовательном накопительном вкладе;</w:t>
      </w:r>
    </w:p>
    <w:p w14:paraId="25414D8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p w14:paraId="554904F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p w14:paraId="6D517E4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p w14:paraId="6A6578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25-3) создает республиканский учебно-методический совет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учебно-методические объединения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профилям и утверждает положения об их деятельности;</w:t>
      </w:r>
    </w:p>
    <w:p w14:paraId="51D54DD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14:paraId="7F17010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26-1) организует разработку и утверждает нормы оснащения оборудованием и мебелью организаций дошкольного,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а также специальных организаций образования;</w:t>
      </w:r>
    </w:p>
    <w:p w14:paraId="308F229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14:paraId="7E2DD0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14:paraId="3EB7829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14:paraId="21194D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28) организует проведение внешкольных мероприятий республиканского значения;</w:t>
      </w:r>
    </w:p>
    <w:p w14:paraId="62C294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14:paraId="5DBFAD1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p w14:paraId="1D5FBC1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14:paraId="7CBED64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4" w:name="z536"/>
      <w:bookmarkEnd w:id="34"/>
      <w:r w:rsidRPr="009C610E">
        <w:rPr>
          <w:rFonts w:ascii="Arial" w:eastAsia="Times New Roman" w:hAnsi="Arial" w:cs="Arial"/>
          <w:color w:val="FF0000"/>
          <w:sz w:val="20"/>
          <w:szCs w:val="20"/>
          <w:bdr w:val="none" w:sz="0" w:space="0" w:color="auto" w:frame="1"/>
          <w:lang w:eastAsia="ru-KZ"/>
        </w:rPr>
        <w:t>30) исключен Законом РК от 13.01.2014 </w:t>
      </w:r>
      <w:hyperlink r:id="rId101" w:anchor="z124" w:history="1">
        <w:r w:rsidRPr="009C610E">
          <w:rPr>
            <w:rFonts w:ascii="Arial" w:eastAsia="Times New Roman" w:hAnsi="Arial" w:cs="Arial"/>
            <w:color w:val="073A5E"/>
            <w:sz w:val="20"/>
            <w:szCs w:val="20"/>
            <w:u w:val="single"/>
            <w:lang w:eastAsia="ru-KZ"/>
          </w:rPr>
          <w:t>№ 159-V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02F56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31) утверждает уставы подведомственных организаций образования, за исключением случаев, предусмотренных законами Республики Казахстан;</w:t>
      </w:r>
    </w:p>
    <w:p w14:paraId="7317793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14:paraId="6693378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33) исключен Законом РК от 24.10.2011 </w:t>
      </w:r>
      <w:hyperlink r:id="rId102" w:anchor="z8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38C7427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14:paraId="4F4E919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34-1) разрабатывает и утверждает правила педагогической этики;</w:t>
      </w:r>
    </w:p>
    <w:p w14:paraId="143377EA"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35" w:name="z850"/>
      <w:bookmarkEnd w:id="35"/>
      <w:r w:rsidRPr="009C610E">
        <w:rPr>
          <w:rFonts w:ascii="Courier New" w:eastAsia="Times New Roman" w:hAnsi="Courier New" w:cs="Courier New"/>
          <w:color w:val="000000"/>
          <w:spacing w:val="2"/>
          <w:sz w:val="20"/>
          <w:szCs w:val="20"/>
          <w:lang w:eastAsia="ru-KZ"/>
        </w:rPr>
        <w:t xml:space="preserve">35) разрабатывает и утверждает правила конкурсного замещения руководителей государственных организаций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158C18BD"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6" w:name="z541"/>
      <w:bookmarkEnd w:id="36"/>
      <w:r w:rsidRPr="009C610E">
        <w:rPr>
          <w:rFonts w:ascii="Arial" w:eastAsia="Times New Roman" w:hAnsi="Arial" w:cs="Arial"/>
          <w:color w:val="FF0000"/>
          <w:sz w:val="20"/>
          <w:szCs w:val="20"/>
          <w:bdr w:val="none" w:sz="0" w:space="0" w:color="auto" w:frame="1"/>
          <w:lang w:eastAsia="ru-KZ"/>
        </w:rPr>
        <w:t>36) исключен Законом РК от 04.07.2018 </w:t>
      </w:r>
      <w:hyperlink r:id="rId103" w:anchor="z18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A9DBE2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36-1) присваивает ученые звания ассоциированного профессора (доцента), профессора;</w:t>
      </w:r>
    </w:p>
    <w:p w14:paraId="5094166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p w14:paraId="5C2BAD5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7" w:name="z543"/>
      <w:bookmarkEnd w:id="37"/>
      <w:r w:rsidRPr="009C610E">
        <w:rPr>
          <w:rFonts w:ascii="Arial" w:eastAsia="Times New Roman" w:hAnsi="Arial" w:cs="Arial"/>
          <w:color w:val="FF0000"/>
          <w:sz w:val="20"/>
          <w:szCs w:val="20"/>
          <w:bdr w:val="none" w:sz="0" w:space="0" w:color="auto" w:frame="1"/>
          <w:lang w:eastAsia="ru-KZ"/>
        </w:rPr>
        <w:t>37) исключен Законом РК от 10.07.2012 </w:t>
      </w:r>
      <w:hyperlink r:id="rId104" w:anchor="z596" w:history="1">
        <w:r w:rsidRPr="009C610E">
          <w:rPr>
            <w:rFonts w:ascii="Arial" w:eastAsia="Times New Roman" w:hAnsi="Arial" w:cs="Arial"/>
            <w:color w:val="073A5E"/>
            <w:sz w:val="20"/>
            <w:szCs w:val="20"/>
            <w:u w:val="single"/>
            <w:lang w:eastAsia="ru-KZ"/>
          </w:rPr>
          <w:t>№ 36-V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12A64A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38) организует переподготовку и повышение квалификации педагогов;</w:t>
      </w:r>
    </w:p>
    <w:p w14:paraId="107C9E4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38-1) разрабатывает и утверждает правила организации и проведения курсов повышения квалификации педагогов, а также </w:t>
      </w:r>
      <w:proofErr w:type="spellStart"/>
      <w:r w:rsidRPr="009C610E">
        <w:rPr>
          <w:rFonts w:ascii="Courier New" w:eastAsia="Times New Roman" w:hAnsi="Courier New" w:cs="Courier New"/>
          <w:color w:val="000000"/>
          <w:spacing w:val="2"/>
          <w:sz w:val="20"/>
          <w:szCs w:val="20"/>
          <w:lang w:eastAsia="ru-KZ"/>
        </w:rPr>
        <w:t>посткурсового</w:t>
      </w:r>
      <w:proofErr w:type="spellEnd"/>
      <w:r w:rsidRPr="009C610E">
        <w:rPr>
          <w:rFonts w:ascii="Courier New" w:eastAsia="Times New Roman" w:hAnsi="Courier New" w:cs="Courier New"/>
          <w:color w:val="000000"/>
          <w:spacing w:val="2"/>
          <w:sz w:val="20"/>
          <w:szCs w:val="20"/>
          <w:lang w:eastAsia="ru-KZ"/>
        </w:rPr>
        <w:t xml:space="preserve"> сопровождения деятельности педагога;</w:t>
      </w:r>
    </w:p>
    <w:p w14:paraId="17D0AF6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p w14:paraId="3BE609A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14:paraId="030D934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14:paraId="3AD7E07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39) разрабатывает и утверждает отраслевую систему поощрения;</w:t>
      </w:r>
    </w:p>
    <w:p w14:paraId="06C9F3C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p w14:paraId="0C99973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разрабатывает, утверждает и устанавливает порядок направления для обучения за рубежом, в том числе в рамках академической мобильности;</w:t>
      </w:r>
    </w:p>
    <w:p w14:paraId="7B4A2FB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42) исключен Законом РК от 24.10.2011 </w:t>
      </w:r>
      <w:hyperlink r:id="rId105" w:anchor="z8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681504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43) разрабатывает и утверждает правила размещения государственного образовательного заказа на подготовку кадров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p w14:paraId="096322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и высшего образования, в период зимних и летних каникул на междугородном железнодорожном и автомобильном транспорте (кроме такси);</w:t>
      </w:r>
    </w:p>
    <w:p w14:paraId="3B33F97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p w14:paraId="53F529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14:paraId="7F3509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14:paraId="30B87B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p w14:paraId="305E78C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44-2) осуществляет информационное обеспечение органов управления системой образования;</w:t>
      </w:r>
    </w:p>
    <w:p w14:paraId="334B912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8" w:name="z552"/>
      <w:bookmarkEnd w:id="38"/>
      <w:r w:rsidRPr="009C610E">
        <w:rPr>
          <w:rFonts w:ascii="Arial" w:eastAsia="Times New Roman" w:hAnsi="Arial" w:cs="Arial"/>
          <w:color w:val="FF0000"/>
          <w:sz w:val="20"/>
          <w:szCs w:val="20"/>
          <w:bdr w:val="none" w:sz="0" w:space="0" w:color="auto" w:frame="1"/>
          <w:lang w:eastAsia="ru-KZ"/>
        </w:rPr>
        <w:t>44-3) исключен Законом РК от 25.06.2020 </w:t>
      </w:r>
      <w:hyperlink r:id="rId106" w:anchor="z358" w:history="1">
        <w:r w:rsidRPr="009C610E">
          <w:rPr>
            <w:rFonts w:ascii="Arial" w:eastAsia="Times New Roman" w:hAnsi="Arial" w:cs="Arial"/>
            <w:color w:val="073A5E"/>
            <w:sz w:val="20"/>
            <w:szCs w:val="20"/>
            <w:u w:val="single"/>
            <w:lang w:eastAsia="ru-KZ"/>
          </w:rPr>
          <w:t>№ 347-VI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50B72F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44-4) утверждает нормы расходов, типовые договора на обучение и прохождение стажировки по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w:t>
      </w:r>
    </w:p>
    <w:p w14:paraId="5346F8C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44-5) утверждает номенклатуру видов организаций образования, в том числе малокомплектных школ;</w:t>
      </w:r>
    </w:p>
    <w:p w14:paraId="64C2ABD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44-6) формирует и утверждает перечень услуг, связанных с государственным образовательным заказом;</w:t>
      </w:r>
    </w:p>
    <w:p w14:paraId="1B47C7ED"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39" w:name="z556"/>
      <w:bookmarkEnd w:id="39"/>
      <w:r w:rsidRPr="009C610E">
        <w:rPr>
          <w:rFonts w:ascii="Arial" w:eastAsia="Times New Roman" w:hAnsi="Arial" w:cs="Arial"/>
          <w:color w:val="FF0000"/>
          <w:sz w:val="20"/>
          <w:szCs w:val="20"/>
          <w:bdr w:val="none" w:sz="0" w:space="0" w:color="auto" w:frame="1"/>
          <w:lang w:eastAsia="ru-KZ"/>
        </w:rPr>
        <w:t>45) исключен Законом РК от 29.12.2014</w:t>
      </w:r>
      <w:hyperlink r:id="rId107" w:anchor="z2412" w:history="1">
        <w:r w:rsidRPr="009C610E">
          <w:rPr>
            <w:rFonts w:ascii="Arial" w:eastAsia="Times New Roman" w:hAnsi="Arial" w:cs="Arial"/>
            <w:color w:val="073A5E"/>
            <w:sz w:val="20"/>
            <w:szCs w:val="20"/>
            <w:u w:val="single"/>
            <w:lang w:eastAsia="ru-KZ"/>
          </w:rPr>
          <w:t> № 269-V</w:t>
        </w:r>
      </w:hyperlink>
      <w:r w:rsidRPr="009C610E">
        <w:rPr>
          <w:rFonts w:ascii="Arial" w:eastAsia="Times New Roman" w:hAnsi="Arial" w:cs="Arial"/>
          <w:color w:val="FF0000"/>
          <w:sz w:val="20"/>
          <w:szCs w:val="20"/>
          <w:bdr w:val="none" w:sz="0" w:space="0" w:color="auto" w:frame="1"/>
          <w:lang w:eastAsia="ru-KZ"/>
        </w:rPr>
        <w:t> (вводится в действие с 01.01.2015);</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40" w:name="z557"/>
      <w:bookmarkEnd w:id="40"/>
      <w:r w:rsidRPr="009C610E">
        <w:rPr>
          <w:rFonts w:ascii="Arial" w:eastAsia="Times New Roman" w:hAnsi="Arial" w:cs="Arial"/>
          <w:color w:val="FF0000"/>
          <w:sz w:val="20"/>
          <w:szCs w:val="20"/>
          <w:bdr w:val="none" w:sz="0" w:space="0" w:color="auto" w:frame="1"/>
          <w:lang w:eastAsia="ru-KZ"/>
        </w:rPr>
        <w:t>45-1) исключен Законом РК от 29.09.2014 </w:t>
      </w:r>
      <w:hyperlink r:id="rId108" w:anchor="z1042"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BCDA0F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p w14:paraId="0AA61E92"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41" w:name="z559"/>
      <w:bookmarkEnd w:id="41"/>
      <w:r w:rsidRPr="009C610E">
        <w:rPr>
          <w:rFonts w:ascii="Arial" w:eastAsia="Times New Roman" w:hAnsi="Arial" w:cs="Arial"/>
          <w:color w:val="FF0000"/>
          <w:sz w:val="20"/>
          <w:szCs w:val="20"/>
          <w:bdr w:val="none" w:sz="0" w:space="0" w:color="auto" w:frame="1"/>
          <w:lang w:eastAsia="ru-KZ"/>
        </w:rPr>
        <w:t>45-3) исключен Законом РК от 29.09.2014 </w:t>
      </w:r>
      <w:hyperlink r:id="rId109" w:anchor="z1042"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1EF88E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p w14:paraId="7D63D2C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с учетом кредитной технологии обучения (далее – методика подушевого нормативного финансирования);</w:t>
      </w:r>
    </w:p>
    <w:p w14:paraId="799A9D8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с учетом кредитной технологии обучения;</w:t>
      </w:r>
    </w:p>
    <w:p w14:paraId="3B99E72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46-3) организует разработку и утверждает методику </w:t>
      </w:r>
      <w:proofErr w:type="spellStart"/>
      <w:r w:rsidRPr="009C610E">
        <w:rPr>
          <w:rFonts w:ascii="Courier New" w:eastAsia="Times New Roman" w:hAnsi="Courier New" w:cs="Courier New"/>
          <w:color w:val="000000"/>
          <w:spacing w:val="2"/>
          <w:sz w:val="20"/>
          <w:szCs w:val="20"/>
          <w:lang w:eastAsia="ru-KZ"/>
        </w:rPr>
        <w:t>ваучерно</w:t>
      </w:r>
      <w:proofErr w:type="spellEnd"/>
      <w:r w:rsidRPr="009C610E">
        <w:rPr>
          <w:rFonts w:ascii="Courier New" w:eastAsia="Times New Roman" w:hAnsi="Courier New" w:cs="Courier New"/>
          <w:color w:val="000000"/>
          <w:spacing w:val="2"/>
          <w:sz w:val="20"/>
          <w:szCs w:val="20"/>
          <w:lang w:eastAsia="ru-KZ"/>
        </w:rPr>
        <w:t>-модульной системы повышения квалификации;</w:t>
      </w:r>
    </w:p>
    <w:p w14:paraId="1A46D742"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42" w:name="z564"/>
      <w:bookmarkEnd w:id="42"/>
      <w:r w:rsidRPr="009C610E">
        <w:rPr>
          <w:rFonts w:ascii="Arial" w:eastAsia="Times New Roman" w:hAnsi="Arial" w:cs="Arial"/>
          <w:color w:val="FF0000"/>
          <w:sz w:val="20"/>
          <w:szCs w:val="20"/>
          <w:bdr w:val="none" w:sz="0" w:space="0" w:color="auto" w:frame="1"/>
          <w:lang w:eastAsia="ru-KZ"/>
        </w:rPr>
        <w:t>46-4) исключен Законом РК от 08.01.2021 </w:t>
      </w:r>
      <w:hyperlink r:id="rId110" w:anchor="z65"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43" w:name="z565"/>
      <w:bookmarkEnd w:id="43"/>
      <w:r w:rsidRPr="009C610E">
        <w:rPr>
          <w:rFonts w:ascii="Arial" w:eastAsia="Times New Roman" w:hAnsi="Arial" w:cs="Arial"/>
          <w:color w:val="FF0000"/>
          <w:sz w:val="20"/>
          <w:szCs w:val="20"/>
          <w:bdr w:val="none" w:sz="0" w:space="0" w:color="auto" w:frame="1"/>
          <w:lang w:eastAsia="ru-KZ"/>
        </w:rPr>
        <w:t>46-5) исключен Законом РК от 27.12.2019 </w:t>
      </w:r>
      <w:hyperlink r:id="rId111" w:anchor="z79"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ABCC90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46-6) разрабатывает и утверждает правила целевой подготовки докторов философии (</w:t>
      </w:r>
      <w:proofErr w:type="spellStart"/>
      <w:r w:rsidRPr="009C610E">
        <w:rPr>
          <w:rFonts w:ascii="Courier New" w:eastAsia="Times New Roman" w:hAnsi="Courier New" w:cs="Courier New"/>
          <w:color w:val="000000"/>
          <w:spacing w:val="2"/>
          <w:sz w:val="20"/>
          <w:szCs w:val="20"/>
          <w:lang w:eastAsia="ru-KZ"/>
        </w:rPr>
        <w:t>PhD</w:t>
      </w:r>
      <w:proofErr w:type="spellEnd"/>
      <w:r w:rsidRPr="009C610E">
        <w:rPr>
          <w:rFonts w:ascii="Courier New" w:eastAsia="Times New Roman" w:hAnsi="Courier New" w:cs="Courier New"/>
          <w:color w:val="000000"/>
          <w:spacing w:val="2"/>
          <w:sz w:val="20"/>
          <w:szCs w:val="20"/>
          <w:lang w:eastAsia="ru-KZ"/>
        </w:rPr>
        <w:t>)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p w14:paraId="277816E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46-7) разрабатывает и утверждает правила назначения ректоров государственных организаций высшего и (или) послевузовского образования;</w:t>
      </w:r>
    </w:p>
    <w:p w14:paraId="4512CF0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44" w:name="z568"/>
      <w:bookmarkEnd w:id="44"/>
      <w:r w:rsidRPr="009C610E">
        <w:rPr>
          <w:rFonts w:ascii="Arial" w:eastAsia="Times New Roman" w:hAnsi="Arial" w:cs="Arial"/>
          <w:color w:val="FF0000"/>
          <w:sz w:val="20"/>
          <w:szCs w:val="20"/>
          <w:bdr w:val="none" w:sz="0" w:space="0" w:color="auto" w:frame="1"/>
          <w:lang w:eastAsia="ru-KZ"/>
        </w:rPr>
        <w:t>46-8) исключен Законом РК от 04.07.2018 </w:t>
      </w:r>
      <w:hyperlink r:id="rId112" w:anchor="z201"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45" w:name="z569"/>
      <w:bookmarkEnd w:id="45"/>
      <w:r w:rsidRPr="009C610E">
        <w:rPr>
          <w:rFonts w:ascii="Arial" w:eastAsia="Times New Roman" w:hAnsi="Arial" w:cs="Arial"/>
          <w:color w:val="FF0000"/>
          <w:sz w:val="20"/>
          <w:szCs w:val="20"/>
          <w:bdr w:val="none" w:sz="0" w:space="0" w:color="auto" w:frame="1"/>
          <w:lang w:eastAsia="ru-KZ"/>
        </w:rPr>
        <w:t>46-9) исключен Законом РК от 13.11.2015 </w:t>
      </w:r>
      <w:hyperlink r:id="rId113" w:anchor="z9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D9DA4E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46-10) разрабатывает и утверждает правила обучения в форме экстерната;</w:t>
      </w:r>
    </w:p>
    <w:p w14:paraId="23CBE5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602F05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46-12) разрабатывает и утверждает правила организации дуального обучения по согласованию с заинтересованными государственными органами;</w:t>
      </w:r>
    </w:p>
    <w:p w14:paraId="06E8A4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46-13) разрабатывает и утверждает правила распределения мест в общежитиях организаций образования;</w:t>
      </w:r>
    </w:p>
    <w:p w14:paraId="25EAEEC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46-14) разрабатывает и утверждает правила организации учета детей дошкольного и школьного возраста до получения ими среднего образования;</w:t>
      </w:r>
    </w:p>
    <w:p w14:paraId="40D71086"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46-15) исключен Законом РК от 05.07.2017 </w:t>
      </w:r>
      <w:hyperlink r:id="rId114" w:anchor="z222" w:history="1">
        <w:r w:rsidRPr="009C610E">
          <w:rPr>
            <w:rFonts w:ascii="Arial" w:eastAsia="Times New Roman" w:hAnsi="Arial" w:cs="Arial"/>
            <w:color w:val="073A5E"/>
            <w:sz w:val="20"/>
            <w:szCs w:val="20"/>
            <w:u w:val="single"/>
            <w:lang w:eastAsia="ru-KZ"/>
          </w:rPr>
          <w:t>№ 88-VI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5A1C26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46-16) утверждает государственный образовательный заказ в республиканских организациях среднего образования;</w:t>
      </w:r>
    </w:p>
    <w:p w14:paraId="79AC3F4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46-17) разрабатывает и утверждает структуру и правила разработки программы развития организации высшего и (или) послевузовского образования;</w:t>
      </w:r>
    </w:p>
    <w:p w14:paraId="6003D69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46-18) разрабатывает и утверждает правила отбора претендентов для участия в стипендиальных программах;</w:t>
      </w:r>
    </w:p>
    <w:p w14:paraId="0E4D26D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46-19) утверждает перечень типов и видов организаций образования, в которых реализуется подушевое нормативное финансирование;</w:t>
      </w:r>
    </w:p>
    <w:p w14:paraId="40D6FB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14:paraId="1275032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14:paraId="2E070B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14:paraId="5F4FD0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14:paraId="1405BE7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46-24) разрабатывает и утверждает методику финансирования строительства, реконструкции объектов среднего образования за счет бюджетных средств;</w:t>
      </w:r>
    </w:p>
    <w:p w14:paraId="3B689C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37486FA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Полномочия уполномоченного органа в области образования, предусмотренные подпунктами 4), 4-1), 6), 8-1), 8-3), 11), 11-1), 13), 14), 14-1), 14-2), 16), 19), 25), 27), 34), 38), 38-1), 38-2), 43-2),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14:paraId="70EF55D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5 с изменениями, внесенными законами РК от 17.07.2009 </w:t>
      </w:r>
      <w:hyperlink r:id="rId115" w:anchor="z11" w:history="1">
        <w:r w:rsidRPr="009C610E">
          <w:rPr>
            <w:rFonts w:ascii="Arial" w:eastAsia="Times New Roman" w:hAnsi="Arial" w:cs="Arial"/>
            <w:color w:val="073A5E"/>
            <w:sz w:val="20"/>
            <w:szCs w:val="20"/>
            <w:u w:val="single"/>
            <w:lang w:eastAsia="ru-KZ"/>
          </w:rPr>
          <w:t>N 188</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116" w:anchor="z47"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19.03.2010 </w:t>
      </w:r>
      <w:hyperlink r:id="rId117" w:anchor="z317" w:history="1">
        <w:r w:rsidRPr="009C610E">
          <w:rPr>
            <w:rFonts w:ascii="Arial" w:eastAsia="Times New Roman" w:hAnsi="Arial" w:cs="Arial"/>
            <w:color w:val="073A5E"/>
            <w:sz w:val="20"/>
            <w:szCs w:val="20"/>
            <w:u w:val="single"/>
            <w:lang w:eastAsia="ru-KZ"/>
          </w:rPr>
          <w:t>№ 258-IV</w:t>
        </w:r>
      </w:hyperlink>
      <w:r w:rsidRPr="009C610E">
        <w:rPr>
          <w:rFonts w:ascii="Arial" w:eastAsia="Times New Roman" w:hAnsi="Arial" w:cs="Arial"/>
          <w:color w:val="FF0000"/>
          <w:sz w:val="20"/>
          <w:szCs w:val="20"/>
          <w:bdr w:val="none" w:sz="0" w:space="0" w:color="auto" w:frame="1"/>
          <w:lang w:eastAsia="ru-KZ"/>
        </w:rPr>
        <w:t>; от 29.12.2010 </w:t>
      </w:r>
      <w:hyperlink r:id="rId118" w:anchor="z209" w:history="1">
        <w:r w:rsidRPr="009C610E">
          <w:rPr>
            <w:rFonts w:ascii="Arial" w:eastAsia="Times New Roman" w:hAnsi="Arial" w:cs="Arial"/>
            <w:color w:val="073A5E"/>
            <w:sz w:val="20"/>
            <w:szCs w:val="20"/>
            <w:u w:val="single"/>
            <w:lang w:eastAsia="ru-KZ"/>
          </w:rPr>
          <w:t>№ 372-IV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06.01.2011 </w:t>
      </w:r>
      <w:hyperlink r:id="rId119" w:anchor="z258" w:history="1">
        <w:r w:rsidRPr="009C610E">
          <w:rPr>
            <w:rFonts w:ascii="Arial" w:eastAsia="Times New Roman" w:hAnsi="Arial" w:cs="Arial"/>
            <w:color w:val="073A5E"/>
            <w:sz w:val="20"/>
            <w:szCs w:val="20"/>
            <w:u w:val="single"/>
            <w:lang w:eastAsia="ru-KZ"/>
          </w:rPr>
          <w:t>№ 378-IV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05.07.2011</w:t>
      </w:r>
      <w:hyperlink r:id="rId120" w:anchor="z836" w:history="1">
        <w:r w:rsidRPr="009C610E">
          <w:rPr>
            <w:rFonts w:ascii="Arial" w:eastAsia="Times New Roman" w:hAnsi="Arial" w:cs="Arial"/>
            <w:color w:val="073A5E"/>
            <w:sz w:val="20"/>
            <w:szCs w:val="20"/>
            <w:u w:val="single"/>
            <w:lang w:eastAsia="ru-KZ"/>
          </w:rPr>
          <w:t> № 452-IV</w:t>
        </w:r>
      </w:hyperlink>
      <w:r w:rsidRPr="009C610E">
        <w:rPr>
          <w:rFonts w:ascii="Arial" w:eastAsia="Times New Roman" w:hAnsi="Arial" w:cs="Arial"/>
          <w:color w:val="FF0000"/>
          <w:sz w:val="20"/>
          <w:szCs w:val="20"/>
          <w:bdr w:val="none" w:sz="0" w:space="0" w:color="auto" w:frame="1"/>
          <w:lang w:eastAsia="ru-KZ"/>
        </w:rPr>
        <w:t> (вводится в действие с 13.10.2011); от 15.07.2011 </w:t>
      </w:r>
      <w:hyperlink r:id="rId121" w:anchor="z609" w:history="1">
        <w:r w:rsidRPr="009C610E">
          <w:rPr>
            <w:rFonts w:ascii="Arial" w:eastAsia="Times New Roman" w:hAnsi="Arial" w:cs="Arial"/>
            <w:color w:val="073A5E"/>
            <w:sz w:val="20"/>
            <w:szCs w:val="20"/>
            <w:u w:val="single"/>
            <w:lang w:eastAsia="ru-KZ"/>
          </w:rPr>
          <w:t>№ 461-IV</w:t>
        </w:r>
      </w:hyperlink>
      <w:r w:rsidRPr="009C610E">
        <w:rPr>
          <w:rFonts w:ascii="Arial" w:eastAsia="Times New Roman" w:hAnsi="Arial" w:cs="Arial"/>
          <w:color w:val="FF0000"/>
          <w:sz w:val="20"/>
          <w:szCs w:val="20"/>
          <w:bdr w:val="none" w:sz="0" w:space="0" w:color="auto" w:frame="1"/>
          <w:lang w:eastAsia="ru-KZ"/>
        </w:rPr>
        <w:t> (вводится в действие с 30.01.2012); от 24.10.2011 </w:t>
      </w:r>
      <w:hyperlink r:id="rId122" w:anchor="z58"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123" w:anchor="z29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10.07.2012 </w:t>
      </w:r>
      <w:hyperlink r:id="rId124" w:anchor="z594" w:history="1">
        <w:r w:rsidRPr="009C610E">
          <w:rPr>
            <w:rFonts w:ascii="Arial" w:eastAsia="Times New Roman" w:hAnsi="Arial" w:cs="Arial"/>
            <w:color w:val="073A5E"/>
            <w:sz w:val="20"/>
            <w:szCs w:val="20"/>
            <w:u w:val="single"/>
            <w:lang w:eastAsia="ru-KZ"/>
          </w:rPr>
          <w:t>№ 36-V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опубликования);от 13.06.2013 </w:t>
      </w:r>
      <w:hyperlink r:id="rId125" w:anchor="z425" w:history="1">
        <w:r w:rsidRPr="009C610E">
          <w:rPr>
            <w:rFonts w:ascii="Arial" w:eastAsia="Times New Roman" w:hAnsi="Arial" w:cs="Arial"/>
            <w:color w:val="073A5E"/>
            <w:sz w:val="20"/>
            <w:szCs w:val="20"/>
            <w:u w:val="single"/>
            <w:lang w:eastAsia="ru-KZ"/>
          </w:rPr>
          <w:t>№ 102-V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03.07.2013 </w:t>
      </w:r>
      <w:hyperlink r:id="rId126" w:anchor="z457"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13.01.2014 </w:t>
      </w:r>
      <w:hyperlink r:id="rId127" w:anchor="z124" w:history="1">
        <w:r w:rsidRPr="009C610E">
          <w:rPr>
            <w:rFonts w:ascii="Arial" w:eastAsia="Times New Roman" w:hAnsi="Arial" w:cs="Arial"/>
            <w:color w:val="073A5E"/>
            <w:sz w:val="20"/>
            <w:szCs w:val="20"/>
            <w:u w:val="single"/>
            <w:lang w:eastAsia="ru-KZ"/>
          </w:rPr>
          <w:t>№ 159-V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16.05.2014</w:t>
      </w:r>
      <w:hyperlink r:id="rId128" w:anchor="z450" w:history="1">
        <w:r w:rsidRPr="009C610E">
          <w:rPr>
            <w:rFonts w:ascii="Arial" w:eastAsia="Times New Roman" w:hAnsi="Arial" w:cs="Arial"/>
            <w:color w:val="073A5E"/>
            <w:sz w:val="20"/>
            <w:szCs w:val="20"/>
            <w:u w:val="single"/>
            <w:lang w:eastAsia="ru-KZ"/>
          </w:rPr>
          <w:t> № 203-V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дня его первого официального опубликования); от 29.09.2014 </w:t>
      </w:r>
      <w:hyperlink r:id="rId129" w:anchor="z1035"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29.12.2014</w:t>
      </w:r>
      <w:hyperlink r:id="rId130" w:anchor="z2412" w:history="1">
        <w:r w:rsidRPr="009C610E">
          <w:rPr>
            <w:rFonts w:ascii="Arial" w:eastAsia="Times New Roman" w:hAnsi="Arial" w:cs="Arial"/>
            <w:color w:val="073A5E"/>
            <w:sz w:val="20"/>
            <w:szCs w:val="20"/>
            <w:u w:val="single"/>
            <w:lang w:eastAsia="ru-KZ"/>
          </w:rPr>
          <w:t> № 269-V</w:t>
        </w:r>
      </w:hyperlink>
      <w:r w:rsidRPr="009C610E">
        <w:rPr>
          <w:rFonts w:ascii="Arial" w:eastAsia="Times New Roman" w:hAnsi="Arial" w:cs="Arial"/>
          <w:color w:val="FF0000"/>
          <w:sz w:val="20"/>
          <w:szCs w:val="20"/>
          <w:bdr w:val="none" w:sz="0" w:space="0" w:color="auto" w:frame="1"/>
          <w:lang w:eastAsia="ru-KZ"/>
        </w:rPr>
        <w:t> (вводится в действие с 01.01.2015); от 19.05.2015 </w:t>
      </w:r>
      <w:hyperlink r:id="rId131" w:anchor="z22" w:history="1">
        <w:r w:rsidRPr="009C610E">
          <w:rPr>
            <w:rFonts w:ascii="Arial" w:eastAsia="Times New Roman" w:hAnsi="Arial" w:cs="Arial"/>
            <w:color w:val="073A5E"/>
            <w:sz w:val="20"/>
            <w:szCs w:val="20"/>
            <w:u w:val="single"/>
            <w:lang w:eastAsia="ru-KZ"/>
          </w:rPr>
          <w:t>№ 315-V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132" w:anchor="z64"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133" w:anchor="z434" w:history="1">
        <w:r w:rsidRPr="009C610E">
          <w:rPr>
            <w:rFonts w:ascii="Arial" w:eastAsia="Times New Roman" w:hAnsi="Arial" w:cs="Arial"/>
            <w:color w:val="073A5E"/>
            <w:sz w:val="20"/>
            <w:szCs w:val="20"/>
            <w:u w:val="single"/>
            <w:lang w:eastAsia="ru-KZ"/>
          </w:rPr>
          <w:t>ст.2</w:t>
        </w:r>
      </w:hyperlink>
      <w:r w:rsidRPr="009C610E">
        <w:rPr>
          <w:rFonts w:ascii="Arial" w:eastAsia="Times New Roman" w:hAnsi="Arial" w:cs="Arial"/>
          <w:color w:val="FF0000"/>
          <w:sz w:val="20"/>
          <w:szCs w:val="20"/>
          <w:bdr w:val="none" w:sz="0" w:space="0" w:color="auto" w:frame="1"/>
          <w:lang w:eastAsia="ru-KZ"/>
        </w:rPr>
        <w:t>); от 09.04.2016</w:t>
      </w:r>
      <w:hyperlink r:id="rId134" w:anchor="z110" w:history="1">
        <w:r w:rsidRPr="009C610E">
          <w:rPr>
            <w:rFonts w:ascii="Arial" w:eastAsia="Times New Roman" w:hAnsi="Arial" w:cs="Arial"/>
            <w:color w:val="073A5E"/>
            <w:sz w:val="20"/>
            <w:szCs w:val="20"/>
            <w:u w:val="single"/>
            <w:lang w:eastAsia="ru-KZ"/>
          </w:rPr>
          <w:t> № 501-V</w:t>
        </w:r>
      </w:hyperlink>
      <w:r w:rsidRPr="009C610E">
        <w:rPr>
          <w:rFonts w:ascii="Arial" w:eastAsia="Times New Roman" w:hAnsi="Arial" w:cs="Arial"/>
          <w:color w:val="FF0000"/>
          <w:sz w:val="20"/>
          <w:szCs w:val="20"/>
          <w:bdr w:val="none" w:sz="0" w:space="0" w:color="auto" w:frame="1"/>
          <w:lang w:eastAsia="ru-KZ"/>
        </w:rPr>
        <w:t> (</w:t>
      </w:r>
      <w:hyperlink r:id="rId135" w:anchor="z134"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по истечении десяти календарных дней после дня его первого официального опубликования); от 18.04.2017 </w:t>
      </w:r>
      <w:hyperlink r:id="rId136" w:anchor="z325" w:history="1">
        <w:r w:rsidRPr="009C610E">
          <w:rPr>
            <w:rFonts w:ascii="Arial" w:eastAsia="Times New Roman" w:hAnsi="Arial" w:cs="Arial"/>
            <w:color w:val="073A5E"/>
            <w:sz w:val="20"/>
            <w:szCs w:val="20"/>
            <w:u w:val="single"/>
            <w:lang w:eastAsia="ru-KZ"/>
          </w:rPr>
          <w:t>№ 58-VI</w:t>
        </w:r>
      </w:hyperlink>
      <w:r w:rsidRPr="009C610E">
        <w:rPr>
          <w:rFonts w:ascii="Arial" w:eastAsia="Times New Roman" w:hAnsi="Arial" w:cs="Arial"/>
          <w:color w:val="FF0000"/>
          <w:sz w:val="20"/>
          <w:szCs w:val="20"/>
          <w:bdr w:val="none" w:sz="0" w:space="0" w:color="auto" w:frame="1"/>
          <w:lang w:eastAsia="ru-KZ"/>
        </w:rPr>
        <w:t xml:space="preserve"> (вводится в действие </w:t>
      </w:r>
      <w:r w:rsidRPr="009C610E">
        <w:rPr>
          <w:rFonts w:ascii="Arial" w:eastAsia="Times New Roman" w:hAnsi="Arial" w:cs="Arial"/>
          <w:color w:val="FF0000"/>
          <w:sz w:val="20"/>
          <w:szCs w:val="20"/>
          <w:bdr w:val="none" w:sz="0" w:space="0" w:color="auto" w:frame="1"/>
          <w:lang w:eastAsia="ru-KZ"/>
        </w:rPr>
        <w:lastRenderedPageBreak/>
        <w:t>по истечении десяти календарных дней после дня его первого официального опубликования); от 05.05.2017 </w:t>
      </w:r>
      <w:hyperlink r:id="rId137" w:anchor="z203" w:history="1">
        <w:r w:rsidRPr="009C610E">
          <w:rPr>
            <w:rFonts w:ascii="Arial" w:eastAsia="Times New Roman" w:hAnsi="Arial" w:cs="Arial"/>
            <w:color w:val="073A5E"/>
            <w:sz w:val="20"/>
            <w:szCs w:val="20"/>
            <w:u w:val="single"/>
            <w:lang w:eastAsia="ru-KZ"/>
          </w:rPr>
          <w:t>№ 60-VI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05.07.2017 </w:t>
      </w:r>
      <w:hyperlink r:id="rId138" w:anchor="z217" w:history="1">
        <w:r w:rsidRPr="009C610E">
          <w:rPr>
            <w:rFonts w:ascii="Arial" w:eastAsia="Times New Roman" w:hAnsi="Arial" w:cs="Arial"/>
            <w:color w:val="073A5E"/>
            <w:sz w:val="20"/>
            <w:szCs w:val="20"/>
            <w:u w:val="single"/>
            <w:lang w:eastAsia="ru-KZ"/>
          </w:rPr>
          <w:t>№ 88-VI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139" w:anchor="z139"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140" w:anchor="z576"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04.07.2018 </w:t>
      </w:r>
      <w:hyperlink r:id="rId141" w:anchor="z44"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142" w:anchor="z6"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143"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01.04.2019 </w:t>
      </w:r>
      <w:hyperlink r:id="rId144" w:anchor="z209"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19.04.2019 </w:t>
      </w:r>
      <w:hyperlink r:id="rId145" w:anchor="z175" w:history="1">
        <w:r w:rsidRPr="009C610E">
          <w:rPr>
            <w:rFonts w:ascii="Arial" w:eastAsia="Times New Roman" w:hAnsi="Arial" w:cs="Arial"/>
            <w:color w:val="073A5E"/>
            <w:sz w:val="20"/>
            <w:szCs w:val="20"/>
            <w:u w:val="single"/>
            <w:lang w:eastAsia="ru-KZ"/>
          </w:rPr>
          <w:t>№ 250-VI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25.11.2019 </w:t>
      </w:r>
      <w:hyperlink r:id="rId146" w:anchor="z840" w:history="1">
        <w:r w:rsidRPr="009C610E">
          <w:rPr>
            <w:rFonts w:ascii="Arial" w:eastAsia="Times New Roman" w:hAnsi="Arial" w:cs="Arial"/>
            <w:color w:val="073A5E"/>
            <w:sz w:val="20"/>
            <w:szCs w:val="20"/>
            <w:u w:val="single"/>
            <w:lang w:eastAsia="ru-KZ"/>
          </w:rPr>
          <w:t>№ 272-VI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26.11.2019 </w:t>
      </w:r>
      <w:hyperlink r:id="rId147" w:anchor="z92" w:history="1">
        <w:r w:rsidRPr="009C610E">
          <w:rPr>
            <w:rFonts w:ascii="Arial" w:eastAsia="Times New Roman" w:hAnsi="Arial" w:cs="Arial"/>
            <w:color w:val="073A5E"/>
            <w:sz w:val="20"/>
            <w:szCs w:val="20"/>
            <w:u w:val="single"/>
            <w:lang w:eastAsia="ru-KZ"/>
          </w:rPr>
          <w:t>№ 273-VI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148" w:anchor="z23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149" w:anchor="z379" w:history="1">
        <w:r w:rsidRPr="009C610E">
          <w:rPr>
            <w:rFonts w:ascii="Arial" w:eastAsia="Times New Roman" w:hAnsi="Arial" w:cs="Arial"/>
            <w:color w:val="073A5E"/>
            <w:sz w:val="20"/>
            <w:szCs w:val="20"/>
            <w:u w:val="single"/>
            <w:lang w:eastAsia="ru-KZ"/>
          </w:rPr>
          <w:t>ст. 3</w:t>
        </w:r>
      </w:hyperlink>
      <w:r w:rsidRPr="009C610E">
        <w:rPr>
          <w:rFonts w:ascii="Arial" w:eastAsia="Times New Roman" w:hAnsi="Arial" w:cs="Arial"/>
          <w:color w:val="FF0000"/>
          <w:sz w:val="20"/>
          <w:szCs w:val="20"/>
          <w:bdr w:val="none" w:sz="0" w:space="0" w:color="auto" w:frame="1"/>
          <w:lang w:eastAsia="ru-KZ"/>
        </w:rPr>
        <w:t>); от 27.12.2019 </w:t>
      </w:r>
      <w:hyperlink r:id="rId150" w:anchor="z71"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13.05.2020 </w:t>
      </w:r>
      <w:hyperlink r:id="rId151" w:anchor="z86" w:history="1">
        <w:r w:rsidRPr="009C610E">
          <w:rPr>
            <w:rFonts w:ascii="Arial" w:eastAsia="Times New Roman" w:hAnsi="Arial" w:cs="Arial"/>
            <w:color w:val="073A5E"/>
            <w:sz w:val="20"/>
            <w:szCs w:val="20"/>
            <w:u w:val="single"/>
            <w:lang w:eastAsia="ru-KZ"/>
          </w:rPr>
          <w:t>№ 327-VІ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25.06.2020 </w:t>
      </w:r>
      <w:hyperlink r:id="rId152" w:anchor="z355" w:history="1">
        <w:r w:rsidRPr="009C610E">
          <w:rPr>
            <w:rFonts w:ascii="Arial" w:eastAsia="Times New Roman" w:hAnsi="Arial" w:cs="Arial"/>
            <w:color w:val="073A5E"/>
            <w:sz w:val="20"/>
            <w:szCs w:val="20"/>
            <w:u w:val="single"/>
            <w:lang w:eastAsia="ru-KZ"/>
          </w:rPr>
          <w:t>№ 347-VI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02.01.2021 </w:t>
      </w:r>
      <w:hyperlink r:id="rId153" w:anchor="z1918" w:history="1">
        <w:r w:rsidRPr="009C610E">
          <w:rPr>
            <w:rFonts w:ascii="Arial" w:eastAsia="Times New Roman" w:hAnsi="Arial" w:cs="Arial"/>
            <w:color w:val="073A5E"/>
            <w:sz w:val="20"/>
            <w:szCs w:val="20"/>
            <w:u w:val="single"/>
            <w:lang w:eastAsia="ru-KZ"/>
          </w:rPr>
          <w:t>№ 399-VI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154" w:anchor="z30"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8BE1272"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5-1. Компетенция органов национальной безопасности Республики Казахстан, Министерства внутренних дел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14:paraId="1ED66F5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Органы национальной безопасности Республики Казахстан, Министерство внутренних дел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14:paraId="237B155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14:paraId="43EF24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14:paraId="4852071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разрабатывают и утверждают правила деятельности военных, специальных учебных заведений;</w:t>
      </w:r>
    </w:p>
    <w:p w14:paraId="0DE767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 разрабатывают и утверждают правила организации и осуществления учебного процесса, учебно-методической и научно-методической деятельности в </w:t>
      </w:r>
      <w:r w:rsidRPr="009C610E">
        <w:rPr>
          <w:rFonts w:ascii="Courier New" w:eastAsia="Times New Roman" w:hAnsi="Courier New" w:cs="Courier New"/>
          <w:color w:val="000000"/>
          <w:spacing w:val="2"/>
          <w:sz w:val="20"/>
          <w:szCs w:val="20"/>
          <w:lang w:eastAsia="ru-KZ"/>
        </w:rPr>
        <w:lastRenderedPageBreak/>
        <w:t>военных, специальных учебных заведениях (в организациях среднего образования по согласованию с уполномоченным органом в области образования);</w:t>
      </w:r>
    </w:p>
    <w:p w14:paraId="0169728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14:paraId="455B9B3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p w14:paraId="665E04E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разрабатывают и утверждают типовые учебные планы по согласованию с уполномоченным органом в области образования;</w:t>
      </w:r>
    </w:p>
    <w:p w14:paraId="3FEE6C7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разрабатывают и утверждают типовые учебные программы, за исключением организаций среднего образования;</w:t>
      </w:r>
    </w:p>
    <w:p w14:paraId="38C37EE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14:paraId="3EE71DF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w:t>
      </w:r>
    </w:p>
    <w:p w14:paraId="43751DE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p w14:paraId="7F087E2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14:paraId="03DCA59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разрабатывают и утверждают правила перевода и восстановления в военные, специальные учебные заведения;</w:t>
      </w:r>
    </w:p>
    <w:p w14:paraId="42C867D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14:paraId="1D449DD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p w14:paraId="6C6808C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15) разрабатывают и утверждают требования к информационным системам и интернет-ресурсам военных, специальных учебных заведений;</w:t>
      </w:r>
    </w:p>
    <w:p w14:paraId="6E26E6E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утверждают перечни специальностей и квалификаций, образовательных программ, реализуемых в военных, специальных учебных заведениях;</w:t>
      </w:r>
    </w:p>
    <w:p w14:paraId="657445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 определяют формы и технологии получения образования в военных, специальных учебных заведениях;</w:t>
      </w:r>
    </w:p>
    <w:p w14:paraId="3895015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p w14:paraId="4760F4D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6D9DC993"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2 дополнена статьей 5-1 в соответствии с Законом РК от 13.11.2015 </w:t>
      </w:r>
      <w:hyperlink r:id="rId155" w:anchor="z98"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156" w:anchor="z211"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157" w:anchor="z80"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158" w:anchor="z6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594AF4B4"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5-2. Компетенция Верховного Суда Республики Казахстан по отношению к Академии правосудия</w:t>
      </w:r>
    </w:p>
    <w:p w14:paraId="2B9A713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Верховный Суд Республики Казахстан по отношению к Академии правосудия осуществляет следующие полномочия:</w:t>
      </w:r>
    </w:p>
    <w:p w14:paraId="5EF6EE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14:paraId="4226A1F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14:paraId="5F1F97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разрабатывает и утверждает правила деятельности Академии правосудия;</w:t>
      </w:r>
    </w:p>
    <w:p w14:paraId="5A05155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14:paraId="1010C2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 разрабатывает и утверждает правила приема на обучение в Академии правосудия;</w:t>
      </w:r>
    </w:p>
    <w:p w14:paraId="6DF390A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разрабатывает и утверждает типовые учебные планы и типовые учебные программы;</w:t>
      </w:r>
    </w:p>
    <w:p w14:paraId="340120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14:paraId="2A44B8B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разрабатывает и утверждает правила организации и прохождения профессиональной практики и стажировки обучающимися в Академии правосудия;</w:t>
      </w:r>
    </w:p>
    <w:p w14:paraId="296EAE7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разрабатывает и утверждает правила восстановления в Академии правосудия;</w:t>
      </w:r>
    </w:p>
    <w:p w14:paraId="1627628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разрабатывает и утверждает квалификационные характеристики должностей педагогов Академии правосудия;</w:t>
      </w:r>
    </w:p>
    <w:p w14:paraId="7FFC56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разрабатывает и утверждает правила замещения должностей педагогов, научных работников Академии правосудия;</w:t>
      </w:r>
    </w:p>
    <w:p w14:paraId="0E8F24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разрабатывает и утверждает требования к информационным системам и интернет-ресурсам Академии правосудия;</w:t>
      </w:r>
    </w:p>
    <w:p w14:paraId="247703C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определяет формы и технологии получения образования в Академии правосудия;</w:t>
      </w:r>
    </w:p>
    <w:p w14:paraId="04D9EB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разрабатывает и утверждает правила организации учебного процесса с применением образовательных технологий в Академии правосудия;</w:t>
      </w:r>
    </w:p>
    <w:p w14:paraId="372B618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14-1) разрабатывает и утверждает правила организации учебного процесса по дистанционному обучению в Академии правосудия;</w:t>
      </w:r>
    </w:p>
    <w:p w14:paraId="1649CA2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14-2) проводит государственную аттестацию Академии правосудия;</w:t>
      </w:r>
    </w:p>
    <w:p w14:paraId="27DCAD3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57ED93D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2 дополнена статьей 5-2 в соответствии с Законом РК от 21.02.2019 </w:t>
      </w:r>
      <w:hyperlink r:id="rId159" w:anchor="z8"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160"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с изменениями, внесенными Законом РК от 08.01.2021 </w:t>
      </w:r>
      <w:hyperlink r:id="rId161" w:anchor="z68"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504D3A74"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 Компетенция местных представительных и исполнительных органов в области образования</w:t>
      </w:r>
    </w:p>
    <w:p w14:paraId="3DC8597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 Местные представительные органы:</w:t>
      </w:r>
    </w:p>
    <w:p w14:paraId="4A1C341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 исключен Законом РК от 03.07.2013 </w:t>
      </w:r>
      <w:hyperlink r:id="rId162" w:anchor="z459"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37065F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принимают решение о льготном проезде обучающихся на общественном транспорте (кроме такси);</w:t>
      </w:r>
    </w:p>
    <w:p w14:paraId="0A7FC8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осуществляют в соответствии с законодательством Республики Казахстан иные полномочия по обеспечению прав и законных интересов граждан.</w:t>
      </w:r>
    </w:p>
    <w:p w14:paraId="633CAD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Местный исполнительный орган области:</w:t>
      </w:r>
    </w:p>
    <w:p w14:paraId="29C87710"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 исключен Законом РК от 03.07.2013 </w:t>
      </w:r>
      <w:hyperlink r:id="rId163" w:anchor="z460"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0A8C6D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реализует государственную политику в области образования;</w:t>
      </w:r>
    </w:p>
    <w:p w14:paraId="484D61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14:paraId="5B97EE5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обеспечивает функционирование опорных школ (ресурсных центров);</w:t>
      </w:r>
    </w:p>
    <w:p w14:paraId="6E9FA4F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обеспечивает предоставление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7D88B9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обеспечивает обучение детей по специальным учебным программам;</w:t>
      </w:r>
    </w:p>
    <w:p w14:paraId="0149E3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обеспечивает обучение одаренных детей в специализированных организациях образования;</w:t>
      </w:r>
    </w:p>
    <w:p w14:paraId="0AA2970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организует учет детей дошкольного и школьного возраста, их обучение до получения ими среднего образования;</w:t>
      </w:r>
    </w:p>
    <w:p w14:paraId="1A88EA5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4-2) обеспечивает размещение государственного образовательного заказа на дошкольное воспитание и обучение;</w:t>
      </w:r>
    </w:p>
    <w:p w14:paraId="1194030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бланками документов государственного образца об образовании и осуществляет контроль за их использованием;</w:t>
      </w:r>
    </w:p>
    <w:p w14:paraId="76453B2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5-1) исключен Законом РК от 13.06.2013 </w:t>
      </w:r>
      <w:hyperlink r:id="rId164" w:anchor="z429" w:history="1">
        <w:r w:rsidRPr="009C610E">
          <w:rPr>
            <w:rFonts w:ascii="Arial" w:eastAsia="Times New Roman" w:hAnsi="Arial" w:cs="Arial"/>
            <w:color w:val="073A5E"/>
            <w:sz w:val="20"/>
            <w:szCs w:val="20"/>
            <w:u w:val="single"/>
            <w:lang w:eastAsia="ru-KZ"/>
          </w:rPr>
          <w:t>№ 102-V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58FB6FA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специализированные общеобразовательные и специальные учебные программы, детско-юношеские спортивные школы;</w:t>
      </w:r>
    </w:p>
    <w:p w14:paraId="40F6E3C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7) - 7-2) исключены Законом РК от 24.10.2011 </w:t>
      </w:r>
      <w:hyperlink r:id="rId165" w:anchor="z94"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его первого официального опубликования);</w:t>
      </w:r>
      <w:r w:rsidRPr="009C610E">
        <w:rPr>
          <w:rFonts w:ascii="Arial" w:eastAsia="Times New Roman" w:hAnsi="Arial" w:cs="Arial"/>
          <w:color w:val="444444"/>
          <w:sz w:val="20"/>
          <w:szCs w:val="20"/>
          <w:lang w:eastAsia="ru-KZ"/>
        </w:rPr>
        <w:br/>
      </w:r>
    </w:p>
    <w:p w14:paraId="5A8D5D8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7-3) утверждает государственный образовательный заказ на дошкольное воспитание и обучение, размер родительской платы;</w:t>
      </w:r>
    </w:p>
    <w:p w14:paraId="7C48DC4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утверждает государственный образовательный заказ на подготовку кадров с высшим и послевузовским образованием;</w:t>
      </w:r>
    </w:p>
    <w:p w14:paraId="123775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8-1) размещает государственный образовательный заказ на подготовку кадров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высшим и послевузовским образованием с учетом предложений региональных палат предпринимателей и заинтересованных организаций;</w:t>
      </w:r>
    </w:p>
    <w:p w14:paraId="749F893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8-2) утверждает государственный образовательный заказ на среднее образование в государственных организациях образования;</w:t>
      </w:r>
    </w:p>
    <w:p w14:paraId="276007E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8-3) утверждает государственный образовательный заказ на подготовку кадров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xml:space="preserve"> образованием;</w:t>
      </w:r>
    </w:p>
    <w:p w14:paraId="2A1C0BC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10FB8EA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организует участие обучающихся в едином национальном тестировании;</w:t>
      </w:r>
    </w:p>
    <w:p w14:paraId="1D9B941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14:paraId="748C71B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w:t>
      </w:r>
      <w:r w:rsidRPr="009C610E">
        <w:rPr>
          <w:rFonts w:ascii="Courier New" w:eastAsia="Times New Roman" w:hAnsi="Courier New" w:cs="Courier New"/>
          <w:color w:val="000000"/>
          <w:spacing w:val="2"/>
          <w:sz w:val="20"/>
          <w:szCs w:val="20"/>
          <w:lang w:eastAsia="ru-KZ"/>
        </w:rPr>
        <w:lastRenderedPageBreak/>
        <w:t>общего среднего образования (за исключением организаций образования в исправительных учреждениях уголовно-исполнительной системы);</w:t>
      </w:r>
    </w:p>
    <w:p w14:paraId="4AF3915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14:paraId="7D1C57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14:paraId="4353DF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w:t>
      </w:r>
      <w:proofErr w:type="spellStart"/>
      <w:r w:rsidRPr="009C610E">
        <w:rPr>
          <w:rFonts w:ascii="Courier New" w:eastAsia="Times New Roman" w:hAnsi="Courier New" w:cs="Courier New"/>
          <w:color w:val="000000"/>
          <w:spacing w:val="2"/>
          <w:sz w:val="20"/>
          <w:szCs w:val="20"/>
          <w:lang w:eastAsia="ru-KZ"/>
        </w:rPr>
        <w:t>предшкольной</w:t>
      </w:r>
      <w:proofErr w:type="spellEnd"/>
      <w:r w:rsidRPr="009C610E">
        <w:rPr>
          <w:rFonts w:ascii="Courier New" w:eastAsia="Times New Roman" w:hAnsi="Courier New" w:cs="Courier New"/>
          <w:color w:val="000000"/>
          <w:spacing w:val="2"/>
          <w:sz w:val="20"/>
          <w:szCs w:val="20"/>
          <w:lang w:eastAsia="ru-KZ"/>
        </w:rPr>
        <w:t xml:space="preserve"> подготовки, организациям среднего образования в объеме, прогнозируемом органами образования на учебный год;</w:t>
      </w:r>
    </w:p>
    <w:p w14:paraId="03B5BE2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p w14:paraId="6E4BF8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14:paraId="737A61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14:paraId="38FF2E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14) обеспечивает дополнительное образование детей, осуществляемое на областном и районном (города областного значения) уровнях;</w:t>
      </w:r>
    </w:p>
    <w:p w14:paraId="30A8EC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14:paraId="5B7E181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16) исключен Законом РК от 29.09.2014 </w:t>
      </w:r>
      <w:hyperlink r:id="rId166" w:anchor="z1045"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F6F2D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16-1) обеспечивает обследование психического здоровья детей и подростков и оказание психолого-медико-педагогической консультативной помощи;</w:t>
      </w:r>
    </w:p>
    <w:p w14:paraId="37337C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 обеспечивает реабилитацию и социальную адаптацию детей и подростков с проблемами в развитии;</w:t>
      </w:r>
    </w:p>
    <w:p w14:paraId="4D3A15C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 осуществляет в установленном порядке государственное обеспечение детей-сирот, детей, оставшихся без попечения родителей;</w:t>
      </w:r>
    </w:p>
    <w:p w14:paraId="486250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14:paraId="7EB73D3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14:paraId="56B3D3A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w:t>
      </w:r>
    </w:p>
    <w:p w14:paraId="4BCB668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14:paraId="552990C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вносит предложения в маслихат о льготном проезде обучающихся на общественном транспорте (кроме такси);</w:t>
      </w:r>
    </w:p>
    <w:p w14:paraId="36A4EC0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14:paraId="700097E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22-1) осуществляет образовательный мониторинг;</w:t>
      </w:r>
    </w:p>
    <w:p w14:paraId="61D1137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14:paraId="2CE4E1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23) обеспечивает функционирование центров адаптации несовершеннолетних и центров поддержки детей, находящихся в трудной жизненной ситуации;</w:t>
      </w:r>
    </w:p>
    <w:p w14:paraId="63AF7FD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14:paraId="5EC89CC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24-1) оказывает содействие попечительским советам;</w:t>
      </w:r>
    </w:p>
    <w:p w14:paraId="513406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24-2) организует и осуществляет кадровое обеспечение государственных организаций образования;</w:t>
      </w:r>
    </w:p>
    <w:p w14:paraId="53E415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24-3) выплачивает победителям конкурса – государственным организациям среднего образования грант "Лучшая организация среднего образования";</w:t>
      </w:r>
    </w:p>
    <w:p w14:paraId="70138D5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специальностям культуры и искусства, физической культуры и спорта;</w:t>
      </w:r>
    </w:p>
    <w:p w14:paraId="3922EBB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24-5) обеспечивает материально-техническую базу методических кабинетов;</w:t>
      </w:r>
    </w:p>
    <w:p w14:paraId="0BB8ED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24-6) организует разработку и утверждает правила деятельности психологической службы в организациях среднего образования;</w:t>
      </w:r>
    </w:p>
    <w:p w14:paraId="507A09D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24-7) разрабатывает и утверждает типовые правила внутреннего распорядка организации образования;</w:t>
      </w:r>
    </w:p>
    <w:p w14:paraId="74D7D49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24-8) обеспечивает организацию подготовки квалифицированных рабочих кадров и специалистов среднего звена по дуальному обучению;</w:t>
      </w:r>
    </w:p>
    <w:p w14:paraId="1702B49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24-9) выплачивает победителям конкурса – государственным организациям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грант "Лучшая организация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5DD7C14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14:paraId="391E9D4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24-11) создает в организациях образования, в том числе расположенных в районах (городах областного значения), специальные условия для получения образования лицами (детьми) с особыми образовательными потребностями;</w:t>
      </w:r>
    </w:p>
    <w:p w14:paraId="6683A5F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14:paraId="63840A3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5B89C7D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Местный исполнительный орган города республиканского значения и столицы:</w:t>
      </w:r>
    </w:p>
    <w:p w14:paraId="4FC52CD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 исключен Законом РК от 03.07.2013 </w:t>
      </w:r>
      <w:hyperlink r:id="rId167" w:anchor="z461"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5A573AB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организует учет детей дошкольного и школьного возраста, их обучение до получения ими среднего образования;</w:t>
      </w:r>
    </w:p>
    <w:p w14:paraId="5F7407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14:paraId="014F7F0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 обеспечивает получение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61C81F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14:paraId="5562FA6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6) - 6-2) исключены Законом РК от 24.10.2011 </w:t>
      </w:r>
      <w:hyperlink r:id="rId168" w:anchor="z104"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его первого официального опубликования);</w:t>
      </w:r>
      <w:r w:rsidRPr="009C610E">
        <w:rPr>
          <w:rFonts w:ascii="Arial" w:eastAsia="Times New Roman" w:hAnsi="Arial" w:cs="Arial"/>
          <w:color w:val="444444"/>
          <w:sz w:val="20"/>
          <w:szCs w:val="20"/>
          <w:lang w:eastAsia="ru-KZ"/>
        </w:rPr>
        <w:br/>
      </w:r>
    </w:p>
    <w:p w14:paraId="512DB3F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утверждает государственный образовательный заказ на подготовку кадров с высшим и послевузовским образованием;</w:t>
      </w:r>
    </w:p>
    <w:p w14:paraId="615DBD1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7-1) утверждает государственный образовательный заказ на дошкольное воспитание и обучение, размер родительской платы;</w:t>
      </w:r>
    </w:p>
    <w:p w14:paraId="642BAAD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7-2) утверждает государственный образовательный заказ на среднее образование в государственных организациях образования;</w:t>
      </w:r>
    </w:p>
    <w:p w14:paraId="7A46D12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7-3) утверждает государственный образовательный заказ на подготовку кадров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xml:space="preserve"> образованием;</w:t>
      </w:r>
    </w:p>
    <w:p w14:paraId="09D1A7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4B174C8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организует участие обучающихся в едином национальном тестировании;</w:t>
      </w:r>
    </w:p>
    <w:p w14:paraId="57DEEC5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14:paraId="1E1DD2F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обеспечивает дополнительное образование для детей;</w:t>
      </w:r>
    </w:p>
    <w:p w14:paraId="7934511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14:paraId="67187C2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14:paraId="315FF46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обеспечивает обучение по специальным учебным программам;</w:t>
      </w:r>
    </w:p>
    <w:p w14:paraId="4930068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обеспечивает обучение одаренных детей в специализированных организациях образования;</w:t>
      </w:r>
    </w:p>
    <w:p w14:paraId="5276831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14:paraId="278EF4D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14:paraId="325402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17) обеспечивает реабилитацию и социальную адаптацию детей и подростков с проблемами в развитии;</w:t>
      </w:r>
    </w:p>
    <w:p w14:paraId="5BE612E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14:paraId="2471269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 осуществляет в установленном порядке государственное обеспечение детей-сирот, детей, оставшихся без попечения родителей;</w:t>
      </w:r>
    </w:p>
    <w:p w14:paraId="23E1C7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14:paraId="27B8A4E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14:paraId="719B2CC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w:t>
      </w:r>
    </w:p>
    <w:p w14:paraId="69128A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23) вносит предложения в маслихат о льготном проезде обучающихся на общественном транспорте (кроме такси);</w:t>
      </w:r>
    </w:p>
    <w:p w14:paraId="07496C0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 оказывает организациям дошкольного воспитания и обучения необходимую методическую и консультативную помощь;</w:t>
      </w:r>
    </w:p>
    <w:p w14:paraId="26C30F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24-1) организует разработку и утверждает правила деятельности психологической службы в организациях среднего образования;</w:t>
      </w:r>
    </w:p>
    <w:p w14:paraId="243D61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24-2) разрабатывает и утверждает типовые правила внутреннего распорядка организации образования;</w:t>
      </w:r>
    </w:p>
    <w:p w14:paraId="61D9E18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14:paraId="7EAEA9A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бланками документов государственного образца об образовании и осуществляет контроль за их использованием;</w:t>
      </w:r>
    </w:p>
    <w:p w14:paraId="0DB0285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25-2) осуществляет образовательный мониторинг;</w:t>
      </w:r>
    </w:p>
    <w:p w14:paraId="3A07769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25-3) оказывает содействие попечительским советам;</w:t>
      </w:r>
    </w:p>
    <w:p w14:paraId="4B5CEC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25-4) организует кадровое обеспечение государственных организаций образования;</w:t>
      </w:r>
    </w:p>
    <w:p w14:paraId="46F250B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25-5) обеспечивает методическое руководство психологической службой в организациях образования;</w:t>
      </w:r>
    </w:p>
    <w:p w14:paraId="590E8E2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25-6) выплачивает победителям конкурса – государственным организациям среднего образования грант "Лучшая организация среднего образования";</w:t>
      </w:r>
    </w:p>
    <w:p w14:paraId="1E7192E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специальностям культуры и искусства, физической культуры и спорта;</w:t>
      </w:r>
    </w:p>
    <w:p w14:paraId="061D0B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25-8) обеспечивает материально-техническую базу методических кабинетов;</w:t>
      </w:r>
    </w:p>
    <w:p w14:paraId="23472D9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25-9) выплачивает победителям конкурса – государственным организациям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грант "Лучшая организация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7CADB30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26) обеспечивает функционирование центров адаптации несовершеннолетних и центров поддержки детей, находящихся в трудной жизненной ситуации;</w:t>
      </w:r>
    </w:p>
    <w:p w14:paraId="2EBB03D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14:paraId="578E39C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064B3A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p w14:paraId="0F0C09E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14:paraId="5BE411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 Местный исполнительный орган района (города областного значения):</w:t>
      </w:r>
    </w:p>
    <w:p w14:paraId="5770B86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 исключен Законом РК от 03.07.2013 </w:t>
      </w:r>
      <w:hyperlink r:id="rId169" w:anchor="z462"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 исключен Законом РК от 27.12.2019 </w:t>
      </w:r>
      <w:hyperlink r:id="rId170"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3) исключен Законом РК от 27.12.2019 </w:t>
      </w:r>
      <w:hyperlink r:id="rId171"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4) исключен Законом РК от 27.12.2019 </w:t>
      </w:r>
      <w:hyperlink r:id="rId172"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4-1) исключен Законом РК от 27.12.2019 </w:t>
      </w:r>
      <w:hyperlink r:id="rId173"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5) исключен Законом РК от 27.12.2019 </w:t>
      </w:r>
      <w:hyperlink r:id="rId174"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6) - 6-2) исключены Законом РК от 24.10.2011 </w:t>
      </w:r>
      <w:hyperlink r:id="rId175" w:anchor="z113"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7) исключен Законом РК от 27.12.2019 </w:t>
      </w:r>
      <w:hyperlink r:id="rId176"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8) исключен Законом РК от 27.12.2019 </w:t>
      </w:r>
      <w:hyperlink r:id="rId177"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8-1) исключен Законом РК от 27.12.2019 </w:t>
      </w:r>
      <w:hyperlink r:id="rId178"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8-2) исключен Законом РК от 27.12.2019 </w:t>
      </w:r>
      <w:hyperlink r:id="rId179"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8-3) исключен Законом РК от 27.12.2019 </w:t>
      </w:r>
      <w:hyperlink r:id="rId180"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9) исключен Законом РК от 27.12.2019 </w:t>
      </w:r>
      <w:hyperlink r:id="rId181"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10) исключен Законом РК от 27.12.2019 </w:t>
      </w:r>
      <w:hyperlink r:id="rId182"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11) исключен Законом РК от 27.12.2019 </w:t>
      </w:r>
      <w:hyperlink r:id="rId183" w:anchor="z281"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p>
    <w:p w14:paraId="1A6057B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осуществляет обязательное трудоустройство и обеспечение жильем детей-сирот, детей, оставшихся без попечения родителей;</w:t>
      </w:r>
    </w:p>
    <w:p w14:paraId="7D10BAD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13) исключен Законом РК от 27.12.2019 </w:t>
      </w:r>
      <w:hyperlink r:id="rId184"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14) исключен Законом РК от 27.12.2019 </w:t>
      </w:r>
      <w:hyperlink r:id="rId185"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p>
    <w:p w14:paraId="05DD14B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содействует трудоустройству лиц, окончивших обучение в организациях образования;</w:t>
      </w:r>
    </w:p>
    <w:p w14:paraId="0D7069F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14:paraId="2C9D755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 вносит предложения в маслихат о льготном проезде обучающихся на общественном транспорте (кроме такси);</w:t>
      </w:r>
    </w:p>
    <w:p w14:paraId="2FAB007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18) исключен Законом РК от 27.12.2019 </w:t>
      </w:r>
      <w:hyperlink r:id="rId186"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19) исключен Законом РК от 26.11.2019 </w:t>
      </w:r>
      <w:hyperlink r:id="rId187" w:anchor="z99" w:history="1">
        <w:r w:rsidRPr="009C610E">
          <w:rPr>
            <w:rFonts w:ascii="Arial" w:eastAsia="Times New Roman" w:hAnsi="Arial" w:cs="Arial"/>
            <w:color w:val="073A5E"/>
            <w:sz w:val="20"/>
            <w:szCs w:val="20"/>
            <w:u w:val="single"/>
            <w:lang w:eastAsia="ru-KZ"/>
          </w:rPr>
          <w:t>№ 273-VI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19-1) исключен Законом РК от 27.12.2019 </w:t>
      </w:r>
      <w:hyperlink r:id="rId188"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19-2) исключен Законом РК от 27.12.2019 </w:t>
      </w:r>
      <w:hyperlink r:id="rId189"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19-3) исключен Законом РК от 27.12.2019 </w:t>
      </w:r>
      <w:hyperlink r:id="rId190"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20) исключен Законом РК от 24.10.2011 </w:t>
      </w:r>
      <w:hyperlink r:id="rId191" w:anchor="z116"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21) исключен Законом РК от 24.10.2011 </w:t>
      </w:r>
      <w:hyperlink r:id="rId192" w:anchor="z116"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21-1) исключен Законом РК от 27.12.2019 </w:t>
      </w:r>
      <w:hyperlink r:id="rId193"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21-2) исключен Законом РК от 27.12.2019 </w:t>
      </w:r>
      <w:hyperlink r:id="rId194"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21-3) исключен Законом РК от 27.12.2019 </w:t>
      </w:r>
      <w:hyperlink r:id="rId195"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21-4) исключен Законом РК от 13.11.2015 </w:t>
      </w:r>
      <w:hyperlink r:id="rId196" w:anchor="z14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21-5) исключен Законом РК от 27.12.2019 </w:t>
      </w:r>
      <w:hyperlink r:id="rId197" w:anchor="z284"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p>
    <w:p w14:paraId="4E3EA79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54B0CA3C"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w:t>
      </w:r>
      <w:bookmarkStart w:id="46" w:name="z79"/>
      <w:bookmarkEnd w:id="46"/>
      <w:r w:rsidRPr="009C610E">
        <w:rPr>
          <w:rFonts w:ascii="Arial" w:eastAsia="Times New Roman" w:hAnsi="Arial" w:cs="Arial"/>
          <w:color w:val="FF0000"/>
          <w:sz w:val="20"/>
          <w:szCs w:val="20"/>
          <w:bdr w:val="none" w:sz="0" w:space="0" w:color="auto" w:frame="1"/>
          <w:lang w:eastAsia="ru-KZ"/>
        </w:rPr>
        <w:t>5. Исключен Законом РК от 27.12.2019 </w:t>
      </w:r>
      <w:hyperlink r:id="rId198" w:anchor="z285"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Сноска. Статья 6 с изменениями, внесенными законами РК от 29.12.2010 </w:t>
      </w:r>
      <w:hyperlink r:id="rId199" w:anchor="z210" w:history="1">
        <w:r w:rsidRPr="009C610E">
          <w:rPr>
            <w:rFonts w:ascii="Arial" w:eastAsia="Times New Roman" w:hAnsi="Arial" w:cs="Arial"/>
            <w:color w:val="073A5E"/>
            <w:sz w:val="20"/>
            <w:szCs w:val="20"/>
            <w:u w:val="single"/>
            <w:lang w:eastAsia="ru-KZ"/>
          </w:rPr>
          <w:t>№ 372-IV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05.07.2011</w:t>
      </w:r>
      <w:hyperlink r:id="rId200" w:anchor="z841" w:history="1">
        <w:r w:rsidRPr="009C610E">
          <w:rPr>
            <w:rFonts w:ascii="Arial" w:eastAsia="Times New Roman" w:hAnsi="Arial" w:cs="Arial"/>
            <w:color w:val="073A5E"/>
            <w:sz w:val="20"/>
            <w:szCs w:val="20"/>
            <w:u w:val="single"/>
            <w:lang w:eastAsia="ru-KZ"/>
          </w:rPr>
          <w:t> № 452-IV</w:t>
        </w:r>
      </w:hyperlink>
      <w:r w:rsidRPr="009C610E">
        <w:rPr>
          <w:rFonts w:ascii="Arial" w:eastAsia="Times New Roman" w:hAnsi="Arial" w:cs="Arial"/>
          <w:color w:val="FF0000"/>
          <w:sz w:val="20"/>
          <w:szCs w:val="20"/>
          <w:bdr w:val="none" w:sz="0" w:space="0" w:color="auto" w:frame="1"/>
          <w:lang w:eastAsia="ru-KZ"/>
        </w:rPr>
        <w:t> (вводится в действие с 13.10.2011); от 15.07.2011 </w:t>
      </w:r>
      <w:hyperlink r:id="rId201" w:anchor="z610" w:history="1">
        <w:r w:rsidRPr="009C610E">
          <w:rPr>
            <w:rFonts w:ascii="Arial" w:eastAsia="Times New Roman" w:hAnsi="Arial" w:cs="Arial"/>
            <w:color w:val="073A5E"/>
            <w:sz w:val="20"/>
            <w:szCs w:val="20"/>
            <w:u w:val="single"/>
            <w:lang w:eastAsia="ru-KZ"/>
          </w:rPr>
          <w:t>№ 461-IV</w:t>
        </w:r>
      </w:hyperlink>
      <w:r w:rsidRPr="009C610E">
        <w:rPr>
          <w:rFonts w:ascii="Arial" w:eastAsia="Times New Roman" w:hAnsi="Arial" w:cs="Arial"/>
          <w:color w:val="FF0000"/>
          <w:sz w:val="20"/>
          <w:szCs w:val="20"/>
          <w:bdr w:val="none" w:sz="0" w:space="0" w:color="auto" w:frame="1"/>
          <w:lang w:eastAsia="ru-KZ"/>
        </w:rPr>
        <w:t> (вводится в действие с 30.01.2012); от 24.10.2011 </w:t>
      </w:r>
      <w:hyperlink r:id="rId202" w:anchor="z9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203" w:anchor="z29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13.06.2013 </w:t>
      </w:r>
      <w:hyperlink r:id="rId204" w:anchor="z426" w:history="1">
        <w:r w:rsidRPr="009C610E">
          <w:rPr>
            <w:rFonts w:ascii="Arial" w:eastAsia="Times New Roman" w:hAnsi="Arial" w:cs="Arial"/>
            <w:color w:val="073A5E"/>
            <w:sz w:val="20"/>
            <w:szCs w:val="20"/>
            <w:u w:val="single"/>
            <w:lang w:eastAsia="ru-KZ"/>
          </w:rPr>
          <w:t>№ 102-V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03.07.2013 </w:t>
      </w:r>
      <w:hyperlink r:id="rId205" w:anchor="z458" w:history="1">
        <w:r w:rsidRPr="009C610E">
          <w:rPr>
            <w:rFonts w:ascii="Arial" w:eastAsia="Times New Roman" w:hAnsi="Arial" w:cs="Arial"/>
            <w:color w:val="073A5E"/>
            <w:sz w:val="20"/>
            <w:szCs w:val="20"/>
            <w:u w:val="single"/>
            <w:lang w:eastAsia="ru-KZ"/>
          </w:rPr>
          <w:t>№ 124-V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04.07.2013</w:t>
      </w:r>
      <w:hyperlink r:id="rId206" w:anchor="z63" w:history="1">
        <w:r w:rsidRPr="009C610E">
          <w:rPr>
            <w:rFonts w:ascii="Arial" w:eastAsia="Times New Roman" w:hAnsi="Arial" w:cs="Arial"/>
            <w:color w:val="073A5E"/>
            <w:sz w:val="20"/>
            <w:szCs w:val="20"/>
            <w:u w:val="single"/>
            <w:lang w:eastAsia="ru-KZ"/>
          </w:rPr>
          <w:t> № 130-V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29.09.2014 </w:t>
      </w:r>
      <w:hyperlink r:id="rId207" w:anchor="z1043"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208" w:anchor="z119"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09.04.2016</w:t>
      </w:r>
      <w:hyperlink r:id="rId209" w:anchor="z111" w:history="1">
        <w:r w:rsidRPr="009C610E">
          <w:rPr>
            <w:rFonts w:ascii="Arial" w:eastAsia="Times New Roman" w:hAnsi="Arial" w:cs="Arial"/>
            <w:color w:val="073A5E"/>
            <w:sz w:val="20"/>
            <w:szCs w:val="20"/>
            <w:u w:val="single"/>
            <w:lang w:eastAsia="ru-KZ"/>
          </w:rPr>
          <w:t> № 501-V</w:t>
        </w:r>
      </w:hyperlink>
      <w:r w:rsidRPr="009C610E">
        <w:rPr>
          <w:rFonts w:ascii="Arial" w:eastAsia="Times New Roman" w:hAnsi="Arial" w:cs="Arial"/>
          <w:color w:val="FF0000"/>
          <w:sz w:val="20"/>
          <w:szCs w:val="20"/>
          <w:bdr w:val="none" w:sz="0" w:space="0" w:color="auto" w:frame="1"/>
          <w:lang w:eastAsia="ru-KZ"/>
        </w:rPr>
        <w:t> (</w:t>
      </w:r>
      <w:hyperlink r:id="rId210" w:anchor="z134"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по истечении десяти календарных дней после дня его первого официального опубликования); от 22.12.2016 </w:t>
      </w:r>
      <w:hyperlink r:id="rId211" w:anchor="z14" w:history="1">
        <w:r w:rsidRPr="009C610E">
          <w:rPr>
            <w:rFonts w:ascii="Arial" w:eastAsia="Times New Roman" w:hAnsi="Arial" w:cs="Arial"/>
            <w:color w:val="073A5E"/>
            <w:sz w:val="20"/>
            <w:szCs w:val="20"/>
            <w:u w:val="single"/>
            <w:lang w:eastAsia="ru-KZ"/>
          </w:rPr>
          <w:t>№ 29-VI</w:t>
        </w:r>
      </w:hyperlink>
      <w:r w:rsidRPr="009C610E">
        <w:rPr>
          <w:rFonts w:ascii="Arial" w:eastAsia="Times New Roman" w:hAnsi="Arial" w:cs="Arial"/>
          <w:color w:val="FF0000"/>
          <w:sz w:val="20"/>
          <w:szCs w:val="20"/>
          <w:bdr w:val="none" w:sz="0" w:space="0" w:color="auto" w:frame="1"/>
          <w:lang w:eastAsia="ru-KZ"/>
        </w:rPr>
        <w:t> (вводится в действие с 01.01.2017); от 05.05.2017 </w:t>
      </w:r>
      <w:hyperlink r:id="rId212" w:anchor="z152" w:history="1">
        <w:r w:rsidRPr="009C610E">
          <w:rPr>
            <w:rFonts w:ascii="Arial" w:eastAsia="Times New Roman" w:hAnsi="Arial" w:cs="Arial"/>
            <w:color w:val="073A5E"/>
            <w:sz w:val="20"/>
            <w:szCs w:val="20"/>
            <w:u w:val="single"/>
            <w:lang w:eastAsia="ru-KZ"/>
          </w:rPr>
          <w:t>№ 59-VI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05.05.2017 </w:t>
      </w:r>
      <w:hyperlink r:id="rId213" w:anchor="z206" w:history="1">
        <w:r w:rsidRPr="009C610E">
          <w:rPr>
            <w:rFonts w:ascii="Arial" w:eastAsia="Times New Roman" w:hAnsi="Arial" w:cs="Arial"/>
            <w:color w:val="073A5E"/>
            <w:sz w:val="20"/>
            <w:szCs w:val="20"/>
            <w:u w:val="single"/>
            <w:lang w:eastAsia="ru-KZ"/>
          </w:rPr>
          <w:t>№ 60-VI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05.07.2017 </w:t>
      </w:r>
      <w:hyperlink r:id="rId214" w:anchor="z225" w:history="1">
        <w:r w:rsidRPr="009C610E">
          <w:rPr>
            <w:rFonts w:ascii="Arial" w:eastAsia="Times New Roman" w:hAnsi="Arial" w:cs="Arial"/>
            <w:color w:val="073A5E"/>
            <w:sz w:val="20"/>
            <w:szCs w:val="20"/>
            <w:u w:val="single"/>
            <w:lang w:eastAsia="ru-KZ"/>
          </w:rPr>
          <w:t>№ 88-VI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215" w:anchor="z213"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216" w:anchor="z56"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01.04.2019 </w:t>
      </w:r>
      <w:hyperlink r:id="rId217" w:anchor="z214"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26.11.2019 </w:t>
      </w:r>
      <w:hyperlink r:id="rId218" w:anchor="z94" w:history="1">
        <w:r w:rsidRPr="009C610E">
          <w:rPr>
            <w:rFonts w:ascii="Arial" w:eastAsia="Times New Roman" w:hAnsi="Arial" w:cs="Arial"/>
            <w:color w:val="073A5E"/>
            <w:sz w:val="20"/>
            <w:szCs w:val="20"/>
            <w:u w:val="single"/>
            <w:lang w:eastAsia="ru-KZ"/>
          </w:rPr>
          <w:t>№ 273-VI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26.12.2019 </w:t>
      </w:r>
      <w:hyperlink r:id="rId219" w:anchor="z228" w:history="1">
        <w:r w:rsidRPr="009C610E">
          <w:rPr>
            <w:rFonts w:ascii="Arial" w:eastAsia="Times New Roman" w:hAnsi="Arial" w:cs="Arial"/>
            <w:color w:val="073A5E"/>
            <w:sz w:val="20"/>
            <w:szCs w:val="20"/>
            <w:u w:val="single"/>
            <w:lang w:eastAsia="ru-KZ"/>
          </w:rPr>
          <w:t>№ 287-VI</w:t>
        </w:r>
      </w:hyperlink>
      <w:r w:rsidRPr="009C610E">
        <w:rPr>
          <w:rFonts w:ascii="Arial" w:eastAsia="Times New Roman" w:hAnsi="Arial" w:cs="Arial"/>
          <w:color w:val="FF0000"/>
          <w:sz w:val="20"/>
          <w:szCs w:val="20"/>
          <w:bdr w:val="none" w:sz="0" w:space="0" w:color="auto" w:frame="1"/>
          <w:lang w:eastAsia="ru-KZ"/>
        </w:rPr>
        <w:t> (вводится в действие с 01.01.2020); от 27.12.2019 </w:t>
      </w:r>
      <w:hyperlink r:id="rId220" w:anchor="z237"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01.01.2021); от 25.06.2020 </w:t>
      </w:r>
      <w:hyperlink r:id="rId221" w:anchor="z359" w:history="1">
        <w:r w:rsidRPr="009C610E">
          <w:rPr>
            <w:rFonts w:ascii="Arial" w:eastAsia="Times New Roman" w:hAnsi="Arial" w:cs="Arial"/>
            <w:color w:val="073A5E"/>
            <w:sz w:val="20"/>
            <w:szCs w:val="20"/>
            <w:u w:val="single"/>
            <w:lang w:eastAsia="ru-KZ"/>
          </w:rPr>
          <w:t>№ 347-VI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222" w:anchor="z71"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с 01.01.2021).</w:t>
      </w:r>
      <w:r w:rsidRPr="009C610E">
        <w:rPr>
          <w:rFonts w:ascii="Arial" w:eastAsia="Times New Roman" w:hAnsi="Arial" w:cs="Arial"/>
          <w:color w:val="444444"/>
          <w:sz w:val="20"/>
          <w:szCs w:val="20"/>
          <w:lang w:eastAsia="ru-KZ"/>
        </w:rPr>
        <w:br/>
      </w:r>
    </w:p>
    <w:p w14:paraId="1D4B5357"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6-1. Органы управления образованием области, города республиканского значения, столицы, района (города областного значения)</w:t>
      </w:r>
    </w:p>
    <w:p w14:paraId="6DC8E78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14:paraId="4F67055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14:paraId="3E45295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1 дополнена статьей 6-1 в соответствии с Законом РК от 26.11.2019 </w:t>
      </w:r>
      <w:hyperlink r:id="rId223" w:anchor="z100" w:history="1">
        <w:r w:rsidRPr="009C610E">
          <w:rPr>
            <w:rFonts w:ascii="Arial" w:eastAsia="Times New Roman" w:hAnsi="Arial" w:cs="Arial"/>
            <w:color w:val="073A5E"/>
            <w:sz w:val="20"/>
            <w:szCs w:val="20"/>
            <w:u w:val="single"/>
            <w:lang w:eastAsia="ru-KZ"/>
          </w:rPr>
          <w:t>№ 273-VI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E4F815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7. Информационное обеспечение органов управления системой образования</w:t>
      </w:r>
    </w:p>
    <w:p w14:paraId="4B21A9D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В целях своевременного обеспечения органов управления системой образования полной, достоверной, сопоставимой информацией в Республике </w:t>
      </w:r>
      <w:r w:rsidRPr="009C610E">
        <w:rPr>
          <w:rFonts w:ascii="Courier New" w:eastAsia="Times New Roman" w:hAnsi="Courier New" w:cs="Courier New"/>
          <w:color w:val="000000"/>
          <w:spacing w:val="2"/>
          <w:sz w:val="20"/>
          <w:szCs w:val="20"/>
          <w:lang w:eastAsia="ru-KZ"/>
        </w:rPr>
        <w:lastRenderedPageBreak/>
        <w:t>Казахстан создаются объекты информатизации в области образования, обеспечивающие возможность эффективного управления образованием.</w:t>
      </w:r>
    </w:p>
    <w:p w14:paraId="657C8E3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p w14:paraId="7668C54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7 в редакции Закона РК от 25.06.2020 </w:t>
      </w:r>
      <w:hyperlink r:id="rId224" w:anchor="z362" w:history="1">
        <w:r w:rsidRPr="009C610E">
          <w:rPr>
            <w:rFonts w:ascii="Arial" w:eastAsia="Times New Roman" w:hAnsi="Arial" w:cs="Arial"/>
            <w:color w:val="073A5E"/>
            <w:sz w:val="20"/>
            <w:szCs w:val="20"/>
            <w:u w:val="single"/>
            <w:lang w:eastAsia="ru-KZ"/>
          </w:rPr>
          <w:t>№ 347-VI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с изменением, внесенным Законом РК от 08.01.2021 </w:t>
      </w:r>
      <w:hyperlink r:id="rId225" w:anchor="z7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C64DA7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8. Государственные гарантии в области образования</w:t>
      </w:r>
    </w:p>
    <w:p w14:paraId="341E889C"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226" w:anchor="z32" w:history="1">
        <w:r w:rsidRPr="009C610E">
          <w:rPr>
            <w:rFonts w:ascii="Courier New" w:eastAsia="Times New Roman" w:hAnsi="Courier New" w:cs="Courier New"/>
            <w:color w:val="073A5E"/>
            <w:spacing w:val="2"/>
            <w:sz w:val="20"/>
            <w:szCs w:val="20"/>
            <w:u w:val="single"/>
            <w:lang w:eastAsia="ru-KZ"/>
          </w:rPr>
          <w:t>Конституцией</w:t>
        </w:r>
      </w:hyperlink>
      <w:r w:rsidRPr="009C610E">
        <w:rPr>
          <w:rFonts w:ascii="Courier New" w:eastAsia="Times New Roman" w:hAnsi="Courier New" w:cs="Courier New"/>
          <w:color w:val="000000"/>
          <w:spacing w:val="2"/>
          <w:sz w:val="20"/>
          <w:szCs w:val="20"/>
          <w:lang w:eastAsia="ru-KZ"/>
        </w:rPr>
        <w:t> Республики Казахстан.</w:t>
      </w:r>
    </w:p>
    <w:p w14:paraId="126BA00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14:paraId="45E77188"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47" w:name="z857"/>
      <w:bookmarkEnd w:id="47"/>
      <w:r w:rsidRPr="009C610E">
        <w:rPr>
          <w:rFonts w:ascii="Courier New" w:eastAsia="Times New Roman" w:hAnsi="Courier New" w:cs="Courier New"/>
          <w:color w:val="000000"/>
          <w:spacing w:val="2"/>
          <w:sz w:val="20"/>
          <w:szCs w:val="20"/>
          <w:lang w:eastAsia="ru-KZ"/>
        </w:rPr>
        <w:t xml:space="preserve">2. Государство обеспечивает получение гражданами Республики Казахстан бесплатного </w:t>
      </w:r>
      <w:proofErr w:type="spellStart"/>
      <w:r w:rsidRPr="009C610E">
        <w:rPr>
          <w:rFonts w:ascii="Courier New" w:eastAsia="Times New Roman" w:hAnsi="Courier New" w:cs="Courier New"/>
          <w:color w:val="000000"/>
          <w:spacing w:val="2"/>
          <w:sz w:val="20"/>
          <w:szCs w:val="20"/>
          <w:lang w:eastAsia="ru-KZ"/>
        </w:rPr>
        <w:t>предшкольного</w:t>
      </w:r>
      <w:proofErr w:type="spellEnd"/>
      <w:r w:rsidRPr="009C610E">
        <w:rPr>
          <w:rFonts w:ascii="Courier New" w:eastAsia="Times New Roman" w:hAnsi="Courier New" w:cs="Courier New"/>
          <w:color w:val="000000"/>
          <w:spacing w:val="2"/>
          <w:sz w:val="20"/>
          <w:szCs w:val="20"/>
          <w:lang w:eastAsia="ru-KZ"/>
        </w:rPr>
        <w:t xml:space="preserve">,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14:paraId="5AFB365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w:t>
      </w:r>
      <w:proofErr w:type="spellStart"/>
      <w:r w:rsidRPr="009C610E">
        <w:rPr>
          <w:rFonts w:ascii="Courier New" w:eastAsia="Times New Roman" w:hAnsi="Courier New" w:cs="Courier New"/>
          <w:color w:val="000000"/>
          <w:spacing w:val="2"/>
          <w:sz w:val="20"/>
          <w:szCs w:val="20"/>
          <w:lang w:eastAsia="ru-KZ"/>
        </w:rPr>
        <w:t>предшкольного</w:t>
      </w:r>
      <w:proofErr w:type="spellEnd"/>
      <w:r w:rsidRPr="009C610E">
        <w:rPr>
          <w:rFonts w:ascii="Courier New" w:eastAsia="Times New Roman" w:hAnsi="Courier New" w:cs="Courier New"/>
          <w:color w:val="000000"/>
          <w:spacing w:val="2"/>
          <w:sz w:val="20"/>
          <w:szCs w:val="20"/>
          <w:lang w:eastAsia="ru-KZ"/>
        </w:rPr>
        <w:t>, начального, основного среднего и общего среднего образования в порядке, установленном уполномоченным органом в области образования.</w:t>
      </w:r>
    </w:p>
    <w:p w14:paraId="7260697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14:paraId="77BAED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14:paraId="5934FC8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14:paraId="60C851C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p w14:paraId="7FF558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14:paraId="024AEB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 В целях обеспечения доступности получения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14:paraId="0F4419F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Государство принимает меры по созданию системы гарантирования образовательных кредитов, выдаваемых финансовыми организациями.</w:t>
      </w:r>
    </w:p>
    <w:p w14:paraId="42A50F6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14:paraId="514D61E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К категории граждан Республики Казахстан, которым оказывается социальная помощь, относятся:</w:t>
      </w:r>
    </w:p>
    <w:p w14:paraId="20B283B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дети-сироты, дети, оставшиеся без попечения родителей;</w:t>
      </w:r>
    </w:p>
    <w:p w14:paraId="7B73A2F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дети с ограниченными возможностями в развитии, инвалиды и инвалиды с детства, дети-инвалиды;</w:t>
      </w:r>
    </w:p>
    <w:p w14:paraId="1E3F293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 дети из многодетных семей;</w:t>
      </w:r>
    </w:p>
    <w:p w14:paraId="781CA38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дети, находящиеся в центрах адаптации несовершеннолетних и центрах поддержки детей, находящихся в трудной жизненной ситуации;</w:t>
      </w:r>
    </w:p>
    <w:p w14:paraId="7DB970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дети, проживающие в школах-интернатах общего и санаторного типов, интернатах при школах;</w:t>
      </w:r>
    </w:p>
    <w:p w14:paraId="4E0F0A3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дети, воспитывающиеся и обучающиеся в специализированных интернатных организациях образования для одаренных детей;</w:t>
      </w:r>
    </w:p>
    <w:p w14:paraId="320889D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воспитанники интернатных организаций;</w:t>
      </w:r>
    </w:p>
    <w:p w14:paraId="0C9C17F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14:paraId="5B4FBD3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14:paraId="1D1B9F9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иные категории граждан, определяемые законами Республики Казахстан;</w:t>
      </w:r>
    </w:p>
    <w:p w14:paraId="47C5E9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иные категории граждан, определяемые по решению Правительства Республики Казахстан.</w:t>
      </w:r>
    </w:p>
    <w:p w14:paraId="0E9AB8B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14:paraId="60AC7A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14:paraId="53E55C2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14:paraId="210DB0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w:t>
      </w:r>
      <w:r w:rsidRPr="009C610E">
        <w:rPr>
          <w:rFonts w:ascii="Courier New" w:eastAsia="Times New Roman" w:hAnsi="Courier New" w:cs="Courier New"/>
          <w:color w:val="000000"/>
          <w:spacing w:val="2"/>
          <w:sz w:val="20"/>
          <w:szCs w:val="20"/>
          <w:lang w:eastAsia="ru-KZ"/>
        </w:rPr>
        <w:lastRenderedPageBreak/>
        <w:t>основного среднего, общего среднего образования детьми, проживающими в населенных пунктах с малой численностью жителей.</w:t>
      </w:r>
    </w:p>
    <w:p w14:paraId="253007F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Государство создает необходимые условия одаренным гражданам Республики Казахстан для получения элитарного образования, в том числе за рубежом.</w:t>
      </w:r>
    </w:p>
    <w:p w14:paraId="3EAE010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8 с изменениями, внесенными законами РК от 22.07.2011 </w:t>
      </w:r>
      <w:hyperlink r:id="rId227" w:anchor="z105" w:history="1">
        <w:r w:rsidRPr="009C610E">
          <w:rPr>
            <w:rFonts w:ascii="Arial" w:eastAsia="Times New Roman" w:hAnsi="Arial" w:cs="Arial"/>
            <w:color w:val="073A5E"/>
            <w:sz w:val="20"/>
            <w:szCs w:val="20"/>
            <w:u w:val="single"/>
            <w:lang w:eastAsia="ru-KZ"/>
          </w:rPr>
          <w:t>№ 478-IV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24.10.2011 </w:t>
      </w:r>
      <w:hyperlink r:id="rId228" w:anchor="z119"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13.02.2012 </w:t>
      </w:r>
      <w:hyperlink r:id="rId229" w:anchor="z617" w:history="1">
        <w:r w:rsidRPr="009C610E">
          <w:rPr>
            <w:rFonts w:ascii="Arial" w:eastAsia="Times New Roman" w:hAnsi="Arial" w:cs="Arial"/>
            <w:color w:val="073A5E"/>
            <w:sz w:val="20"/>
            <w:szCs w:val="20"/>
            <w:u w:val="single"/>
            <w:lang w:eastAsia="ru-KZ"/>
          </w:rPr>
          <w:t>№ 553-IV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14.01.2013 </w:t>
      </w:r>
      <w:hyperlink r:id="rId230" w:anchor="z5" w:history="1">
        <w:r w:rsidRPr="009C610E">
          <w:rPr>
            <w:rFonts w:ascii="Arial" w:eastAsia="Times New Roman" w:hAnsi="Arial" w:cs="Arial"/>
            <w:color w:val="073A5E"/>
            <w:sz w:val="20"/>
            <w:szCs w:val="20"/>
            <w:u w:val="single"/>
            <w:lang w:eastAsia="ru-KZ"/>
          </w:rPr>
          <w:t>№ 68-V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21.05.2013 </w:t>
      </w:r>
      <w:hyperlink r:id="rId231" w:anchor="z3" w:history="1">
        <w:r w:rsidRPr="009C610E">
          <w:rPr>
            <w:rFonts w:ascii="Arial" w:eastAsia="Times New Roman" w:hAnsi="Arial" w:cs="Arial"/>
            <w:color w:val="073A5E"/>
            <w:sz w:val="20"/>
            <w:szCs w:val="20"/>
            <w:u w:val="single"/>
            <w:lang w:eastAsia="ru-KZ"/>
          </w:rPr>
          <w:t>№ 93-V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14.01.2014 </w:t>
      </w:r>
      <w:hyperlink r:id="rId232" w:anchor="z136" w:history="1">
        <w:r w:rsidRPr="009C610E">
          <w:rPr>
            <w:rFonts w:ascii="Arial" w:eastAsia="Times New Roman" w:hAnsi="Arial" w:cs="Arial"/>
            <w:color w:val="073A5E"/>
            <w:sz w:val="20"/>
            <w:szCs w:val="20"/>
            <w:u w:val="single"/>
            <w:lang w:eastAsia="ru-KZ"/>
          </w:rPr>
          <w:t>№ 161-V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29.09.2014 </w:t>
      </w:r>
      <w:hyperlink r:id="rId233" w:anchor="z1049" w:history="1">
        <w:r w:rsidRPr="009C610E">
          <w:rPr>
            <w:rFonts w:ascii="Arial" w:eastAsia="Times New Roman" w:hAnsi="Arial" w:cs="Arial"/>
            <w:color w:val="073A5E"/>
            <w:sz w:val="20"/>
            <w:szCs w:val="20"/>
            <w:u w:val="single"/>
            <w:lang w:eastAsia="ru-KZ"/>
          </w:rPr>
          <w:t>№ 239-V</w:t>
        </w:r>
      </w:hyperlink>
      <w:r w:rsidRPr="009C610E">
        <w:rPr>
          <w:rFonts w:ascii="Arial" w:eastAsia="Times New Roman" w:hAnsi="Arial" w:cs="Arial"/>
          <w:color w:val="FF0000"/>
          <w:sz w:val="20"/>
          <w:szCs w:val="20"/>
          <w:bdr w:val="none" w:sz="0" w:space="0" w:color="auto" w:frame="1"/>
          <w:lang w:eastAsia="ru-KZ"/>
        </w:rPr>
        <w:t>(вводится в действие по истечении десяти календарных дней после дня его первого официального опубликования); от 13.11.2015 </w:t>
      </w:r>
      <w:hyperlink r:id="rId234" w:anchor="z148"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24.11.2015 </w:t>
      </w:r>
      <w:hyperlink r:id="rId235" w:anchor="z332" w:history="1">
        <w:r w:rsidRPr="009C610E">
          <w:rPr>
            <w:rFonts w:ascii="Arial" w:eastAsia="Times New Roman" w:hAnsi="Arial" w:cs="Arial"/>
            <w:color w:val="073A5E"/>
            <w:sz w:val="20"/>
            <w:szCs w:val="20"/>
            <w:u w:val="single"/>
            <w:lang w:eastAsia="ru-KZ"/>
          </w:rPr>
          <w:t>№ 419-V</w:t>
        </w:r>
      </w:hyperlink>
      <w:r w:rsidRPr="009C610E">
        <w:rPr>
          <w:rFonts w:ascii="Arial" w:eastAsia="Times New Roman" w:hAnsi="Arial" w:cs="Arial"/>
          <w:color w:val="FF0000"/>
          <w:sz w:val="20"/>
          <w:szCs w:val="20"/>
          <w:bdr w:val="none" w:sz="0" w:space="0" w:color="auto" w:frame="1"/>
          <w:lang w:eastAsia="ru-KZ"/>
        </w:rPr>
        <w:t> (</w:t>
      </w:r>
      <w:hyperlink r:id="rId236" w:anchor="z387"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с 01.01.2016); от 04.12.2015 </w:t>
      </w:r>
      <w:hyperlink r:id="rId237" w:anchor="z66" w:history="1">
        <w:r w:rsidRPr="009C610E">
          <w:rPr>
            <w:rFonts w:ascii="Arial" w:eastAsia="Times New Roman" w:hAnsi="Arial" w:cs="Arial"/>
            <w:color w:val="073A5E"/>
            <w:sz w:val="20"/>
            <w:szCs w:val="20"/>
            <w:u w:val="single"/>
            <w:lang w:eastAsia="ru-KZ"/>
          </w:rPr>
          <w:t>№ 435-V</w:t>
        </w:r>
      </w:hyperlink>
      <w:r w:rsidRPr="009C610E">
        <w:rPr>
          <w:rFonts w:ascii="Arial" w:eastAsia="Times New Roman" w:hAnsi="Arial" w:cs="Arial"/>
          <w:color w:val="FF0000"/>
          <w:sz w:val="20"/>
          <w:szCs w:val="20"/>
          <w:bdr w:val="none" w:sz="0" w:space="0" w:color="auto" w:frame="1"/>
          <w:lang w:eastAsia="ru-KZ"/>
        </w:rPr>
        <w:t> (</w:t>
      </w:r>
      <w:hyperlink r:id="rId238" w:anchor="z127"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с 01.01.2016); от 09.04.2016</w:t>
      </w:r>
      <w:hyperlink r:id="rId239" w:anchor="z114" w:history="1">
        <w:r w:rsidRPr="009C610E">
          <w:rPr>
            <w:rFonts w:ascii="Arial" w:eastAsia="Times New Roman" w:hAnsi="Arial" w:cs="Arial"/>
            <w:color w:val="073A5E"/>
            <w:sz w:val="20"/>
            <w:szCs w:val="20"/>
            <w:u w:val="single"/>
            <w:lang w:eastAsia="ru-KZ"/>
          </w:rPr>
          <w:t> № 501-V</w:t>
        </w:r>
      </w:hyperlink>
      <w:r w:rsidRPr="009C610E">
        <w:rPr>
          <w:rFonts w:ascii="Arial" w:eastAsia="Times New Roman" w:hAnsi="Arial" w:cs="Arial"/>
          <w:color w:val="FF0000"/>
          <w:sz w:val="20"/>
          <w:szCs w:val="20"/>
          <w:bdr w:val="none" w:sz="0" w:space="0" w:color="auto" w:frame="1"/>
          <w:lang w:eastAsia="ru-KZ"/>
        </w:rPr>
        <w:t> (</w:t>
      </w:r>
      <w:hyperlink r:id="rId240" w:anchor="z134"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по истечении десяти календарных дней после дня его первого официального опубликования); от 25.12.2017 </w:t>
      </w:r>
      <w:hyperlink r:id="rId241" w:anchor="z720" w:history="1">
        <w:r w:rsidRPr="009C610E">
          <w:rPr>
            <w:rFonts w:ascii="Arial" w:eastAsia="Times New Roman" w:hAnsi="Arial" w:cs="Arial"/>
            <w:color w:val="073A5E"/>
            <w:sz w:val="20"/>
            <w:szCs w:val="20"/>
            <w:u w:val="single"/>
            <w:lang w:eastAsia="ru-KZ"/>
          </w:rPr>
          <w:t>№ 122-VI</w:t>
        </w:r>
      </w:hyperlink>
      <w:r w:rsidRPr="009C610E">
        <w:rPr>
          <w:rFonts w:ascii="Arial" w:eastAsia="Times New Roman" w:hAnsi="Arial" w:cs="Arial"/>
          <w:color w:val="FF0000"/>
          <w:sz w:val="20"/>
          <w:szCs w:val="20"/>
          <w:bdr w:val="none" w:sz="0" w:space="0" w:color="auto" w:frame="1"/>
          <w:lang w:eastAsia="ru-KZ"/>
        </w:rPr>
        <w:t> (вводится в действие с 01.01.2018); от 04.07.2018 </w:t>
      </w:r>
      <w:hyperlink r:id="rId242" w:anchor="z226"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243" w:anchor="z74"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01.04.2019 </w:t>
      </w:r>
      <w:hyperlink r:id="rId244" w:anchor="z225"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469ED7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8-1. Минимальные социальные стандарты в сфере образования</w:t>
      </w:r>
    </w:p>
    <w:p w14:paraId="5EC6CC9C"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245" w:anchor="z322" w:history="1">
        <w:r w:rsidRPr="009C610E">
          <w:rPr>
            <w:rFonts w:ascii="Courier New" w:eastAsia="Times New Roman" w:hAnsi="Courier New" w:cs="Courier New"/>
            <w:color w:val="073A5E"/>
            <w:spacing w:val="2"/>
            <w:sz w:val="20"/>
            <w:szCs w:val="20"/>
            <w:u w:val="single"/>
            <w:lang w:eastAsia="ru-KZ"/>
          </w:rPr>
          <w:t>Законом</w:t>
        </w:r>
      </w:hyperlink>
      <w:r w:rsidRPr="009C610E">
        <w:rPr>
          <w:rFonts w:ascii="Courier New" w:eastAsia="Times New Roman" w:hAnsi="Courier New" w:cs="Courier New"/>
          <w:color w:val="000000"/>
          <w:spacing w:val="2"/>
          <w:sz w:val="20"/>
          <w:szCs w:val="20"/>
          <w:lang w:eastAsia="ru-KZ"/>
        </w:rPr>
        <w:t> Республики Казахстан "О минимальных социальных стандартах и их гарантиях".</w:t>
      </w:r>
    </w:p>
    <w:p w14:paraId="0BA45E3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2 дополнена статьей 8-1 в соответствии с Законом РК от 19.05.2015 </w:t>
      </w:r>
      <w:hyperlink r:id="rId246" w:anchor="z25" w:history="1">
        <w:r w:rsidRPr="009C610E">
          <w:rPr>
            <w:rFonts w:ascii="Arial" w:eastAsia="Times New Roman" w:hAnsi="Arial" w:cs="Arial"/>
            <w:color w:val="073A5E"/>
            <w:sz w:val="20"/>
            <w:szCs w:val="20"/>
            <w:u w:val="single"/>
            <w:lang w:eastAsia="ru-KZ"/>
          </w:rPr>
          <w:t>№ 315-V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BBFC3F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8-2. Государственная монополия в сфере образования</w:t>
      </w:r>
    </w:p>
    <w:p w14:paraId="46CCCB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14:paraId="39A6890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Сноска. Глава 2 дополнена статьей 8-2 в соответствии с Законом РК от 13.11.2015 </w:t>
      </w:r>
      <w:hyperlink r:id="rId247" w:anchor="z15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hyperlink r:id="rId248" w:anchor="z77"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4E44BA7"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9. Язык обучения и воспитания</w:t>
      </w:r>
    </w:p>
    <w:p w14:paraId="05372BA6"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Языковая политика в организациях образования осуществляется в соответствии с </w:t>
      </w:r>
      <w:hyperlink r:id="rId249" w:anchor="z0" w:history="1">
        <w:r w:rsidRPr="009C610E">
          <w:rPr>
            <w:rFonts w:ascii="Courier New" w:eastAsia="Times New Roman" w:hAnsi="Courier New" w:cs="Courier New"/>
            <w:color w:val="073A5E"/>
            <w:spacing w:val="2"/>
            <w:sz w:val="20"/>
            <w:szCs w:val="20"/>
            <w:u w:val="single"/>
            <w:lang w:eastAsia="ru-KZ"/>
          </w:rPr>
          <w:t>Конституцией</w:t>
        </w:r>
      </w:hyperlink>
      <w:r w:rsidRPr="009C610E">
        <w:rPr>
          <w:rFonts w:ascii="Courier New" w:eastAsia="Times New Roman" w:hAnsi="Courier New" w:cs="Courier New"/>
          <w:color w:val="000000"/>
          <w:spacing w:val="2"/>
          <w:sz w:val="20"/>
          <w:szCs w:val="20"/>
          <w:lang w:eastAsia="ru-KZ"/>
        </w:rPr>
        <w:t> Республики Казахстан и законодательством Республики Казахстан о языках.</w:t>
      </w:r>
    </w:p>
    <w:p w14:paraId="30923AF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14:paraId="74EC46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14:paraId="274F29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Создание соответствующих организаций образования, классов, групп с государственным языком обучения является приоритетным направлением.</w:t>
      </w:r>
    </w:p>
    <w:p w14:paraId="230A9FC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14:paraId="699FAEF0"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9 с изменениями, внесенными законами РК от 24.10.2011 </w:t>
      </w:r>
      <w:hyperlink r:id="rId250" w:anchor="z128"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09.04.2016 </w:t>
      </w:r>
      <w:hyperlink r:id="rId251" w:anchor="115" w:history="1">
        <w:r w:rsidRPr="009C610E">
          <w:rPr>
            <w:rFonts w:ascii="Arial" w:eastAsia="Times New Roman" w:hAnsi="Arial" w:cs="Arial"/>
            <w:color w:val="073A5E"/>
            <w:sz w:val="20"/>
            <w:szCs w:val="20"/>
            <w:u w:val="single"/>
            <w:bdr w:val="none" w:sz="0" w:space="0" w:color="auto" w:frame="1"/>
            <w:lang w:eastAsia="ru-KZ"/>
          </w:rPr>
          <w:t>№ 501-V</w:t>
        </w:r>
      </w:hyperlink>
      <w:r w:rsidRPr="009C610E">
        <w:rPr>
          <w:rFonts w:ascii="Arial" w:eastAsia="Times New Roman" w:hAnsi="Arial" w:cs="Arial"/>
          <w:color w:val="FF0000"/>
          <w:sz w:val="20"/>
          <w:szCs w:val="20"/>
          <w:bdr w:val="none" w:sz="0" w:space="0" w:color="auto" w:frame="1"/>
          <w:lang w:eastAsia="ru-KZ"/>
        </w:rPr>
        <w:t> (вводится в действие с 01.01.2017).</w:t>
      </w:r>
      <w:r w:rsidRPr="009C610E">
        <w:rPr>
          <w:rFonts w:ascii="Arial" w:eastAsia="Times New Roman" w:hAnsi="Arial" w:cs="Arial"/>
          <w:color w:val="444444"/>
          <w:sz w:val="20"/>
          <w:szCs w:val="20"/>
          <w:lang w:eastAsia="ru-KZ"/>
        </w:rPr>
        <w:br/>
      </w:r>
    </w:p>
    <w:p w14:paraId="2E0728BF"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9-1. Аккредитация организаций образования</w:t>
      </w:r>
    </w:p>
    <w:p w14:paraId="63B2EF0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Аккредитация организации образования осуществляется на добровольной основе.</w:t>
      </w:r>
    </w:p>
    <w:p w14:paraId="62885F2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Организация образования самостоятельна в выборе аккредитационного органа.</w:t>
      </w:r>
    </w:p>
    <w:p w14:paraId="24B7D1F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14:paraId="3AFF707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14:paraId="748A366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w:t>
      </w:r>
      <w:bookmarkStart w:id="48" w:name="z430"/>
      <w:bookmarkEnd w:id="48"/>
      <w:r w:rsidRPr="009C610E">
        <w:rPr>
          <w:rFonts w:ascii="Arial" w:eastAsia="Times New Roman" w:hAnsi="Arial" w:cs="Arial"/>
          <w:color w:val="FF0000"/>
          <w:sz w:val="20"/>
          <w:szCs w:val="20"/>
          <w:bdr w:val="none" w:sz="0" w:space="0" w:color="auto" w:frame="1"/>
          <w:lang w:eastAsia="ru-KZ"/>
        </w:rPr>
        <w:t>3. Исключен Законом РК от 04.07.2018 </w:t>
      </w:r>
      <w:hyperlink r:id="rId252" w:anchor="z233"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5552D6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Аккредитация организации образования проводится за счет средств организации образования.</w:t>
      </w:r>
    </w:p>
    <w:p w14:paraId="5FBCE1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14:paraId="6C21E8C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49" w:name="z433"/>
      <w:bookmarkEnd w:id="49"/>
      <w:r w:rsidRPr="009C610E">
        <w:rPr>
          <w:rFonts w:ascii="Arial" w:eastAsia="Times New Roman" w:hAnsi="Arial" w:cs="Arial"/>
          <w:color w:val="FF0000"/>
          <w:sz w:val="20"/>
          <w:szCs w:val="20"/>
          <w:bdr w:val="none" w:sz="0" w:space="0" w:color="auto" w:frame="1"/>
          <w:lang w:eastAsia="ru-KZ"/>
        </w:rPr>
        <w:t>6. Исключен Законом РК от 04.07.2018 </w:t>
      </w:r>
      <w:hyperlink r:id="rId253" w:anchor="z236"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Сноска. Глава 2 дополнена статьей 9-1 в соответствии с Законом РК от 24.10.2011 </w:t>
      </w:r>
      <w:hyperlink r:id="rId254" w:anchor="z13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255" w:anchor="z232"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BECA2CA"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3. СИСТЕМА ОБРАЗОВАНИЯ</w:t>
      </w:r>
    </w:p>
    <w:p w14:paraId="702E00B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10. Понятие системы образования</w:t>
      </w:r>
    </w:p>
    <w:p w14:paraId="2FDE44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Система образования Республики Казахстан представляет собой совокупность взаимодействующих:</w:t>
      </w:r>
    </w:p>
    <w:p w14:paraId="7CF78CA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государственных общеобязательных стандартов образования и образовательных программ, обеспечивающих преемственность уровней образования;</w:t>
      </w:r>
    </w:p>
    <w:p w14:paraId="3FDB3FC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организаций образования, независимо от типов и видов, реализующих образовательные программы;</w:t>
      </w:r>
    </w:p>
    <w:p w14:paraId="5929906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14:paraId="2A9494B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объединений субъектов образовательной деятельности.</w:t>
      </w:r>
    </w:p>
    <w:p w14:paraId="211AAC5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10 с изменениями, внесенными законами РК от 24.10.2011 </w:t>
      </w:r>
      <w:hyperlink r:id="rId256" w:anchor="z132"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257" w:anchor="z15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75165D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11. Задачи системы образования</w:t>
      </w:r>
    </w:p>
    <w:p w14:paraId="28BD78D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Задачами системы образования являются:</w:t>
      </w:r>
    </w:p>
    <w:p w14:paraId="07D2D59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создание необходимых условий для получения качественного образования, направленного на формирование, развитие и профессиональное </w:t>
      </w:r>
      <w:r w:rsidRPr="009C610E">
        <w:rPr>
          <w:rFonts w:ascii="Courier New" w:eastAsia="Times New Roman" w:hAnsi="Courier New" w:cs="Courier New"/>
          <w:color w:val="000000"/>
          <w:spacing w:val="2"/>
          <w:sz w:val="20"/>
          <w:szCs w:val="20"/>
          <w:lang w:eastAsia="ru-KZ"/>
        </w:rPr>
        <w:lastRenderedPageBreak/>
        <w:t>становление личности на основе национальных и общечеловеческих ценностей, достижений науки и практики;</w:t>
      </w:r>
    </w:p>
    <w:p w14:paraId="3E5895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14:paraId="6768C6A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14:paraId="3999783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4FA4B7E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14:paraId="7D2F28E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обеспечение повышения социального статуса педагогов;</w:t>
      </w:r>
    </w:p>
    <w:p w14:paraId="1540EA8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расширение автономности, самостоятельности организаций образования, демократизация управления образованием;</w:t>
      </w:r>
    </w:p>
    <w:p w14:paraId="76730B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функционирование национальной системы оценки качества образования, отвечающей потребностям общества и экономики;</w:t>
      </w:r>
    </w:p>
    <w:p w14:paraId="3696872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14:paraId="47CB212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14:paraId="56C3D4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интеграция образования, науки и производства;</w:t>
      </w:r>
    </w:p>
    <w:p w14:paraId="31B810D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обеспечение профессиональной мотивации обучающихся;</w:t>
      </w:r>
    </w:p>
    <w:p w14:paraId="7D6BD6E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14:paraId="2D1F8BD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14) создание специальных условий с учетом индивидуальных особенностей обучающихся для получения образования лицами (детьми) с особыми образовательными потребностями.</w:t>
      </w:r>
    </w:p>
    <w:p w14:paraId="2E43CA8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11 с изменениями, внесенными законами РК от 24.10.2011 </w:t>
      </w:r>
      <w:hyperlink r:id="rId258" w:anchor="z13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259" w:anchor="z159"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02.07.2018 </w:t>
      </w:r>
      <w:hyperlink r:id="rId260" w:anchor="z359" w:history="1">
        <w:r w:rsidRPr="009C610E">
          <w:rPr>
            <w:rFonts w:ascii="Arial" w:eastAsia="Times New Roman" w:hAnsi="Arial" w:cs="Arial"/>
            <w:color w:val="073A5E"/>
            <w:sz w:val="20"/>
            <w:szCs w:val="20"/>
            <w:u w:val="single"/>
            <w:lang w:eastAsia="ru-KZ"/>
          </w:rPr>
          <w:t>№ 165-VI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261" w:anchor="z80"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9BDBC0A"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12. Уровни образования</w:t>
      </w:r>
    </w:p>
    <w:p w14:paraId="7EE3B66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14:paraId="00D987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дошкольное воспитание и обучение;</w:t>
      </w:r>
    </w:p>
    <w:p w14:paraId="342F29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начальное образование;</w:t>
      </w:r>
    </w:p>
    <w:p w14:paraId="1049168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основное среднее образование;</w:t>
      </w:r>
    </w:p>
    <w:p w14:paraId="5EF2FC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среднее образование (общее среднее образование, техническое и профессиональное образование);</w:t>
      </w:r>
    </w:p>
    <w:p w14:paraId="2ACC769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 </w:t>
      </w:r>
      <w:proofErr w:type="spellStart"/>
      <w:r w:rsidRPr="009C610E">
        <w:rPr>
          <w:rFonts w:ascii="Courier New" w:eastAsia="Times New Roman" w:hAnsi="Courier New" w:cs="Courier New"/>
          <w:color w:val="000000"/>
          <w:spacing w:val="2"/>
          <w:sz w:val="20"/>
          <w:szCs w:val="20"/>
          <w:lang w:eastAsia="ru-KZ"/>
        </w:rPr>
        <w:t>послесреднее</w:t>
      </w:r>
      <w:proofErr w:type="spellEnd"/>
      <w:r w:rsidRPr="009C610E">
        <w:rPr>
          <w:rFonts w:ascii="Courier New" w:eastAsia="Times New Roman" w:hAnsi="Courier New" w:cs="Courier New"/>
          <w:color w:val="000000"/>
          <w:spacing w:val="2"/>
          <w:sz w:val="20"/>
          <w:szCs w:val="20"/>
          <w:lang w:eastAsia="ru-KZ"/>
        </w:rPr>
        <w:t xml:space="preserve"> образование;</w:t>
      </w:r>
    </w:p>
    <w:p w14:paraId="00EEBC6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высшее образование;</w:t>
      </w:r>
    </w:p>
    <w:p w14:paraId="61BF6A3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послевузовское образование.</w:t>
      </w:r>
    </w:p>
    <w:p w14:paraId="075A271C"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12 с изменениями, внесенными Законом РК от 13.11.2015 </w:t>
      </w:r>
      <w:hyperlink r:id="rId262" w:anchor="z160"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89B106D"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4. СОДЕРЖАНИЕ ОБРАЗОВАНИЯ</w:t>
      </w:r>
    </w:p>
    <w:p w14:paraId="5FD1E25D"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13. Понятие содержания образования</w:t>
      </w:r>
    </w:p>
    <w:p w14:paraId="11E5EF8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14:paraId="3D234E3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14:paraId="0E7D2A1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Сноска. Статья 13 с изменениями, внесенными Законом РК от 13.11.2015 </w:t>
      </w:r>
      <w:hyperlink r:id="rId263" w:anchor="z161"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2C57DF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14. Образовательные программы</w:t>
      </w:r>
    </w:p>
    <w:p w14:paraId="1D7E47FF"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14 с изменениями, внесенными Законом РК от 13.11.2015 </w:t>
      </w:r>
      <w:hyperlink r:id="rId264" w:anchor="z163"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109CBE6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Образовательные программы в зависимости от содержания и их направления (назначения) подразделяются на:</w:t>
      </w:r>
    </w:p>
    <w:p w14:paraId="68415B2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общеобразовательные (типовые, рабочие);</w:t>
      </w:r>
    </w:p>
    <w:p w14:paraId="2E53741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профессиональные (типовые, рабочие);</w:t>
      </w:r>
    </w:p>
    <w:p w14:paraId="5299464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дополнительные.</w:t>
      </w:r>
    </w:p>
    <w:p w14:paraId="5D2B282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Типовые учебные программы разрабатываются в соответствии с требованиями государственных общеобязательных стандартов образования.</w:t>
      </w:r>
    </w:p>
    <w:p w14:paraId="5BAF55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Рабочие учебные программы разрабатываются на основе соответствующих типовых учебных планов и (или) типовых учебных программ.</w:t>
      </w:r>
    </w:p>
    <w:p w14:paraId="70665B3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14:paraId="21C6BE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14:paraId="607D729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зависимости от содержания общеобразовательные учебные программы подразделяются на учебные программы:</w:t>
      </w:r>
    </w:p>
    <w:p w14:paraId="47A206C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дошкольного воспитания и обучения;</w:t>
      </w:r>
    </w:p>
    <w:p w14:paraId="2DEB37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начального образования;</w:t>
      </w:r>
    </w:p>
    <w:p w14:paraId="33BCBAE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основного среднего образования;</w:t>
      </w:r>
    </w:p>
    <w:p w14:paraId="6A5A4F5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общего среднего образования.</w:t>
      </w:r>
    </w:p>
    <w:p w14:paraId="25A26AE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w:t>
      </w:r>
      <w:r w:rsidRPr="009C610E">
        <w:rPr>
          <w:rFonts w:ascii="Courier New" w:eastAsia="Times New Roman" w:hAnsi="Courier New" w:cs="Courier New"/>
          <w:color w:val="000000"/>
          <w:spacing w:val="2"/>
          <w:sz w:val="20"/>
          <w:szCs w:val="20"/>
          <w:lang w:eastAsia="ru-KZ"/>
        </w:rPr>
        <w:lastRenderedPageBreak/>
        <w:t>предусматривающие углубленное изучение отдельных предметов учебной программы.</w:t>
      </w:r>
    </w:p>
    <w:p w14:paraId="62EC50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Для отдельных категорий лиц разрабатываются специальные учебные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p>
    <w:p w14:paraId="1ECE83E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14:paraId="73A7360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зависимости от содержания профессиональные программы подразделяются на образовательные программы:</w:t>
      </w:r>
    </w:p>
    <w:p w14:paraId="70D0366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технического и профессионального образования;</w:t>
      </w:r>
    </w:p>
    <w:p w14:paraId="7EC31C0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1E17FF7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высшего образования;</w:t>
      </w:r>
    </w:p>
    <w:p w14:paraId="19AFF22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послевузовского образования.</w:t>
      </w:r>
    </w:p>
    <w:p w14:paraId="0DE9F3C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14:paraId="6338D2F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w:t>
      </w:r>
    </w:p>
    <w:p w14:paraId="1601E2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14:paraId="6157B51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50" w:name="z110"/>
      <w:bookmarkEnd w:id="50"/>
      <w:r w:rsidRPr="009C610E">
        <w:rPr>
          <w:rFonts w:ascii="Arial" w:eastAsia="Times New Roman" w:hAnsi="Arial" w:cs="Arial"/>
          <w:color w:val="FF0000"/>
          <w:sz w:val="20"/>
          <w:szCs w:val="20"/>
          <w:bdr w:val="none" w:sz="0" w:space="0" w:color="auto" w:frame="1"/>
          <w:lang w:eastAsia="ru-KZ"/>
        </w:rPr>
        <w:t>7. Исключен Законом РК от 13.11.2015 </w:t>
      </w:r>
      <w:hyperlink r:id="rId265" w:anchor="z174"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CCA9F6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14:paraId="0452E6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14:paraId="7B59D96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p w14:paraId="40F5746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14 с изменениями, внесенными законами РК от 19.01.2011 № </w:t>
      </w:r>
      <w:hyperlink r:id="rId266" w:anchor="z146" w:history="1">
        <w:r w:rsidRPr="009C610E">
          <w:rPr>
            <w:rFonts w:ascii="Arial" w:eastAsia="Times New Roman" w:hAnsi="Arial" w:cs="Arial"/>
            <w:color w:val="073A5E"/>
            <w:sz w:val="20"/>
            <w:szCs w:val="20"/>
            <w:u w:val="single"/>
            <w:lang w:eastAsia="ru-KZ"/>
          </w:rPr>
          <w:t>395-IV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24.10.2011 </w:t>
      </w:r>
      <w:hyperlink r:id="rId267" w:anchor="z14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10.07.2012 </w:t>
      </w:r>
      <w:hyperlink r:id="rId268" w:anchor="z598" w:history="1">
        <w:r w:rsidRPr="009C610E">
          <w:rPr>
            <w:rFonts w:ascii="Arial" w:eastAsia="Times New Roman" w:hAnsi="Arial" w:cs="Arial"/>
            <w:color w:val="073A5E"/>
            <w:sz w:val="20"/>
            <w:szCs w:val="20"/>
            <w:u w:val="single"/>
            <w:lang w:eastAsia="ru-KZ"/>
          </w:rPr>
          <w:t>№ 36-V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13.01.2015 </w:t>
      </w:r>
      <w:hyperlink r:id="rId269" w:anchor="z18" w:history="1">
        <w:r w:rsidRPr="009C610E">
          <w:rPr>
            <w:rFonts w:ascii="Arial" w:eastAsia="Times New Roman" w:hAnsi="Arial" w:cs="Arial"/>
            <w:color w:val="073A5E"/>
            <w:sz w:val="20"/>
            <w:szCs w:val="20"/>
            <w:u w:val="single"/>
            <w:lang w:eastAsia="ru-KZ"/>
          </w:rPr>
          <w:t>№ 276-V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270" w:anchor="z162"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271" w:anchor="z237"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37F20D5"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15. Общеобразовательные учебные программы дошкольного воспитания и обучения</w:t>
      </w:r>
    </w:p>
    <w:p w14:paraId="5F1B52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w:t>
      </w:r>
    </w:p>
    <w:p w14:paraId="363B27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Общеобразовательные учебные программы дошкольного воспитания и обучения:</w:t>
      </w:r>
    </w:p>
    <w:p w14:paraId="165C5F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14:paraId="70B7F33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14:paraId="5BF9FE8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14:paraId="20A6B64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16. Общеобразовательные учебные программы начального, основного среднего и общего среднего образования</w:t>
      </w:r>
    </w:p>
    <w:p w14:paraId="36AC43F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14:paraId="09B964E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14:paraId="2861C9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Общеобразовательная учебная программа включает предпрофильную подготовку обучающихся.</w:t>
      </w:r>
    </w:p>
    <w:p w14:paraId="4A77CD6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Изучение содержания каждого предмета завершается на уровне основного среднего образования.</w:t>
      </w:r>
    </w:p>
    <w:p w14:paraId="710EEA1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Срок освоения общеобразовательной учебной программы основного среднего образования – пять лет.</w:t>
      </w:r>
    </w:p>
    <w:p w14:paraId="643744C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14:paraId="3755763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Срок освоения общеобразовательной учебной программы общего среднего образования - два года.</w:t>
      </w:r>
    </w:p>
    <w:p w14:paraId="64A49DC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16 с изменениями, внесенными законами РК от 24.10.2011 </w:t>
      </w:r>
      <w:hyperlink r:id="rId272" w:anchor="z143"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273" w:anchor="z17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A45C2E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17. Образовательные программы технического и профессионального образования</w:t>
      </w:r>
    </w:p>
    <w:p w14:paraId="0153933B"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17 с изменениями, внесенными Законом РК от 13.11.2015 </w:t>
      </w:r>
      <w:hyperlink r:id="rId274" w:anchor="z180"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7E43FA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p w14:paraId="10EBFA94"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51" w:name="z858"/>
      <w:bookmarkEnd w:id="51"/>
      <w:r w:rsidRPr="009C610E">
        <w:rPr>
          <w:rFonts w:ascii="Courier New" w:eastAsia="Times New Roman" w:hAnsi="Courier New" w:cs="Courier New"/>
          <w:color w:val="000000"/>
          <w:spacing w:val="2"/>
          <w:sz w:val="20"/>
          <w:szCs w:val="20"/>
          <w:lang w:eastAsia="ru-KZ"/>
        </w:rPr>
        <w:t>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14:paraId="47F8B4E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предусматривающие подготовку квалифицированных рабочих кадров.</w:t>
      </w:r>
    </w:p>
    <w:p w14:paraId="2B40605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14:paraId="5FBD28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предусматривающие подготовку специалистов среднего звена.</w:t>
      </w:r>
    </w:p>
    <w:p w14:paraId="76BA10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14:paraId="5B0F186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Перечень образовательных программ технического и профессионального образования содержится в реестре образовательных программ.</w:t>
      </w:r>
    </w:p>
    <w:p w14:paraId="6D292D6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14:paraId="5FC04C91"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52" w:name="z863"/>
      <w:bookmarkEnd w:id="52"/>
      <w:r w:rsidRPr="009C610E">
        <w:rPr>
          <w:rFonts w:ascii="Courier New" w:eastAsia="Times New Roman" w:hAnsi="Courier New" w:cs="Courier New"/>
          <w:color w:val="000000"/>
          <w:spacing w:val="2"/>
          <w:sz w:val="20"/>
          <w:szCs w:val="20"/>
          <w:lang w:eastAsia="ru-KZ"/>
        </w:rPr>
        <w:t>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14:paraId="6F4649B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14:paraId="7685DE2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14:paraId="08A913E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17 в редакции Закона РК от 24.10.2011 </w:t>
      </w:r>
      <w:hyperlink r:id="rId275" w:anchor="z147"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hyperlink r:id="rId276" w:anchor="z179"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277" w:anchor="z75"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278" w:anchor="z81"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xml:space="preserve"> (вводится в действие по истечении десяти </w:t>
      </w:r>
      <w:r w:rsidRPr="009C610E">
        <w:rPr>
          <w:rFonts w:ascii="Arial" w:eastAsia="Times New Roman" w:hAnsi="Arial" w:cs="Arial"/>
          <w:color w:val="FF0000"/>
          <w:sz w:val="20"/>
          <w:szCs w:val="20"/>
          <w:bdr w:val="none" w:sz="0" w:space="0" w:color="auto" w:frame="1"/>
          <w:lang w:eastAsia="ru-KZ"/>
        </w:rPr>
        <w:lastRenderedPageBreak/>
        <w:t>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596E521F"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18. Специализированные общеобразовательные учебные программы</w:t>
      </w:r>
    </w:p>
    <w:p w14:paraId="785166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14:paraId="65C6AA1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14:paraId="1177380D"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19. Специальные учебные программы</w:t>
      </w:r>
    </w:p>
    <w:p w14:paraId="25AE1773"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в редакции Закона РК от 24.10.2011 </w:t>
      </w:r>
      <w:hyperlink r:id="rId279" w:anchor="z149"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hyperlink r:id="rId280" w:anchor="z185"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22C6709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Специальные учебные программы разрабатываются на основе общеобразовательных учебных программ дошкольного,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14:paraId="31DB2F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Для лиц, нуждающихся в длительном лечении, а также для детей и подростков с ограниченными возможностями в развитии разрабатываются и внедряются специальные учебные программы.</w:t>
      </w:r>
    </w:p>
    <w:p w14:paraId="40A99EE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Специальные учебные программы реализуются в специальных организациях образования, предусмотренных законами Республики Казахстан, в общеобразовательных школах, организациях технического и профессионального образования или на дому.</w:t>
      </w:r>
    </w:p>
    <w:p w14:paraId="4642DEB0"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19 с изменениями, внесенными законами РК от 24.10.2011 </w:t>
      </w:r>
      <w:hyperlink r:id="rId281" w:anchor="z148"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282" w:anchor="z184"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02.07.2018 </w:t>
      </w:r>
      <w:hyperlink r:id="rId283" w:anchor="z361" w:history="1">
        <w:r w:rsidRPr="009C610E">
          <w:rPr>
            <w:rFonts w:ascii="Arial" w:eastAsia="Times New Roman" w:hAnsi="Arial" w:cs="Arial"/>
            <w:color w:val="073A5E"/>
            <w:sz w:val="20"/>
            <w:szCs w:val="20"/>
            <w:u w:val="single"/>
            <w:lang w:eastAsia="ru-KZ"/>
          </w:rPr>
          <w:t>№ 165-VI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E65D1B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 xml:space="preserve">Статья 20. Образовательные программы </w:t>
      </w:r>
      <w:proofErr w:type="spellStart"/>
      <w:r w:rsidRPr="009C610E">
        <w:rPr>
          <w:rFonts w:ascii="Courier New" w:eastAsia="Times New Roman" w:hAnsi="Courier New" w:cs="Courier New"/>
          <w:color w:val="1E1E1E"/>
          <w:sz w:val="32"/>
          <w:szCs w:val="32"/>
          <w:lang w:eastAsia="ru-KZ"/>
        </w:rPr>
        <w:t>послесреднего</w:t>
      </w:r>
      <w:proofErr w:type="spellEnd"/>
      <w:r w:rsidRPr="009C610E">
        <w:rPr>
          <w:rFonts w:ascii="Courier New" w:eastAsia="Times New Roman" w:hAnsi="Courier New" w:cs="Courier New"/>
          <w:color w:val="1E1E1E"/>
          <w:sz w:val="32"/>
          <w:szCs w:val="32"/>
          <w:lang w:eastAsia="ru-KZ"/>
        </w:rPr>
        <w:t xml:space="preserve"> образования</w:t>
      </w:r>
    </w:p>
    <w:p w14:paraId="732A3F46"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53" w:name="z864"/>
      <w:bookmarkEnd w:id="53"/>
      <w:r w:rsidRPr="009C610E">
        <w:rPr>
          <w:rFonts w:ascii="Courier New" w:eastAsia="Times New Roman" w:hAnsi="Courier New" w:cs="Courier New"/>
          <w:color w:val="000000"/>
          <w:spacing w:val="2"/>
          <w:sz w:val="20"/>
          <w:szCs w:val="20"/>
          <w:lang w:eastAsia="ru-KZ"/>
        </w:rPr>
        <w:t xml:space="preserve">1. Образовательные программы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p w14:paraId="36CA67A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Содержание образовательных программ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0DF82C7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Перечень образовательных программ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содержится в реестре образовательных программ.</w:t>
      </w:r>
    </w:p>
    <w:p w14:paraId="04CDC7A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20 в редакции Закона РК от 13.11.2015 </w:t>
      </w:r>
      <w:hyperlink r:id="rId284" w:anchor="z191"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285" w:anchor="z85"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286" w:anchor="z83"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5718BB7"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21. Образовательные программы высшего образования</w:t>
      </w:r>
    </w:p>
    <w:p w14:paraId="5009C5D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14:paraId="21F7CB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14:paraId="3A48E9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14:paraId="1A3257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Образовательные программы высшего образования включают дисциплины обязательного компонента и компонента по выбору.</w:t>
      </w:r>
    </w:p>
    <w:p w14:paraId="185848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рамках компонента по выбору обучающийся при определении индивидуальной траектории обучения может выбирать:</w:t>
      </w:r>
    </w:p>
    <w:p w14:paraId="0DD7AE4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дисциплины по основной образовательной программе;</w:t>
      </w:r>
    </w:p>
    <w:p w14:paraId="26452E5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дисциплины по дополнительной образовательной программе.</w:t>
      </w:r>
    </w:p>
    <w:p w14:paraId="470F65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14:paraId="34B9559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Перечень образовательных программ высшего образования содержится в реестре образовательных программ.</w:t>
      </w:r>
    </w:p>
    <w:p w14:paraId="4514F50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p w14:paraId="50097E8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 Для граждан Республики Казахстан, имеющих техническое и профессиональное, </w:t>
      </w:r>
      <w:proofErr w:type="spellStart"/>
      <w:r w:rsidRPr="009C610E">
        <w:rPr>
          <w:rFonts w:ascii="Courier New" w:eastAsia="Times New Roman" w:hAnsi="Courier New" w:cs="Courier New"/>
          <w:color w:val="000000"/>
          <w:spacing w:val="2"/>
          <w:sz w:val="20"/>
          <w:szCs w:val="20"/>
          <w:lang w:eastAsia="ru-KZ"/>
        </w:rPr>
        <w:t>послесреднее</w:t>
      </w:r>
      <w:proofErr w:type="spellEnd"/>
      <w:r w:rsidRPr="009C610E">
        <w:rPr>
          <w:rFonts w:ascii="Courier New" w:eastAsia="Times New Roman" w:hAnsi="Courier New" w:cs="Courier New"/>
          <w:color w:val="000000"/>
          <w:spacing w:val="2"/>
          <w:sz w:val="20"/>
          <w:szCs w:val="20"/>
          <w:lang w:eastAsia="ru-KZ"/>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14:paraId="1747476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14:paraId="248BE04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14:paraId="2528397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Правила подготовки медицинских кадров в интернатуре утверждаются уполномоченным органом в области здравоохранения.</w:t>
      </w:r>
    </w:p>
    <w:p w14:paraId="133282F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21 в редакции Закона РК от 13.11.2015 </w:t>
      </w:r>
      <w:hyperlink r:id="rId287" w:anchor="z191"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288" w:anchor="z243"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289" w:anchor="z462"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3D7490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22. Образовательные программы послевузовского образования</w:t>
      </w:r>
    </w:p>
    <w:p w14:paraId="4519385B"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22 в редакции Закона РК от 13.11.2015 </w:t>
      </w:r>
      <w:hyperlink r:id="rId290" w:anchor="z193"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7393D8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14:paraId="09DF874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Содержание образовательных программ послевузовского образования предусматривает: теоретическое обучение, включающее базовые и профилирующие </w:t>
      </w:r>
      <w:r w:rsidRPr="009C610E">
        <w:rPr>
          <w:rFonts w:ascii="Courier New" w:eastAsia="Times New Roman" w:hAnsi="Courier New" w:cs="Courier New"/>
          <w:color w:val="000000"/>
          <w:spacing w:val="2"/>
          <w:sz w:val="20"/>
          <w:szCs w:val="20"/>
          <w:lang w:eastAsia="ru-KZ"/>
        </w:rPr>
        <w:lastRenderedPageBreak/>
        <w:t>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14:paraId="5F558A6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Перечень образовательных программ послевузовского образования содержится в реестре образовательных программ.</w:t>
      </w:r>
    </w:p>
    <w:p w14:paraId="6FAC7D6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p w14:paraId="47545B72"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22 с изменениями, внесенными законами РК от 13.11.2015 </w:t>
      </w:r>
      <w:hyperlink r:id="rId291" w:anchor="z19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292" w:anchor="z255"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293" w:anchor="z82"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294" w:anchor="z466"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A44FBB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23. Образовательные программы дополнительного образования</w:t>
      </w:r>
    </w:p>
    <w:p w14:paraId="137919AF"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23 с изменениями, внесенными Законом РК от 13.11.2015 </w:t>
      </w:r>
      <w:hyperlink r:id="rId295" w:anchor="z204"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27DB1AA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14:paraId="1B9953F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14:paraId="64376E3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Образовательные программы дополнительного образования в зависимости от содержания и направленности подразделяются на:</w:t>
      </w:r>
    </w:p>
    <w:p w14:paraId="3D8C305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программы дополнительного образования обучающихся и воспитанников;</w:t>
      </w:r>
    </w:p>
    <w:p w14:paraId="462827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программы повышения квалификации специалистов, направленные на развитие профессиональных компетенций, адекватных современным требованиям;</w:t>
      </w:r>
    </w:p>
    <w:p w14:paraId="0D7A205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программы переподготовки специалистов, направленные на получение квалификации, с учетом потребностей рынка труда;</w:t>
      </w:r>
    </w:p>
    <w:p w14:paraId="2137FE2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 </w:t>
      </w:r>
      <w:proofErr w:type="spellStart"/>
      <w:r w:rsidRPr="009C610E">
        <w:rPr>
          <w:rFonts w:ascii="Courier New" w:eastAsia="Times New Roman" w:hAnsi="Courier New" w:cs="Courier New"/>
          <w:color w:val="000000"/>
          <w:spacing w:val="2"/>
          <w:sz w:val="20"/>
          <w:szCs w:val="20"/>
          <w:lang w:eastAsia="ru-KZ"/>
        </w:rPr>
        <w:t>постдокторские</w:t>
      </w:r>
      <w:proofErr w:type="spellEnd"/>
      <w:r w:rsidRPr="009C610E">
        <w:rPr>
          <w:rFonts w:ascii="Courier New" w:eastAsia="Times New Roman" w:hAnsi="Courier New" w:cs="Courier New"/>
          <w:color w:val="000000"/>
          <w:spacing w:val="2"/>
          <w:sz w:val="20"/>
          <w:szCs w:val="20"/>
          <w:lang w:eastAsia="ru-KZ"/>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14:paraId="7C1EEA3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14:paraId="490D744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23 с изменениями, внесенными законами РК от 24.10.2011 </w:t>
      </w:r>
      <w:hyperlink r:id="rId296" w:anchor="z157"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297" w:anchor="z20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298" w:anchor="z25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299" w:anchor="z26"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00"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27.12.2019 </w:t>
      </w:r>
      <w:hyperlink r:id="rId301" w:anchor="z83"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4330909"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24. Образование взрослых</w:t>
      </w:r>
    </w:p>
    <w:p w14:paraId="54EE630E"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Статья 24 исключена Законом РК от 24.10.2011 </w:t>
      </w:r>
      <w:hyperlink r:id="rId302" w:anchor="z160"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585AE02F"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25. Экспериментальные образовательные программы</w:t>
      </w:r>
    </w:p>
    <w:p w14:paraId="31574B95"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25 с изменениями, внесенными Законом РК от 13.11.2015 </w:t>
      </w:r>
      <w:hyperlink r:id="rId303" w:anchor="z206"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7CFB6B2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Экспериментальные образовательные программы направлены на апробацию новых технологий обучения, внедрение нового содержания образования.</w:t>
      </w:r>
    </w:p>
    <w:p w14:paraId="544B3AD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25 с изменениями, внесенными Законом РК от 13.11.2015 </w:t>
      </w:r>
      <w:hyperlink r:id="rId304" w:anchor="z20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51E465D"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5. ОРГАНИЗАЦИЯ ОБРАЗОВАТЕЛЬНОЙ ДЕЯТЕЛЬНОСТИ</w:t>
      </w:r>
    </w:p>
    <w:p w14:paraId="557E575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Статья 26. Общие требования к приему обучающихся и воспитанников в организации образования</w:t>
      </w:r>
    </w:p>
    <w:p w14:paraId="6AE8B0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Порядок приема на обучение в дошкольные организации, организации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14:paraId="7BB8513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54" w:name="z437"/>
      <w:bookmarkEnd w:id="54"/>
      <w:r w:rsidRPr="009C610E">
        <w:rPr>
          <w:rFonts w:ascii="Arial" w:eastAsia="Times New Roman" w:hAnsi="Arial" w:cs="Arial"/>
          <w:color w:val="FF0000"/>
          <w:sz w:val="20"/>
          <w:szCs w:val="20"/>
          <w:bdr w:val="none" w:sz="0" w:space="0" w:color="auto" w:frame="1"/>
          <w:lang w:eastAsia="ru-KZ"/>
        </w:rPr>
        <w:t>1-1. Исключен Законом РК от 04.07.2018 </w:t>
      </w:r>
      <w:hyperlink r:id="rId305" w:anchor="z271" w:history="1">
        <w:r w:rsidRPr="009C610E">
          <w:rPr>
            <w:rFonts w:ascii="Arial" w:eastAsia="Times New Roman" w:hAnsi="Arial" w:cs="Arial"/>
            <w:color w:val="073A5E"/>
            <w:sz w:val="20"/>
            <w:szCs w:val="20"/>
            <w:u w:val="single"/>
            <w:lang w:eastAsia="ru-KZ"/>
          </w:rPr>
          <w:t>№ 171-VІ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911D7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Порядок приема на обучение в организации дошкольного и среднего образования, обеспечивающий прием всех детей, в том числе детей с особыми образовательными потребностями, проживающих на территории обслуживания организации образования, устанавливается правилами приема, утверждаемыми местными исполнительными органами на основании типовых правил приема в учебные заведения соответствующего типа.</w:t>
      </w:r>
    </w:p>
    <w:p w14:paraId="6C84F5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Прием на обучение граждан Республики Казахстан, которым на конкурсной основе присужден грант "</w:t>
      </w:r>
      <w:proofErr w:type="spellStart"/>
      <w:r w:rsidRPr="009C610E">
        <w:rPr>
          <w:rFonts w:ascii="Courier New" w:eastAsia="Times New Roman" w:hAnsi="Courier New" w:cs="Courier New"/>
          <w:color w:val="000000"/>
          <w:spacing w:val="2"/>
          <w:sz w:val="20"/>
          <w:szCs w:val="20"/>
          <w:lang w:eastAsia="ru-KZ"/>
        </w:rPr>
        <w:t>Өркен</w:t>
      </w:r>
      <w:proofErr w:type="spellEnd"/>
      <w:r w:rsidRPr="009C610E">
        <w:rPr>
          <w:rFonts w:ascii="Courier New" w:eastAsia="Times New Roman" w:hAnsi="Courier New" w:cs="Courier New"/>
          <w:color w:val="000000"/>
          <w:spacing w:val="2"/>
          <w:sz w:val="20"/>
          <w:szCs w:val="20"/>
          <w:lang w:eastAsia="ru-KZ"/>
        </w:rPr>
        <w:t>", осуществляется автономной организацией образования "Назарбаев Интеллектуальные школы".</w:t>
      </w:r>
    </w:p>
    <w:p w14:paraId="43CA616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 Прием на обучение в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14:paraId="4608623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14:paraId="4AADE7F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с учетом возрастных ограничений, установленных законодательством Республики Казахстан.</w:t>
      </w:r>
    </w:p>
    <w:p w14:paraId="0CA81F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 гражданами Республики Казахстан, которым присуждена международная стипендия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заключается договор на обучение по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w:t>
      </w:r>
    </w:p>
    <w:p w14:paraId="28D43E3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 При проведении конкурса на получение образовательных грантов, а также на зачисление в состав обучающихся по государственному </w:t>
      </w:r>
      <w:r w:rsidRPr="009C610E">
        <w:rPr>
          <w:rFonts w:ascii="Courier New" w:eastAsia="Times New Roman" w:hAnsi="Courier New" w:cs="Courier New"/>
          <w:color w:val="000000"/>
          <w:spacing w:val="2"/>
          <w:sz w:val="20"/>
          <w:szCs w:val="20"/>
          <w:lang w:eastAsia="ru-KZ"/>
        </w:rPr>
        <w:lastRenderedPageBreak/>
        <w:t>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14:paraId="71637BF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лица, награжденные знаком "Алтын </w:t>
      </w:r>
      <w:proofErr w:type="spellStart"/>
      <w:r w:rsidRPr="009C610E">
        <w:rPr>
          <w:rFonts w:ascii="Courier New" w:eastAsia="Times New Roman" w:hAnsi="Courier New" w:cs="Courier New"/>
          <w:color w:val="000000"/>
          <w:spacing w:val="2"/>
          <w:sz w:val="20"/>
          <w:szCs w:val="20"/>
          <w:lang w:eastAsia="ru-KZ"/>
        </w:rPr>
        <w:t>белгі</w:t>
      </w:r>
      <w:proofErr w:type="spellEnd"/>
      <w:r w:rsidRPr="009C610E">
        <w:rPr>
          <w:rFonts w:ascii="Courier New" w:eastAsia="Times New Roman" w:hAnsi="Courier New" w:cs="Courier New"/>
          <w:color w:val="000000"/>
          <w:spacing w:val="2"/>
          <w:sz w:val="20"/>
          <w:szCs w:val="20"/>
          <w:lang w:eastAsia="ru-KZ"/>
        </w:rPr>
        <w:t>";</w:t>
      </w:r>
    </w:p>
    <w:p w14:paraId="10970D6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лица, награжденные знаком отличия за проявленный патриотизм и активную гражданскую позицию;</w:t>
      </w:r>
    </w:p>
    <w:p w14:paraId="0DEA8A5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55" w:name="z440"/>
      <w:bookmarkEnd w:id="55"/>
      <w:r w:rsidRPr="009C610E">
        <w:rPr>
          <w:rFonts w:ascii="Arial" w:eastAsia="Times New Roman" w:hAnsi="Arial" w:cs="Arial"/>
          <w:color w:val="FF0000"/>
          <w:sz w:val="20"/>
          <w:szCs w:val="20"/>
          <w:bdr w:val="none" w:sz="0" w:space="0" w:color="auto" w:frame="1"/>
          <w:lang w:eastAsia="ru-KZ"/>
        </w:rPr>
        <w:t>2) исключен Законом РК от 13.11.2015 </w:t>
      </w:r>
      <w:hyperlink r:id="rId306" w:anchor="z21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9C984C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подтвердившие квалификацию и имеющие стаж работы по специальности не менее одного года;</w:t>
      </w:r>
    </w:p>
    <w:p w14:paraId="42F8362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p w14:paraId="4741C73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14:paraId="41835A8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p w14:paraId="67358C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6. Прием на обучение по образовательным программам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осуществляется на условиях, определяемых уполномоченным органом в области образования.</w:t>
      </w:r>
    </w:p>
    <w:p w14:paraId="0C4C49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7. Прием на обучение в организаций высшего и (или) послевузовского образования для получения послевузовского образования осуществляется по </w:t>
      </w:r>
      <w:r w:rsidRPr="009C610E">
        <w:rPr>
          <w:rFonts w:ascii="Courier New" w:eastAsia="Times New Roman" w:hAnsi="Courier New" w:cs="Courier New"/>
          <w:color w:val="000000"/>
          <w:spacing w:val="2"/>
          <w:sz w:val="20"/>
          <w:szCs w:val="20"/>
          <w:lang w:eastAsia="ru-KZ"/>
        </w:rPr>
        <w:lastRenderedPageBreak/>
        <w:t>заявлениям граждан на конкурсной основе в порядке, установленном уполномоченным органом в области образования.</w:t>
      </w:r>
    </w:p>
    <w:p w14:paraId="65A83E8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8. При поступлении на учебу в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и высшего образования, предусматривается квота приема для:</w:t>
      </w:r>
    </w:p>
    <w:p w14:paraId="027443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граждан из числа инвалидов I, II групп, инвалидов с детства, детей-инвалидов;</w:t>
      </w:r>
    </w:p>
    <w:p w14:paraId="4155DE6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ветеранов боевых действий на территории других государств, ветеранов, приравненных по льготам к ветеранам Великой Отечественной войны;</w:t>
      </w:r>
    </w:p>
    <w:p w14:paraId="1641ED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граждан из числа сельской молодежи на обучение по образовательным программам, определяющим социально-экономическое развитие села;</w:t>
      </w:r>
    </w:p>
    <w:p w14:paraId="7A53C1D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лиц казахской национальности, не являющихся гражданами Республики Казахстан;</w:t>
      </w:r>
    </w:p>
    <w:p w14:paraId="7A4091D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14:paraId="1A2820F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граждан Республики Казахстан из числа сельской молодежи, переселяющихся в регионы, определенные Правительством Республики Казахстан;</w:t>
      </w:r>
    </w:p>
    <w:p w14:paraId="1084F2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детей из семей, в которых воспитывается четыре и более несовершеннолетних детей;</w:t>
      </w:r>
    </w:p>
    <w:p w14:paraId="57580BB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детей из числа неполных семей, имеющих данный статус не менее трех лет;</w:t>
      </w:r>
    </w:p>
    <w:p w14:paraId="67C7396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детей из семей, воспитывающих детей-инвалидов с детства, инвалидов І, ІІ групп.</w:t>
      </w:r>
    </w:p>
    <w:p w14:paraId="60F3471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14:paraId="6FFC240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14:paraId="36FF5AD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14:paraId="7D4BCCF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w:t>
      </w:r>
    </w:p>
    <w:p w14:paraId="600396D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p w14:paraId="04BEB86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p w14:paraId="23B542C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26 с изменениями, внесенными законами РК от 19.01.2011 № </w:t>
      </w:r>
      <w:hyperlink r:id="rId307" w:anchor="z148" w:history="1">
        <w:r w:rsidRPr="009C610E">
          <w:rPr>
            <w:rFonts w:ascii="Arial" w:eastAsia="Times New Roman" w:hAnsi="Arial" w:cs="Arial"/>
            <w:color w:val="073A5E"/>
            <w:sz w:val="20"/>
            <w:szCs w:val="20"/>
            <w:u w:val="single"/>
            <w:lang w:eastAsia="ru-KZ"/>
          </w:rPr>
          <w:t>395-IV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24.10.2011 </w:t>
      </w:r>
      <w:hyperlink r:id="rId308" w:anchor="z16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21.07.2015 </w:t>
      </w:r>
      <w:hyperlink r:id="rId309" w:anchor="z38" w:history="1">
        <w:r w:rsidRPr="009C610E">
          <w:rPr>
            <w:rFonts w:ascii="Arial" w:eastAsia="Times New Roman" w:hAnsi="Arial" w:cs="Arial"/>
            <w:color w:val="073A5E"/>
            <w:sz w:val="20"/>
            <w:szCs w:val="20"/>
            <w:u w:val="single"/>
            <w:lang w:eastAsia="ru-KZ"/>
          </w:rPr>
          <w:t>№ 337-V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310" w:anchor="z207"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11" w:anchor="z434"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24.11.2015 </w:t>
      </w:r>
      <w:hyperlink r:id="rId312" w:anchor="z105" w:history="1">
        <w:r w:rsidRPr="009C610E">
          <w:rPr>
            <w:rFonts w:ascii="Arial" w:eastAsia="Times New Roman" w:hAnsi="Arial" w:cs="Arial"/>
            <w:color w:val="073A5E"/>
            <w:sz w:val="20"/>
            <w:szCs w:val="20"/>
            <w:u w:val="single"/>
            <w:lang w:eastAsia="ru-KZ"/>
          </w:rPr>
          <w:t>№ 421-V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03.12.2015 </w:t>
      </w:r>
      <w:hyperlink r:id="rId313" w:anchor="z101" w:history="1">
        <w:r w:rsidRPr="009C610E">
          <w:rPr>
            <w:rFonts w:ascii="Arial" w:eastAsia="Times New Roman" w:hAnsi="Arial" w:cs="Arial"/>
            <w:color w:val="073A5E"/>
            <w:sz w:val="20"/>
            <w:szCs w:val="20"/>
            <w:u w:val="single"/>
            <w:lang w:eastAsia="ru-KZ"/>
          </w:rPr>
          <w:t>№ 433-V</w:t>
        </w:r>
      </w:hyperlink>
      <w:r w:rsidRPr="009C610E">
        <w:rPr>
          <w:rFonts w:ascii="Arial" w:eastAsia="Times New Roman" w:hAnsi="Arial" w:cs="Arial"/>
          <w:color w:val="FF0000"/>
          <w:sz w:val="20"/>
          <w:szCs w:val="20"/>
          <w:bdr w:val="none" w:sz="0" w:space="0" w:color="auto" w:frame="1"/>
          <w:lang w:eastAsia="ru-KZ"/>
        </w:rPr>
        <w:t> (</w:t>
      </w:r>
      <w:hyperlink r:id="rId314" w:anchor="z137"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с 01.01.2016); от 09.04.2016</w:t>
      </w:r>
      <w:hyperlink r:id="rId315" w:anchor="z116" w:history="1">
        <w:r w:rsidRPr="009C610E">
          <w:rPr>
            <w:rFonts w:ascii="Arial" w:eastAsia="Times New Roman" w:hAnsi="Arial" w:cs="Arial"/>
            <w:color w:val="073A5E"/>
            <w:sz w:val="20"/>
            <w:szCs w:val="20"/>
            <w:u w:val="single"/>
            <w:lang w:eastAsia="ru-KZ"/>
          </w:rPr>
          <w:t> № 501-V</w:t>
        </w:r>
      </w:hyperlink>
      <w:r w:rsidRPr="009C610E">
        <w:rPr>
          <w:rFonts w:ascii="Arial" w:eastAsia="Times New Roman" w:hAnsi="Arial" w:cs="Arial"/>
          <w:color w:val="FF0000"/>
          <w:sz w:val="20"/>
          <w:szCs w:val="20"/>
          <w:bdr w:val="none" w:sz="0" w:space="0" w:color="auto" w:frame="1"/>
          <w:lang w:eastAsia="ru-KZ"/>
        </w:rPr>
        <w:t> (</w:t>
      </w:r>
      <w:hyperlink r:id="rId316" w:anchor="z134"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по истечении десяти календарных дней после дня его первого официального опубликования); от 16.05.2018 </w:t>
      </w:r>
      <w:hyperlink r:id="rId317" w:anchor="z175" w:history="1">
        <w:r w:rsidRPr="009C610E">
          <w:rPr>
            <w:rFonts w:ascii="Arial" w:eastAsia="Times New Roman" w:hAnsi="Arial" w:cs="Arial"/>
            <w:color w:val="073A5E"/>
            <w:sz w:val="20"/>
            <w:szCs w:val="20"/>
            <w:u w:val="single"/>
            <w:lang w:eastAsia="ru-KZ"/>
          </w:rPr>
          <w:t>№ 155-VI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02.07.2018 </w:t>
      </w:r>
      <w:hyperlink r:id="rId318" w:anchor="z362" w:history="1">
        <w:r w:rsidRPr="009C610E">
          <w:rPr>
            <w:rFonts w:ascii="Arial" w:eastAsia="Times New Roman" w:hAnsi="Arial" w:cs="Arial"/>
            <w:color w:val="073A5E"/>
            <w:sz w:val="20"/>
            <w:szCs w:val="20"/>
            <w:u w:val="single"/>
            <w:lang w:eastAsia="ru-KZ"/>
          </w:rPr>
          <w:t>№ 165-VI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19" w:anchor="z26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320" w:anchor="z28"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21"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27.12.2019 </w:t>
      </w:r>
      <w:hyperlink r:id="rId322" w:anchor="z286"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323" w:anchor="z87"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06.05.2020 </w:t>
      </w:r>
      <w:hyperlink r:id="rId324" w:anchor="z61" w:history="1">
        <w:r w:rsidRPr="009C610E">
          <w:rPr>
            <w:rFonts w:ascii="Arial" w:eastAsia="Times New Roman" w:hAnsi="Arial" w:cs="Arial"/>
            <w:color w:val="073A5E"/>
            <w:sz w:val="20"/>
            <w:szCs w:val="20"/>
            <w:u w:val="single"/>
            <w:lang w:eastAsia="ru-KZ"/>
          </w:rPr>
          <w:t>№ 323-VI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02.01.2021 </w:t>
      </w:r>
      <w:hyperlink r:id="rId325" w:anchor="z1920" w:history="1">
        <w:r w:rsidRPr="009C610E">
          <w:rPr>
            <w:rFonts w:ascii="Arial" w:eastAsia="Times New Roman" w:hAnsi="Arial" w:cs="Arial"/>
            <w:color w:val="073A5E"/>
            <w:sz w:val="20"/>
            <w:szCs w:val="20"/>
            <w:u w:val="single"/>
            <w:lang w:eastAsia="ru-KZ"/>
          </w:rPr>
          <w:t>№ 399-VI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BCE98D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27. Формы получения образования</w:t>
      </w:r>
    </w:p>
    <w:p w14:paraId="3FCA48D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и экстерната.</w:t>
      </w:r>
    </w:p>
    <w:p w14:paraId="4E587C86"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Сноска. Статья 27 с изменениями, внесенными законами РК от 24.10.2011 </w:t>
      </w:r>
      <w:hyperlink r:id="rId326" w:anchor="z17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27" w:anchor="z22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328" w:anchor="z85"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3AE118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28. Организация учебно-воспитательного процесса</w:t>
      </w:r>
    </w:p>
    <w:p w14:paraId="37E30A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14:paraId="1C0E6CB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14:paraId="706E367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Планирование учебно-воспитательной работы должно обеспечить своевременное и качественное выполнение учебных планов и программ в полном объеме.</w:t>
      </w:r>
    </w:p>
    <w:p w14:paraId="4F2B9E9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14:paraId="576ECA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14:paraId="505DBE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14:paraId="375DF8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14:paraId="2B12BE6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14:paraId="091F844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p w14:paraId="19238D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Применение методов физического, морального и психического насилия по отношению к обучающимся и воспитанникам не допускается.</w:t>
      </w:r>
    </w:p>
    <w:p w14:paraId="03E85C4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14:paraId="0429277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39DB32D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14:paraId="2939D6D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14:paraId="2AF4D30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8. Освоение образовательных программ основного среднего, общего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завершается обязательной итоговой аттестацией обучающихся.</w:t>
      </w:r>
    </w:p>
    <w:p w14:paraId="0D51496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Итоговая аттестация обучающихся в организациях среднего образования осуществляется в форме государственных выпускных экзаменов.</w:t>
      </w:r>
    </w:p>
    <w:p w14:paraId="0278D5C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14:paraId="70AEB8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14:paraId="79E89B4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28 с изменениями, внесенными законами РК от 24.10.2011 </w:t>
      </w:r>
      <w:hyperlink r:id="rId329" w:anchor="z17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30" w:anchor="z22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03.12.2015 </w:t>
      </w:r>
      <w:hyperlink r:id="rId331" w:anchor="z102" w:history="1">
        <w:r w:rsidRPr="009C610E">
          <w:rPr>
            <w:rFonts w:ascii="Arial" w:eastAsia="Times New Roman" w:hAnsi="Arial" w:cs="Arial"/>
            <w:color w:val="073A5E"/>
            <w:sz w:val="20"/>
            <w:szCs w:val="20"/>
            <w:u w:val="single"/>
            <w:lang w:eastAsia="ru-KZ"/>
          </w:rPr>
          <w:t>№ 433-V</w:t>
        </w:r>
      </w:hyperlink>
      <w:r w:rsidRPr="009C610E">
        <w:rPr>
          <w:rFonts w:ascii="Arial" w:eastAsia="Times New Roman" w:hAnsi="Arial" w:cs="Arial"/>
          <w:color w:val="FF0000"/>
          <w:sz w:val="20"/>
          <w:szCs w:val="20"/>
          <w:bdr w:val="none" w:sz="0" w:space="0" w:color="auto" w:frame="1"/>
          <w:lang w:eastAsia="ru-KZ"/>
        </w:rPr>
        <w:t> (</w:t>
      </w:r>
      <w:hyperlink r:id="rId332" w:anchor="z137"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xml:space="preserve"> в </w:t>
      </w:r>
      <w:r w:rsidRPr="009C610E">
        <w:rPr>
          <w:rFonts w:ascii="Arial" w:eastAsia="Times New Roman" w:hAnsi="Arial" w:cs="Arial"/>
          <w:color w:val="FF0000"/>
          <w:sz w:val="20"/>
          <w:szCs w:val="20"/>
          <w:bdr w:val="none" w:sz="0" w:space="0" w:color="auto" w:frame="1"/>
          <w:lang w:eastAsia="ru-KZ"/>
        </w:rPr>
        <w:lastRenderedPageBreak/>
        <w:t>действие с 01.01.2016); от 09.04.2016 </w:t>
      </w:r>
      <w:hyperlink r:id="rId333" w:anchor="117" w:history="1">
        <w:r w:rsidRPr="009C610E">
          <w:rPr>
            <w:rFonts w:ascii="Arial" w:eastAsia="Times New Roman" w:hAnsi="Arial" w:cs="Arial"/>
            <w:color w:val="073A5E"/>
            <w:sz w:val="20"/>
            <w:szCs w:val="20"/>
            <w:u w:val="single"/>
            <w:bdr w:val="none" w:sz="0" w:space="0" w:color="auto" w:frame="1"/>
            <w:lang w:eastAsia="ru-KZ"/>
          </w:rPr>
          <w:t>№ 501-V</w:t>
        </w:r>
      </w:hyperlink>
      <w:r w:rsidRPr="009C610E">
        <w:rPr>
          <w:rFonts w:ascii="Arial" w:eastAsia="Times New Roman" w:hAnsi="Arial" w:cs="Arial"/>
          <w:color w:val="FF0000"/>
          <w:sz w:val="20"/>
          <w:szCs w:val="20"/>
          <w:bdr w:val="none" w:sz="0" w:space="0" w:color="auto" w:frame="1"/>
          <w:lang w:eastAsia="ru-KZ"/>
        </w:rPr>
        <w:t> (вводится в действие с 01.01.2017); от 04.07.2018 </w:t>
      </w:r>
      <w:hyperlink r:id="rId334" w:anchor="z279"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35" w:anchor="z89"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B990984"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29. Организация учебно-методической и научно-методической работы</w:t>
      </w:r>
    </w:p>
    <w:p w14:paraId="690F055C"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 изменением, внесенным Законом РК от 24.10.2011 </w:t>
      </w:r>
      <w:hyperlink r:id="rId336" w:anchor="z175"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004D96B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14:paraId="3B9C44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Руководство учебно-методической и научно-методической работой возлагается:</w:t>
      </w:r>
    </w:p>
    <w:p w14:paraId="74FD922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14:paraId="3EDE049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в организациях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профилям;</w:t>
      </w:r>
    </w:p>
    <w:p w14:paraId="666213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14:paraId="5B8B6F0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p w14:paraId="0F2E40C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Руководство учебно-методической работой учебно-методических объединений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профилям возлагается на республиканский учебно-методический совет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7C77A36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p w14:paraId="14C3839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Сноска. Статья 29 с изменениями, внесенными законами РК от 24.10.2011 </w:t>
      </w:r>
      <w:hyperlink r:id="rId337" w:anchor="z17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38" w:anchor="z23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39" w:anchor="z280"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40" w:anchor="z90"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341" w:anchor="z29"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42"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w:t>
      </w:r>
      <w:r w:rsidRPr="009C610E">
        <w:rPr>
          <w:rFonts w:ascii="Arial" w:eastAsia="Times New Roman" w:hAnsi="Arial" w:cs="Arial"/>
          <w:color w:val="444444"/>
          <w:sz w:val="20"/>
          <w:szCs w:val="20"/>
          <w:lang w:eastAsia="ru-KZ"/>
        </w:rPr>
        <w:br/>
      </w:r>
    </w:p>
    <w:p w14:paraId="2B9C69D0"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30. Дошкольное воспитание и обучение</w:t>
      </w:r>
    </w:p>
    <w:p w14:paraId="2A9413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Дошкольное воспитание детей до приема в 1 класс осуществляется в семье или с одного года до приема в 1 класс в дошкольных организациях.</w:t>
      </w:r>
    </w:p>
    <w:p w14:paraId="0DB34B0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Дошкольное обучение осуществляется с пяти лет в виде </w:t>
      </w:r>
      <w:proofErr w:type="spellStart"/>
      <w:r w:rsidRPr="009C610E">
        <w:rPr>
          <w:rFonts w:ascii="Courier New" w:eastAsia="Times New Roman" w:hAnsi="Courier New" w:cs="Courier New"/>
          <w:color w:val="000000"/>
          <w:spacing w:val="2"/>
          <w:sz w:val="20"/>
          <w:szCs w:val="20"/>
          <w:lang w:eastAsia="ru-KZ"/>
        </w:rPr>
        <w:t>предшкольной</w:t>
      </w:r>
      <w:proofErr w:type="spellEnd"/>
      <w:r w:rsidRPr="009C610E">
        <w:rPr>
          <w:rFonts w:ascii="Courier New" w:eastAsia="Times New Roman" w:hAnsi="Courier New" w:cs="Courier New"/>
          <w:color w:val="000000"/>
          <w:spacing w:val="2"/>
          <w:sz w:val="20"/>
          <w:szCs w:val="20"/>
          <w:lang w:eastAsia="ru-KZ"/>
        </w:rPr>
        <w:t xml:space="preserve"> подготовки детей к обучению в школе.</w:t>
      </w:r>
    </w:p>
    <w:p w14:paraId="325312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w:t>
      </w:r>
      <w:proofErr w:type="spellStart"/>
      <w:r w:rsidRPr="009C610E">
        <w:rPr>
          <w:rFonts w:ascii="Courier New" w:eastAsia="Times New Roman" w:hAnsi="Courier New" w:cs="Courier New"/>
          <w:color w:val="000000"/>
          <w:spacing w:val="2"/>
          <w:sz w:val="20"/>
          <w:szCs w:val="20"/>
          <w:lang w:eastAsia="ru-KZ"/>
        </w:rPr>
        <w:t>Предшкольная</w:t>
      </w:r>
      <w:proofErr w:type="spellEnd"/>
      <w:r w:rsidRPr="009C610E">
        <w:rPr>
          <w:rFonts w:ascii="Courier New" w:eastAsia="Times New Roman" w:hAnsi="Courier New" w:cs="Courier New"/>
          <w:color w:val="000000"/>
          <w:spacing w:val="2"/>
          <w:sz w:val="20"/>
          <w:szCs w:val="20"/>
          <w:lang w:eastAsia="ru-KZ"/>
        </w:rPr>
        <w:t xml:space="preserve"> подготовка обязательна и осуществляется в семье, дошкольных организациях, </w:t>
      </w:r>
      <w:proofErr w:type="spellStart"/>
      <w:r w:rsidRPr="009C610E">
        <w:rPr>
          <w:rFonts w:ascii="Courier New" w:eastAsia="Times New Roman" w:hAnsi="Courier New" w:cs="Courier New"/>
          <w:color w:val="000000"/>
          <w:spacing w:val="2"/>
          <w:sz w:val="20"/>
          <w:szCs w:val="20"/>
          <w:lang w:eastAsia="ru-KZ"/>
        </w:rPr>
        <w:t>предшкольных</w:t>
      </w:r>
      <w:proofErr w:type="spellEnd"/>
      <w:r w:rsidRPr="009C610E">
        <w:rPr>
          <w:rFonts w:ascii="Courier New" w:eastAsia="Times New Roman" w:hAnsi="Courier New" w:cs="Courier New"/>
          <w:color w:val="000000"/>
          <w:spacing w:val="2"/>
          <w:sz w:val="20"/>
          <w:szCs w:val="20"/>
          <w:lang w:eastAsia="ru-KZ"/>
        </w:rPr>
        <w:t xml:space="preserve"> классах общеобразовательных школ, лицеев и гимназий.</w:t>
      </w:r>
    </w:p>
    <w:p w14:paraId="37FAB8F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w:t>
      </w:r>
      <w:proofErr w:type="spellStart"/>
      <w:r w:rsidRPr="009C610E">
        <w:rPr>
          <w:rFonts w:ascii="Courier New" w:eastAsia="Times New Roman" w:hAnsi="Courier New" w:cs="Courier New"/>
          <w:color w:val="000000"/>
          <w:spacing w:val="2"/>
          <w:sz w:val="20"/>
          <w:szCs w:val="20"/>
          <w:lang w:eastAsia="ru-KZ"/>
        </w:rPr>
        <w:t>Предшкольная</w:t>
      </w:r>
      <w:proofErr w:type="spellEnd"/>
      <w:r w:rsidRPr="009C610E">
        <w:rPr>
          <w:rFonts w:ascii="Courier New" w:eastAsia="Times New Roman" w:hAnsi="Courier New" w:cs="Courier New"/>
          <w:color w:val="000000"/>
          <w:spacing w:val="2"/>
          <w:sz w:val="20"/>
          <w:szCs w:val="20"/>
          <w:lang w:eastAsia="ru-KZ"/>
        </w:rPr>
        <w:t xml:space="preserve"> подготовка в государственных организациях образования является бесплатной.</w:t>
      </w:r>
    </w:p>
    <w:p w14:paraId="289668C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p w14:paraId="2D3E18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14:paraId="4235EC9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30 в редакции Закона РК от 24.10.2011 </w:t>
      </w:r>
      <w:hyperlink r:id="rId343" w:anchor="z183"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hyperlink r:id="rId344" w:anchor="z118" w:history="1">
        <w:r w:rsidRPr="009C610E">
          <w:rPr>
            <w:rFonts w:ascii="Arial" w:eastAsia="Times New Roman" w:hAnsi="Arial" w:cs="Arial"/>
            <w:color w:val="073A5E"/>
            <w:sz w:val="20"/>
            <w:szCs w:val="20"/>
            <w:u w:val="single"/>
            <w:lang w:eastAsia="ru-KZ"/>
          </w:rPr>
          <w:t>№ 501-V</w:t>
        </w:r>
      </w:hyperlink>
      <w:r w:rsidRPr="009C610E">
        <w:rPr>
          <w:rFonts w:ascii="Arial" w:eastAsia="Times New Roman" w:hAnsi="Arial" w:cs="Arial"/>
          <w:color w:val="FF0000"/>
          <w:sz w:val="20"/>
          <w:szCs w:val="20"/>
          <w:bdr w:val="none" w:sz="0" w:space="0" w:color="auto" w:frame="1"/>
          <w:lang w:eastAsia="ru-KZ"/>
        </w:rPr>
        <w:t> (вводится в действие с 01.01.2019); от 02.07.2018 </w:t>
      </w:r>
      <w:hyperlink r:id="rId345" w:anchor="z364" w:history="1">
        <w:r w:rsidRPr="009C610E">
          <w:rPr>
            <w:rFonts w:ascii="Arial" w:eastAsia="Times New Roman" w:hAnsi="Arial" w:cs="Arial"/>
            <w:color w:val="073A5E"/>
            <w:sz w:val="20"/>
            <w:szCs w:val="20"/>
            <w:u w:val="single"/>
            <w:lang w:eastAsia="ru-KZ"/>
          </w:rPr>
          <w:t>№ 165-VI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346" w:anchor="z89"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347" w:anchor="z468"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9C1B79E"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31. Начальное, основное среднее и общее среднее образование</w:t>
      </w:r>
    </w:p>
    <w:p w14:paraId="07ADF7A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На обучение в 1 класс принимаются дети с шести лет.</w:t>
      </w:r>
    </w:p>
    <w:p w14:paraId="3803621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p w14:paraId="74D6052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14:paraId="5191C23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Решение об исключении детей-сирот и детей, оставшихся без попечения родителей, принимается с согласия органов опеки и попечительства.</w:t>
      </w:r>
    </w:p>
    <w:p w14:paraId="5FD40E8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14:paraId="653ED98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31 с изменениями, внесенными законами РК от 24.10.2011 </w:t>
      </w:r>
      <w:hyperlink r:id="rId348" w:anchor="z184"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49" w:anchor="z23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09.04.2016 </w:t>
      </w:r>
      <w:hyperlink r:id="rId350" w:anchor="z119" w:history="1">
        <w:r w:rsidRPr="009C610E">
          <w:rPr>
            <w:rFonts w:ascii="Arial" w:eastAsia="Times New Roman" w:hAnsi="Arial" w:cs="Arial"/>
            <w:color w:val="073A5E"/>
            <w:sz w:val="20"/>
            <w:szCs w:val="20"/>
            <w:u w:val="single"/>
            <w:lang w:eastAsia="ru-KZ"/>
          </w:rPr>
          <w:t>№ 501-V</w:t>
        </w:r>
      </w:hyperlink>
      <w:r w:rsidRPr="009C610E">
        <w:rPr>
          <w:rFonts w:ascii="Arial" w:eastAsia="Times New Roman" w:hAnsi="Arial" w:cs="Arial"/>
          <w:color w:val="FF0000"/>
          <w:sz w:val="20"/>
          <w:szCs w:val="20"/>
          <w:bdr w:val="none" w:sz="0" w:space="0" w:color="auto" w:frame="1"/>
          <w:lang w:eastAsia="ru-KZ"/>
        </w:rPr>
        <w:t> (вводится в действие с 01.01.2019); от 18.04.2017 </w:t>
      </w:r>
      <w:hyperlink r:id="rId351" w:anchor="z327" w:history="1">
        <w:r w:rsidRPr="009C610E">
          <w:rPr>
            <w:rFonts w:ascii="Arial" w:eastAsia="Times New Roman" w:hAnsi="Arial" w:cs="Arial"/>
            <w:color w:val="073A5E"/>
            <w:sz w:val="20"/>
            <w:szCs w:val="20"/>
            <w:u w:val="single"/>
            <w:lang w:eastAsia="ru-KZ"/>
          </w:rPr>
          <w:t>№ 58-VI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72C645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32. Техническое и профессиональное образование</w:t>
      </w:r>
    </w:p>
    <w:p w14:paraId="3D11417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14:paraId="5A08EAA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14:paraId="231F485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14:paraId="0226D7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14:paraId="2718805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56" w:name="z194"/>
      <w:bookmarkEnd w:id="56"/>
      <w:r w:rsidRPr="009C610E">
        <w:rPr>
          <w:rFonts w:ascii="Arial" w:eastAsia="Times New Roman" w:hAnsi="Arial" w:cs="Arial"/>
          <w:color w:val="FF0000"/>
          <w:sz w:val="20"/>
          <w:szCs w:val="20"/>
          <w:bdr w:val="none" w:sz="0" w:space="0" w:color="auto" w:frame="1"/>
          <w:lang w:eastAsia="ru-KZ"/>
        </w:rPr>
        <w:t>2. Исключен Законом РК от 24.10.2011 </w:t>
      </w:r>
      <w:hyperlink r:id="rId352" w:anchor="z188"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57" w:name="z687"/>
      <w:bookmarkEnd w:id="57"/>
      <w:r w:rsidRPr="009C610E">
        <w:rPr>
          <w:rFonts w:ascii="Arial" w:eastAsia="Times New Roman" w:hAnsi="Arial" w:cs="Arial"/>
          <w:color w:val="FF0000"/>
          <w:sz w:val="20"/>
          <w:szCs w:val="20"/>
          <w:bdr w:val="none" w:sz="0" w:space="0" w:color="auto" w:frame="1"/>
          <w:lang w:eastAsia="ru-KZ"/>
        </w:rPr>
        <w:t>3. Исключен Законом РК от 08.01.2021 </w:t>
      </w:r>
      <w:hyperlink r:id="rId353" w:anchor="z8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xml:space="preserve"> (вводится в действие по истечении десяти </w:t>
      </w:r>
      <w:r w:rsidRPr="009C610E">
        <w:rPr>
          <w:rFonts w:ascii="Arial" w:eastAsia="Times New Roman" w:hAnsi="Arial" w:cs="Arial"/>
          <w:color w:val="FF0000"/>
          <w:sz w:val="20"/>
          <w:szCs w:val="20"/>
          <w:bdr w:val="none" w:sz="0" w:space="0" w:color="auto" w:frame="1"/>
          <w:lang w:eastAsia="ru-KZ"/>
        </w:rPr>
        <w:lastRenderedPageBreak/>
        <w:t>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200FB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14:paraId="2AC4EE4D"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32 с изменениями, внесенными законами РК от 24.10.2011 </w:t>
      </w:r>
      <w:hyperlink r:id="rId354" w:anchor="z186"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55" w:anchor="z237"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56" w:anchor="z94"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01.04.2019 </w:t>
      </w:r>
      <w:hyperlink r:id="rId357" w:anchor="z226"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358" w:anchor="z8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5FF6C594"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32-1. Профессиональная подготовка</w:t>
      </w:r>
    </w:p>
    <w:p w14:paraId="1906B52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14:paraId="316072B5"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58" w:name="z870"/>
      <w:bookmarkEnd w:id="58"/>
      <w:r w:rsidRPr="009C610E">
        <w:rPr>
          <w:rFonts w:ascii="Courier New" w:eastAsia="Times New Roman" w:hAnsi="Courier New" w:cs="Courier New"/>
          <w:color w:val="000000"/>
          <w:spacing w:val="2"/>
          <w:sz w:val="20"/>
          <w:szCs w:val="20"/>
          <w:lang w:eastAsia="ru-KZ"/>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5C1D65E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14:paraId="6EDBABE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14:paraId="7C5DC9D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p w14:paraId="3514A3DB"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59" w:name="z871"/>
      <w:bookmarkEnd w:id="59"/>
      <w:r w:rsidRPr="009C610E">
        <w:rPr>
          <w:rFonts w:ascii="Courier New" w:eastAsia="Times New Roman" w:hAnsi="Courier New" w:cs="Courier New"/>
          <w:color w:val="000000"/>
          <w:spacing w:val="2"/>
          <w:sz w:val="20"/>
          <w:szCs w:val="20"/>
          <w:lang w:eastAsia="ru-KZ"/>
        </w:rPr>
        <w:t>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14:paraId="73DEDA4D"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5 дополнена статьей 32-1 в соответствии с Законом РК от 24.10.2011 </w:t>
      </w:r>
      <w:hyperlink r:id="rId359" w:anchor="z189"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360" w:anchor="z99"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769C2B2"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 xml:space="preserve">Статья 33. </w:t>
      </w:r>
      <w:proofErr w:type="spellStart"/>
      <w:r w:rsidRPr="009C610E">
        <w:rPr>
          <w:rFonts w:ascii="Courier New" w:eastAsia="Times New Roman" w:hAnsi="Courier New" w:cs="Courier New"/>
          <w:color w:val="1E1E1E"/>
          <w:sz w:val="32"/>
          <w:szCs w:val="32"/>
          <w:lang w:eastAsia="ru-KZ"/>
        </w:rPr>
        <w:t>Послесреднее</w:t>
      </w:r>
      <w:proofErr w:type="spellEnd"/>
      <w:r w:rsidRPr="009C610E">
        <w:rPr>
          <w:rFonts w:ascii="Courier New" w:eastAsia="Times New Roman" w:hAnsi="Courier New" w:cs="Courier New"/>
          <w:color w:val="1E1E1E"/>
          <w:sz w:val="32"/>
          <w:szCs w:val="32"/>
          <w:lang w:eastAsia="ru-KZ"/>
        </w:rPr>
        <w:t xml:space="preserve"> образование</w:t>
      </w:r>
    </w:p>
    <w:p w14:paraId="3F5EF0E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Образовательные программы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реализуются в высших колледжах или училищах.</w:t>
      </w:r>
    </w:p>
    <w:p w14:paraId="384D417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Обучающемуся, прошедшему итоговую аттестацию по освоению образовательной программы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присваивается квалификация "прикладной бакалавр".</w:t>
      </w:r>
    </w:p>
    <w:p w14:paraId="06D425E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Обучение по образовательным программам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осуществляется в формах очного, вечернего и заочного обучения.</w:t>
      </w:r>
    </w:p>
    <w:p w14:paraId="13BEDBF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При этом обучение по образовательным программам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14:paraId="1C08A24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33 с изменениями, внесенными законами РК от 24.10.2011 </w:t>
      </w:r>
      <w:hyperlink r:id="rId361" w:anchor="z19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62" w:anchor="z242"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63" w:anchor="z104"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01.04.2019 </w:t>
      </w:r>
      <w:hyperlink r:id="rId364" w:anchor="z229"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365" w:anchor="z87"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245CBE5"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34. Высшие технические школы</w:t>
      </w:r>
    </w:p>
    <w:p w14:paraId="1AABC4B8"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Статья 34 исключена Законом РК от 24.10.2011 </w:t>
      </w:r>
      <w:hyperlink r:id="rId366" w:anchor="z191"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4AA686FB"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35. Высшее образование</w:t>
      </w:r>
    </w:p>
    <w:p w14:paraId="7195379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Высшее образование приобретается гражданами, имеющими общее среднее или техническое и профессиональное, или </w:t>
      </w:r>
      <w:proofErr w:type="spellStart"/>
      <w:r w:rsidRPr="009C610E">
        <w:rPr>
          <w:rFonts w:ascii="Courier New" w:eastAsia="Times New Roman" w:hAnsi="Courier New" w:cs="Courier New"/>
          <w:color w:val="000000"/>
          <w:spacing w:val="2"/>
          <w:sz w:val="20"/>
          <w:szCs w:val="20"/>
          <w:lang w:eastAsia="ru-KZ"/>
        </w:rPr>
        <w:t>послесреднее</w:t>
      </w:r>
      <w:proofErr w:type="spellEnd"/>
      <w:r w:rsidRPr="009C610E">
        <w:rPr>
          <w:rFonts w:ascii="Courier New" w:eastAsia="Times New Roman" w:hAnsi="Courier New" w:cs="Courier New"/>
          <w:color w:val="000000"/>
          <w:spacing w:val="2"/>
          <w:sz w:val="20"/>
          <w:szCs w:val="20"/>
          <w:lang w:eastAsia="ru-KZ"/>
        </w:rPr>
        <w:t xml:space="preserve"> образование. Гражданин имеет право на получение на конкурсной основе бесплатного высшего образования.</w:t>
      </w:r>
    </w:p>
    <w:p w14:paraId="048308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Образовательные программы высшего образования реализуются в организациях высшего и (или) послевузовского образования.</w:t>
      </w:r>
    </w:p>
    <w:p w14:paraId="31F4A19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Обучение по образовательным программам высшего образования осуществляется в формах очного обучения и (или) экстерната.</w:t>
      </w:r>
    </w:p>
    <w:p w14:paraId="10E916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w:t>
      </w:r>
      <w:r w:rsidRPr="009C610E">
        <w:rPr>
          <w:rFonts w:ascii="Courier New" w:eastAsia="Times New Roman" w:hAnsi="Courier New" w:cs="Courier New"/>
          <w:color w:val="000000"/>
          <w:spacing w:val="2"/>
          <w:sz w:val="20"/>
          <w:szCs w:val="20"/>
          <w:lang w:eastAsia="ru-KZ"/>
        </w:rPr>
        <w:lastRenderedPageBreak/>
        <w:t>исследовательский университет, университет, академия, институт и приравненные к ним (консерватория, высшая школа, высшее училище).</w:t>
      </w:r>
    </w:p>
    <w:p w14:paraId="591A69E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14:paraId="655D14C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14:paraId="3EF25AE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p w14:paraId="72951BA3"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35 с изменениями, внесенными законами РК от 15.07.2011 </w:t>
      </w:r>
      <w:hyperlink r:id="rId367" w:anchor="z620" w:history="1">
        <w:r w:rsidRPr="009C610E">
          <w:rPr>
            <w:rFonts w:ascii="Arial" w:eastAsia="Times New Roman" w:hAnsi="Arial" w:cs="Arial"/>
            <w:color w:val="073A5E"/>
            <w:sz w:val="20"/>
            <w:szCs w:val="20"/>
            <w:u w:val="single"/>
            <w:lang w:eastAsia="ru-KZ"/>
          </w:rPr>
          <w:t>№ 461-IV</w:t>
        </w:r>
      </w:hyperlink>
      <w:r w:rsidRPr="009C610E">
        <w:rPr>
          <w:rFonts w:ascii="Arial" w:eastAsia="Times New Roman" w:hAnsi="Arial" w:cs="Arial"/>
          <w:color w:val="FF0000"/>
          <w:sz w:val="20"/>
          <w:szCs w:val="20"/>
          <w:bdr w:val="none" w:sz="0" w:space="0" w:color="auto" w:frame="1"/>
          <w:lang w:eastAsia="ru-KZ"/>
        </w:rPr>
        <w:t> (вводится в действие с 30.01.2012); от 24.10.2011 </w:t>
      </w:r>
      <w:hyperlink r:id="rId368" w:anchor="z192"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69" w:anchor="z24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70" w:anchor="z285"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71" w:anchor="z576"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08.01.2021 </w:t>
      </w:r>
      <w:hyperlink r:id="rId372" w:anchor="z91"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5D523B5E"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36. Послевузовское образование</w:t>
      </w:r>
    </w:p>
    <w:p w14:paraId="36BC686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Послевузовское образование приобретается гражданами, имеющими высшее образование.</w:t>
      </w:r>
    </w:p>
    <w:p w14:paraId="74FF11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Обучение по образовательным программам послевузовского образования осуществляется в форме очного обучения.</w:t>
      </w:r>
    </w:p>
    <w:p w14:paraId="784708B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p w14:paraId="5827382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Подготовка кадров в магистратуре осуществляется на базе образовательных программ высшего образования по двум направлениям:</w:t>
      </w:r>
    </w:p>
    <w:p w14:paraId="73A286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научно-педагогическому со сроком обучения не менее двух лет;</w:t>
      </w:r>
    </w:p>
    <w:p w14:paraId="3D15E93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профильному со сроком обучения не менее одного года.</w:t>
      </w:r>
    </w:p>
    <w:p w14:paraId="0CA02CA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Подготовка кадров в докторантуре осуществляется на базе образовательных программ магистратуры по двум направлениям:</w:t>
      </w:r>
    </w:p>
    <w:p w14:paraId="77DE0E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научно-педагогическому со сроком обучения не менее трех лет;</w:t>
      </w:r>
    </w:p>
    <w:p w14:paraId="1CEA022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профильному со сроком обучения не менее трех лет.</w:t>
      </w:r>
    </w:p>
    <w:p w14:paraId="586035A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proofErr w:type="spellStart"/>
      <w:r w:rsidRPr="009C610E">
        <w:rPr>
          <w:rFonts w:ascii="Courier New" w:eastAsia="Times New Roman" w:hAnsi="Courier New" w:cs="Courier New"/>
          <w:color w:val="000000"/>
          <w:spacing w:val="2"/>
          <w:sz w:val="20"/>
          <w:szCs w:val="20"/>
          <w:lang w:eastAsia="ru-KZ"/>
        </w:rPr>
        <w:t>PhD</w:t>
      </w:r>
      <w:proofErr w:type="spellEnd"/>
      <w:r w:rsidRPr="009C610E">
        <w:rPr>
          <w:rFonts w:ascii="Courier New" w:eastAsia="Times New Roman" w:hAnsi="Courier New" w:cs="Courier New"/>
          <w:color w:val="000000"/>
          <w:spacing w:val="2"/>
          <w:sz w:val="20"/>
          <w:szCs w:val="20"/>
          <w:lang w:eastAsia="ru-KZ"/>
        </w:rPr>
        <w:t>), доктора по профилю проходят подготовку в докторантуре военных, специальных учебных заведений не менее трех лет.</w:t>
      </w:r>
    </w:p>
    <w:p w14:paraId="7DF7321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Послевузовское медицинское и фармацевтическое образование включает резидентуру, магистратуру и докторантуру.</w:t>
      </w:r>
    </w:p>
    <w:p w14:paraId="0F488D5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14:paraId="6D623FD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36 с изменениями, внесенными законами РК от 24.10.2011 </w:t>
      </w:r>
      <w:hyperlink r:id="rId373" w:anchor="z193"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13.02.2012 </w:t>
      </w:r>
      <w:hyperlink r:id="rId374" w:anchor="z620" w:history="1">
        <w:r w:rsidRPr="009C610E">
          <w:rPr>
            <w:rFonts w:ascii="Arial" w:eastAsia="Times New Roman" w:hAnsi="Arial" w:cs="Arial"/>
            <w:color w:val="073A5E"/>
            <w:sz w:val="20"/>
            <w:szCs w:val="20"/>
            <w:u w:val="single"/>
            <w:lang w:eastAsia="ru-KZ"/>
          </w:rPr>
          <w:t>№ 553-IV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375" w:anchor="z250"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76" w:anchor="z292"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77" w:anchor="z576"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07.07.2020 </w:t>
      </w:r>
      <w:hyperlink r:id="rId378" w:anchor="z471"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D388FD2"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37. Дополнительное образование</w:t>
      </w:r>
    </w:p>
    <w:p w14:paraId="2DF24E6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14:paraId="43B744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14:paraId="68D35B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14:paraId="0F5AA04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Получение взрослыми дополнительного объема знаний и навыков осуществляется через дополнительное и неформальное образование.</w:t>
      </w:r>
    </w:p>
    <w:p w14:paraId="22C3A7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14:paraId="470170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14:paraId="1D3EEE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p w14:paraId="12518AB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Обучение на подготовительных отделениях организаций высшего и (или) послевузовского образования относится к дополнительному образованию.</w:t>
      </w:r>
    </w:p>
    <w:p w14:paraId="5D44120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w:t>
      </w:r>
    </w:p>
    <w:p w14:paraId="17749E8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Реализация </w:t>
      </w:r>
      <w:proofErr w:type="spellStart"/>
      <w:r w:rsidRPr="009C610E">
        <w:rPr>
          <w:rFonts w:ascii="Courier New" w:eastAsia="Times New Roman" w:hAnsi="Courier New" w:cs="Courier New"/>
          <w:color w:val="000000"/>
          <w:spacing w:val="2"/>
          <w:sz w:val="20"/>
          <w:szCs w:val="20"/>
          <w:lang w:eastAsia="ru-KZ"/>
        </w:rPr>
        <w:t>постдокторских</w:t>
      </w:r>
      <w:proofErr w:type="spellEnd"/>
      <w:r w:rsidRPr="009C610E">
        <w:rPr>
          <w:rFonts w:ascii="Courier New" w:eastAsia="Times New Roman" w:hAnsi="Courier New" w:cs="Courier New"/>
          <w:color w:val="000000"/>
          <w:spacing w:val="2"/>
          <w:sz w:val="20"/>
          <w:szCs w:val="20"/>
          <w:lang w:eastAsia="ru-KZ"/>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14:paraId="6FF2E19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Повышение квалификации руководящих кадров, педагогов и научных работников организаций образования осуществляется не реже одного раза в пять лет.</w:t>
      </w:r>
    </w:p>
    <w:p w14:paraId="53C5F07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60" w:name="z455"/>
      <w:bookmarkEnd w:id="60"/>
      <w:r w:rsidRPr="009C610E">
        <w:rPr>
          <w:rFonts w:ascii="Arial" w:eastAsia="Times New Roman" w:hAnsi="Arial" w:cs="Arial"/>
          <w:color w:val="FF0000"/>
          <w:sz w:val="20"/>
          <w:szCs w:val="20"/>
          <w:bdr w:val="none" w:sz="0" w:space="0" w:color="auto" w:frame="1"/>
          <w:lang w:eastAsia="ru-KZ"/>
        </w:rPr>
        <w:t>5. Исключен Законом РК от 07.07.2020 </w:t>
      </w:r>
      <w:hyperlink r:id="rId379" w:anchor="z473"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BA6FA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Граждане Республики Казахстан вправе участвовать в конкурсе на присуждение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для прохождения стажировки с учетом возрастных ограничений, установленных законодательством Республики Казахстан.</w:t>
      </w:r>
    </w:p>
    <w:p w14:paraId="7FE497E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 гражданами Республики Казахстан, прошедшими конкурсный отбор, заключается договор о прохождении стажировки.</w:t>
      </w:r>
    </w:p>
    <w:p w14:paraId="7FA35FF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Организация, осуществляющая комплекс мероприятий по администрированию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созданная Правительством Республики Казахстан:</w:t>
      </w:r>
    </w:p>
    <w:p w14:paraId="39A6513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 проводит информационное сопровождение мероприятий по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w:t>
      </w:r>
    </w:p>
    <w:p w14:paraId="3C8773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осуществляет организацию и проведение приема документов претендентов на присуждение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w:t>
      </w:r>
    </w:p>
    <w:p w14:paraId="3362A23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осуществляет комплекс мероприятий по организации отбора претендентов на конкурсной основе;</w:t>
      </w:r>
    </w:p>
    <w:p w14:paraId="69F4E3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заключает договоры обучения, залога и (или) гарантии;</w:t>
      </w:r>
    </w:p>
    <w:p w14:paraId="72CD694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осуществляет организацию и мониторинг академического обучения и прохождения стажировок стипендиатами;</w:t>
      </w:r>
    </w:p>
    <w:p w14:paraId="4D4DE30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обеспечивает финансирование расходов, связанных с организацией обучения и прохождения стажировок;</w:t>
      </w:r>
    </w:p>
    <w:p w14:paraId="400B499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осуществляет мониторинг выполнения стипендиатами условий договора в части отработки на территории Республики Казахстан;</w:t>
      </w:r>
    </w:p>
    <w:p w14:paraId="0C136C6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заключает договоры с международными партнерами, зарубежными учебными заведениями на организацию обучения стипендиатов.</w:t>
      </w:r>
    </w:p>
    <w:p w14:paraId="603305A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37 в редакции Закона РК от 24.10.2011 </w:t>
      </w:r>
      <w:hyperlink r:id="rId380" w:anchor="z194"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hyperlink r:id="rId381" w:anchor="z39" w:history="1">
        <w:r w:rsidRPr="009C610E">
          <w:rPr>
            <w:rFonts w:ascii="Arial" w:eastAsia="Times New Roman" w:hAnsi="Arial" w:cs="Arial"/>
            <w:color w:val="073A5E"/>
            <w:sz w:val="20"/>
            <w:szCs w:val="20"/>
            <w:u w:val="single"/>
            <w:lang w:eastAsia="ru-KZ"/>
          </w:rPr>
          <w:t>№ 337-V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382" w:anchor="z254"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83" w:anchor="z297"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384" w:anchor="z90"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385" w:anchor="z473"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06DE8F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37-1. Индивидуальная педагогическая деятельность</w:t>
      </w:r>
    </w:p>
    <w:p w14:paraId="338FE04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14:paraId="319C616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Индивидуальная педагогическая деятельность не лицензируется.</w:t>
      </w:r>
    </w:p>
    <w:p w14:paraId="57529E0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5 дополнена статьей 37-1 в соответствии с Законом РК от 24.10.2011 </w:t>
      </w:r>
      <w:hyperlink r:id="rId386" w:anchor="z19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1785C0C0"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Статья 37-2. Дистанционное обучение</w:t>
      </w:r>
    </w:p>
    <w:p w14:paraId="0140346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Дистанционное обучение осуществляется в организациях среднего, дополнительного,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(или) послевузовского образования в порядке, определяемом уполномоченным органом в области образования.</w:t>
      </w:r>
    </w:p>
    <w:p w14:paraId="1728400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p w14:paraId="7E2CD46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5 дополнена статьей 37-2 в соответствии с Законом РК от 08.01.2021 </w:t>
      </w:r>
      <w:hyperlink r:id="rId387" w:anchor="z92"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8DDA843"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38. Профессиональная практика обучающихся</w:t>
      </w:r>
    </w:p>
    <w:p w14:paraId="0A8CC1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Профессиональная практика обучающихся является составной частью образовательных программ подготовки кадров.</w:t>
      </w:r>
    </w:p>
    <w:p w14:paraId="54ECBBD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14:paraId="18EF011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Виды, сроки и содержание профессиональной практики определяются рабочими учебными программами и рабочими учебными планами.</w:t>
      </w:r>
    </w:p>
    <w:p w14:paraId="2409D554"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61" w:name="z874"/>
      <w:bookmarkEnd w:id="61"/>
      <w:r w:rsidRPr="009C610E">
        <w:rPr>
          <w:rFonts w:ascii="Courier New" w:eastAsia="Times New Roman" w:hAnsi="Courier New" w:cs="Courier New"/>
          <w:color w:val="000000"/>
          <w:spacing w:val="2"/>
          <w:sz w:val="20"/>
          <w:szCs w:val="20"/>
          <w:lang w:eastAsia="ru-KZ"/>
        </w:rPr>
        <w:t>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w:t>
      </w:r>
    </w:p>
    <w:p w14:paraId="2849C8A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договорах определяются обязанности и ответственность организаций образования, предприятий (организаций), являющихся базами практики, и обучающихся.</w:t>
      </w:r>
    </w:p>
    <w:p w14:paraId="31A3F0BC"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62" w:name="z876"/>
      <w:bookmarkEnd w:id="62"/>
      <w:r w:rsidRPr="009C610E">
        <w:rPr>
          <w:rFonts w:ascii="Courier New" w:eastAsia="Times New Roman" w:hAnsi="Courier New" w:cs="Courier New"/>
          <w:color w:val="000000"/>
          <w:spacing w:val="2"/>
          <w:sz w:val="20"/>
          <w:szCs w:val="20"/>
          <w:lang w:eastAsia="ru-KZ"/>
        </w:rPr>
        <w:t>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w:t>
      </w:r>
    </w:p>
    <w:p w14:paraId="7957210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p w14:paraId="1E9A12D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14:paraId="17D2403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7. Требования настоящей статьи не распространяются на профессиональную практику обучающихся в военных, специальных учебных заведениях.</w:t>
      </w:r>
    </w:p>
    <w:p w14:paraId="77F5491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38 с изменениями, внесенными законами РК от 13.11.2015 </w:t>
      </w:r>
      <w:hyperlink r:id="rId388" w:anchor="z260"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89" w:anchor="z108"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8025838"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39. Документы об образовании</w:t>
      </w:r>
    </w:p>
    <w:p w14:paraId="2CFF13D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Обучающимся, прошедшим итоговую аттестацию в организациях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выдается один из следующих документов об образовании:</w:t>
      </w:r>
    </w:p>
    <w:p w14:paraId="50A9F5F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документ об образовании государственного образца;</w:t>
      </w:r>
    </w:p>
    <w:p w14:paraId="234E58D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документ об образовании автономных организаций образования;</w:t>
      </w:r>
    </w:p>
    <w:p w14:paraId="0FB385A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документ об образовании собственного образца.</w:t>
      </w:r>
    </w:p>
    <w:p w14:paraId="751B251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14:paraId="2D69EF5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Документы об образовании содержат защитные знаки.</w:t>
      </w:r>
    </w:p>
    <w:p w14:paraId="5410BC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14:paraId="210CC1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Документы об образовании государственного образца выдают:</w:t>
      </w:r>
    </w:p>
    <w:p w14:paraId="0167609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14:paraId="75F0DFE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14:paraId="34C9E44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lang w:eastAsia="ru-KZ"/>
        </w:rPr>
        <w:t>      </w:t>
      </w:r>
      <w:bookmarkStart w:id="63" w:name="z1007"/>
      <w:bookmarkEnd w:id="63"/>
      <w:r w:rsidRPr="009C610E">
        <w:rPr>
          <w:rFonts w:ascii="Arial" w:eastAsia="Times New Roman" w:hAnsi="Arial" w:cs="Arial"/>
          <w:color w:val="FF0000"/>
          <w:sz w:val="20"/>
          <w:szCs w:val="20"/>
          <w:lang w:eastAsia="ru-KZ"/>
        </w:rPr>
        <w:t>Примечание ИЗПИ!</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t>      Подпункт 3) предусмотрен в редакции Закона РК от 08.01.2021 </w:t>
      </w:r>
      <w:hyperlink r:id="rId390" w:anchor="z108"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lang w:eastAsia="ru-KZ"/>
        </w:rPr>
        <w:t> (вводится в действие с 01.01.2023).</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lastRenderedPageBreak/>
        <w:t>      Примечание ИЗПИ!</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t>      Данная редакция подпункта 3) действует с 02.01.2021 до 01.01.2023 в соответствии с Законом РК от 08.01.2021 </w:t>
      </w:r>
      <w:hyperlink r:id="rId391" w:anchor="z263"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lang w:eastAsia="ru-KZ"/>
        </w:rPr>
        <w:t>.</w:t>
      </w:r>
      <w:r w:rsidRPr="009C610E">
        <w:rPr>
          <w:rFonts w:ascii="Arial" w:eastAsia="Times New Roman" w:hAnsi="Arial" w:cs="Arial"/>
          <w:color w:val="444444"/>
          <w:sz w:val="20"/>
          <w:szCs w:val="20"/>
          <w:lang w:eastAsia="ru-KZ"/>
        </w:rPr>
        <w:br/>
      </w:r>
    </w:p>
    <w:p w14:paraId="404845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p w14:paraId="2F9D20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14:paraId="39FC374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Требования к заполнению документов об образовании государственного образца определяются уполномоченным органом в области образования.</w:t>
      </w:r>
    </w:p>
    <w:p w14:paraId="1BE1D79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14:paraId="4217ACA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Документы об образовании автономных организаций образования выдают автономные организации образования.</w:t>
      </w:r>
    </w:p>
    <w:p w14:paraId="2147F18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14:paraId="600A17A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4-1.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14:paraId="7E3AE1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14:paraId="33E8BD7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14:paraId="02B873D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14:paraId="7940C62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Обучающимся, не завершившим образование либо не прошедшим итоговую аттестацию, выдается справка установленного образца.</w:t>
      </w:r>
    </w:p>
    <w:p w14:paraId="44FE0E0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14:paraId="616DD15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w:t>
      </w:r>
      <w:proofErr w:type="spellStart"/>
      <w:r w:rsidRPr="009C610E">
        <w:rPr>
          <w:rFonts w:ascii="Courier New" w:eastAsia="Times New Roman" w:hAnsi="Courier New" w:cs="Courier New"/>
          <w:color w:val="000000"/>
          <w:spacing w:val="2"/>
          <w:sz w:val="20"/>
          <w:szCs w:val="20"/>
          <w:lang w:eastAsia="ru-KZ"/>
        </w:rPr>
        <w:t>Болашак</w:t>
      </w:r>
      <w:proofErr w:type="spellEnd"/>
      <w:r w:rsidRPr="009C610E">
        <w:rPr>
          <w:rFonts w:ascii="Courier New" w:eastAsia="Times New Roman" w:hAnsi="Courier New" w:cs="Courier New"/>
          <w:color w:val="000000"/>
          <w:spacing w:val="2"/>
          <w:sz w:val="20"/>
          <w:szCs w:val="20"/>
          <w:lang w:eastAsia="ru-KZ"/>
        </w:rPr>
        <w:t>", признаются в Республике Казахстан без прохождения процедур признания документов об образовании.</w:t>
      </w:r>
    </w:p>
    <w:p w14:paraId="4D045DB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39 в редакции Закона РК от 13.11.2015 </w:t>
      </w:r>
      <w:hyperlink r:id="rId392" w:anchor="z264"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93" w:anchor="z434"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с изменениями, внесенными законами РК от 09.04.2016 </w:t>
      </w:r>
      <w:hyperlink r:id="rId394" w:anchor="z120" w:history="1">
        <w:r w:rsidRPr="009C610E">
          <w:rPr>
            <w:rFonts w:ascii="Arial" w:eastAsia="Times New Roman" w:hAnsi="Arial" w:cs="Arial"/>
            <w:color w:val="073A5E"/>
            <w:sz w:val="20"/>
            <w:szCs w:val="20"/>
            <w:u w:val="single"/>
            <w:lang w:eastAsia="ru-KZ"/>
          </w:rPr>
          <w:t>№ 501-V</w:t>
        </w:r>
      </w:hyperlink>
      <w:r w:rsidRPr="009C610E">
        <w:rPr>
          <w:rFonts w:ascii="Arial" w:eastAsia="Times New Roman" w:hAnsi="Arial" w:cs="Arial"/>
          <w:color w:val="FF0000"/>
          <w:sz w:val="20"/>
          <w:szCs w:val="20"/>
          <w:bdr w:val="none" w:sz="0" w:space="0" w:color="auto" w:frame="1"/>
          <w:lang w:eastAsia="ru-KZ"/>
        </w:rPr>
        <w:t> (вводится в действие с 01.01.2021); от 04.07.2018 </w:t>
      </w:r>
      <w:hyperlink r:id="rId395" w:anchor="z310"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396" w:anchor="z117"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397" w:anchor="z30"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398"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08.01.2021 </w:t>
      </w:r>
      <w:hyperlink r:id="rId399" w:anchor="z9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400" w:anchor="z259"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w:t>
      </w:r>
      <w:r w:rsidRPr="009C610E">
        <w:rPr>
          <w:rFonts w:ascii="Arial" w:eastAsia="Times New Roman" w:hAnsi="Arial" w:cs="Arial"/>
          <w:color w:val="444444"/>
          <w:sz w:val="20"/>
          <w:szCs w:val="20"/>
          <w:lang w:eastAsia="ru-KZ"/>
        </w:rPr>
        <w:br/>
      </w:r>
    </w:p>
    <w:p w14:paraId="3B8C9D1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6. СУБЪЕКТЫ ОБРАЗОВАТЕЛЬНОЙ ДЕЯТЕЛЬНОСТИ</w:t>
      </w:r>
    </w:p>
    <w:p w14:paraId="1C7319C7"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40. Организации образования</w:t>
      </w:r>
    </w:p>
    <w:p w14:paraId="06B0B7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14:paraId="447857D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Право на занятие образовательной деятельностью возникает у организаций образования:</w:t>
      </w:r>
    </w:p>
    <w:p w14:paraId="57CE84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p>
    <w:p w14:paraId="28C8D6E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для подвидов образовательной деятельности, не требующих лицензирования, с момента государственной регистрации юридических лиц;</w:t>
      </w:r>
    </w:p>
    <w:p w14:paraId="3BE94B7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14:paraId="0001BFA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14:paraId="5E21F07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14:paraId="5713B33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14:paraId="29CE46F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Организации образования в зависимости от реализуемых образовательных программ могут быть следующих типов:</w:t>
      </w:r>
    </w:p>
    <w:p w14:paraId="6984C48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дошкольные организации;</w:t>
      </w:r>
    </w:p>
    <w:p w14:paraId="25751AC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организации среднего образования (начального, основного среднего, общего среднего);</w:t>
      </w:r>
    </w:p>
    <w:p w14:paraId="18904D8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организации технического и профессионального образования;</w:t>
      </w:r>
    </w:p>
    <w:p w14:paraId="72FB381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 организации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2AA2BFF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64" w:name="z469"/>
      <w:bookmarkEnd w:id="64"/>
      <w:r w:rsidRPr="009C610E">
        <w:rPr>
          <w:rFonts w:ascii="Arial" w:eastAsia="Times New Roman" w:hAnsi="Arial" w:cs="Arial"/>
          <w:color w:val="FF0000"/>
          <w:sz w:val="20"/>
          <w:szCs w:val="20"/>
          <w:bdr w:val="none" w:sz="0" w:space="0" w:color="auto" w:frame="1"/>
          <w:lang w:eastAsia="ru-KZ"/>
        </w:rPr>
        <w:t>5) исключен Законом РК от 04.07.2018 </w:t>
      </w:r>
      <w:hyperlink r:id="rId401" w:anchor="z316"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0AB2DD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организации высшего и (или) послевузовского образования;</w:t>
      </w:r>
    </w:p>
    <w:p w14:paraId="020A530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специализированные организации образования;</w:t>
      </w:r>
    </w:p>
    <w:p w14:paraId="6120A0D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специальные организации образования;</w:t>
      </w:r>
    </w:p>
    <w:p w14:paraId="3BC73BC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организации образования для детей-сирот и детей, оставшихся без попечения родителей;</w:t>
      </w:r>
    </w:p>
    <w:p w14:paraId="654C88A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организации дополнительного образования для детей;</w:t>
      </w:r>
    </w:p>
    <w:p w14:paraId="442315D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организации дополнительного образования для взрослых.</w:t>
      </w:r>
    </w:p>
    <w:p w14:paraId="110A4C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Номенклатура видов организаций образования утверждается уполномоченным органом в области образования.</w:t>
      </w:r>
    </w:p>
    <w:p w14:paraId="531ED6D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14:paraId="61256D1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14:paraId="73D6196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Обязательными условиями реализации программ медицинского образования по клиническим специальностям являются также:</w:t>
      </w:r>
    </w:p>
    <w:p w14:paraId="7798E0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наличие в структуре организации образования в области здравоохранения </w:t>
      </w:r>
      <w:proofErr w:type="spellStart"/>
      <w:r w:rsidRPr="009C610E">
        <w:rPr>
          <w:rFonts w:ascii="Courier New" w:eastAsia="Times New Roman" w:hAnsi="Courier New" w:cs="Courier New"/>
          <w:color w:val="000000"/>
          <w:spacing w:val="2"/>
          <w:sz w:val="20"/>
          <w:szCs w:val="20"/>
          <w:lang w:eastAsia="ru-KZ"/>
        </w:rPr>
        <w:t>симмуляционного</w:t>
      </w:r>
      <w:proofErr w:type="spellEnd"/>
      <w:r w:rsidRPr="009C610E">
        <w:rPr>
          <w:rFonts w:ascii="Courier New" w:eastAsia="Times New Roman" w:hAnsi="Courier New" w:cs="Courier New"/>
          <w:color w:val="000000"/>
          <w:spacing w:val="2"/>
          <w:sz w:val="20"/>
          <w:szCs w:val="20"/>
          <w:lang w:eastAsia="ru-KZ"/>
        </w:rPr>
        <w:t xml:space="preserve"> кабинета (центра);</w:t>
      </w:r>
    </w:p>
    <w:p w14:paraId="3EED54A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реализация организацией образования всех курсов (лет обучения) образовательной программы;</w:t>
      </w:r>
    </w:p>
    <w:p w14:paraId="31D65DD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14:paraId="07DBF2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привлечение наставников из числа квалифицированных медицинских работников в период подготовки обучающихся на клинических базах;</w:t>
      </w:r>
    </w:p>
    <w:p w14:paraId="1BF3051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14:paraId="551664F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p w14:paraId="572B76D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40 с изменениями, внесенными законами РК от 19.01.2011 № </w:t>
      </w:r>
      <w:hyperlink r:id="rId402" w:anchor="z152" w:history="1">
        <w:r w:rsidRPr="009C610E">
          <w:rPr>
            <w:rFonts w:ascii="Arial" w:eastAsia="Times New Roman" w:hAnsi="Arial" w:cs="Arial"/>
            <w:color w:val="073A5E"/>
            <w:sz w:val="20"/>
            <w:szCs w:val="20"/>
            <w:u w:val="single"/>
            <w:lang w:eastAsia="ru-KZ"/>
          </w:rPr>
          <w:t>395-IV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15.07.2011 </w:t>
      </w:r>
      <w:hyperlink r:id="rId403" w:anchor="z621" w:history="1">
        <w:r w:rsidRPr="009C610E">
          <w:rPr>
            <w:rFonts w:ascii="Arial" w:eastAsia="Times New Roman" w:hAnsi="Arial" w:cs="Arial"/>
            <w:color w:val="073A5E"/>
            <w:sz w:val="20"/>
            <w:szCs w:val="20"/>
            <w:u w:val="single"/>
            <w:lang w:eastAsia="ru-KZ"/>
          </w:rPr>
          <w:t>№ 461-IV</w:t>
        </w:r>
      </w:hyperlink>
      <w:r w:rsidRPr="009C610E">
        <w:rPr>
          <w:rFonts w:ascii="Arial" w:eastAsia="Times New Roman" w:hAnsi="Arial" w:cs="Arial"/>
          <w:color w:val="FF0000"/>
          <w:sz w:val="20"/>
          <w:szCs w:val="20"/>
          <w:bdr w:val="none" w:sz="0" w:space="0" w:color="auto" w:frame="1"/>
          <w:lang w:eastAsia="ru-KZ"/>
        </w:rPr>
        <w:t> (вводится в действие с 30.01.2012); от 24.10.2011 </w:t>
      </w:r>
      <w:hyperlink r:id="rId404" w:anchor="z20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16.05.2014</w:t>
      </w:r>
      <w:hyperlink r:id="rId405" w:anchor="z451" w:history="1">
        <w:r w:rsidRPr="009C610E">
          <w:rPr>
            <w:rFonts w:ascii="Arial" w:eastAsia="Times New Roman" w:hAnsi="Arial" w:cs="Arial"/>
            <w:color w:val="073A5E"/>
            <w:sz w:val="20"/>
            <w:szCs w:val="20"/>
            <w:u w:val="single"/>
            <w:lang w:eastAsia="ru-KZ"/>
          </w:rPr>
          <w:t> № 203-V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дня его первого официального опубликования); от 21.07.2015 </w:t>
      </w:r>
      <w:hyperlink r:id="rId406" w:anchor="z41" w:history="1">
        <w:r w:rsidRPr="009C610E">
          <w:rPr>
            <w:rFonts w:ascii="Arial" w:eastAsia="Times New Roman" w:hAnsi="Arial" w:cs="Arial"/>
            <w:color w:val="073A5E"/>
            <w:sz w:val="20"/>
            <w:szCs w:val="20"/>
            <w:u w:val="single"/>
            <w:lang w:eastAsia="ru-KZ"/>
          </w:rPr>
          <w:t>№ 337-V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407" w:anchor="z27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08" w:anchor="z312"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409" w:anchor="z474"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97B41FE"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Статья 40-1. Особый статус организации высшего и (или) послевузовского образования</w:t>
      </w:r>
    </w:p>
    <w:p w14:paraId="489F7AF9"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Статья 40-1 исключена Законом РК от 04.07.2018 </w:t>
      </w:r>
      <w:hyperlink r:id="rId410" w:anchor="z319" w:history="1">
        <w:r w:rsidRPr="009C610E">
          <w:rPr>
            <w:rFonts w:ascii="Courier New" w:eastAsia="Times New Roman" w:hAnsi="Courier New" w:cs="Courier New"/>
            <w:color w:val="073A5E"/>
            <w:spacing w:val="2"/>
            <w:sz w:val="20"/>
            <w:szCs w:val="20"/>
            <w:u w:val="single"/>
            <w:lang w:eastAsia="ru-KZ"/>
          </w:rPr>
          <w:t>№ 171-VI</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293D8A29"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41. Устав организации образования</w:t>
      </w:r>
    </w:p>
    <w:p w14:paraId="38EA095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Устав организации образования, кроме требований, предусмотренных гражданским законодательством Республики Казахстан, должен содержать:</w:t>
      </w:r>
    </w:p>
    <w:p w14:paraId="0575C6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перечень реализуемых образовательных программ;</w:t>
      </w:r>
    </w:p>
    <w:p w14:paraId="1245FE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порядок приема в организацию образования;</w:t>
      </w:r>
    </w:p>
    <w:p w14:paraId="2245000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порядок организации образовательного процесса (в том числе язык (языки) обучения и воспитания, режим занятий обучающихся, воспитанников);</w:t>
      </w:r>
    </w:p>
    <w:p w14:paraId="4C1E310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систему текущего контроля знаний, промежуточной и итоговой аттестации обучающихся, формы и порядок их проведения;</w:t>
      </w:r>
    </w:p>
    <w:p w14:paraId="3D4CC83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основания и порядок отчисления обучающихся, воспитанников;</w:t>
      </w:r>
    </w:p>
    <w:p w14:paraId="45AACA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перечень и порядок предоставления платных услуг;</w:t>
      </w:r>
    </w:p>
    <w:p w14:paraId="442420D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порядок оформления отношений организации образования с обучающимися, воспитанниками и (или) их родителями и иными законными представителями.</w:t>
      </w:r>
    </w:p>
    <w:p w14:paraId="390BE9B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14:paraId="1912BC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Устав организации образования утверждается в порядке, установленном законодательством Республики Казахстан.</w:t>
      </w:r>
    </w:p>
    <w:p w14:paraId="7EC8B20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41 с изменениями, внесенными законами РК от 24.10.2011 </w:t>
      </w:r>
      <w:hyperlink r:id="rId411" w:anchor="z204"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412" w:anchor="z28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462A788"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42. Создание, реорганизация и ликвидация организаций образования</w:t>
      </w:r>
    </w:p>
    <w:p w14:paraId="07C2095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w:t>
      </w:r>
      <w:r w:rsidRPr="009C610E">
        <w:rPr>
          <w:rFonts w:ascii="Courier New" w:eastAsia="Times New Roman" w:hAnsi="Courier New" w:cs="Courier New"/>
          <w:color w:val="000000"/>
          <w:spacing w:val="2"/>
          <w:sz w:val="20"/>
          <w:szCs w:val="20"/>
          <w:lang w:eastAsia="ru-KZ"/>
        </w:rPr>
        <w:lastRenderedPageBreak/>
        <w:t>деятельности, осуществляются в соответствии с законодательством Республики Казахстан.</w:t>
      </w:r>
    </w:p>
    <w:p w14:paraId="39EC141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p w14:paraId="30CC4C0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14:paraId="288DFB9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42 с изменениями, внесенными законами РК от 13.11.2015 </w:t>
      </w:r>
      <w:hyperlink r:id="rId413" w:anchor="z284"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14" w:anchor="z320"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9FAAA0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43. Компетенция организаций образования</w:t>
      </w:r>
    </w:p>
    <w:p w14:paraId="505988E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w:t>
      </w:r>
    </w:p>
    <w:p w14:paraId="15E63F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14:paraId="3D2261B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К компетенции организаций образования относятся следующие функции:</w:t>
      </w:r>
    </w:p>
    <w:p w14:paraId="6B0C805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разработка и утверждение правил внутреннего распорядка;</w:t>
      </w:r>
    </w:p>
    <w:p w14:paraId="59A4DDB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разработка и утверждение рабочих учебных планов и рабочих учебных программ;</w:t>
      </w:r>
    </w:p>
    <w:p w14:paraId="24DB0B1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разработка и утверждение образовательных программ с сокращенными сроками обучения;</w:t>
      </w:r>
    </w:p>
    <w:p w14:paraId="0245B8D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 ежегодное информирование родителей и иных законных представителей, обучающихся и воспитанников до конца текущего учебного года о перечне:</w:t>
      </w:r>
    </w:p>
    <w:p w14:paraId="47CFF1A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14:paraId="0F75A72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учебных материалов, используемых в предстоящем учебном году;</w:t>
      </w:r>
    </w:p>
    <w:p w14:paraId="2F9B333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14:paraId="700915A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внедрение новых технологий обучения, в том числе кредитной технологии обучения;</w:t>
      </w:r>
    </w:p>
    <w:p w14:paraId="2790A2D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p w14:paraId="72C4505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5-1) присвоение обучающимся в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рабочих квалификаций, квалификаций "специалист среднего звена", "прикладной бакалавр";</w:t>
      </w:r>
    </w:p>
    <w:p w14:paraId="704B47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w:t>
      </w:r>
    </w:p>
    <w:p w14:paraId="12FABD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обеспечение повышения квалификации и переподготовки кадров в порядке, установленном законодательством Республики Казахстан;</w:t>
      </w:r>
    </w:p>
    <w:p w14:paraId="384576D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14:paraId="5BED535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материально-техническое обеспечение, оснащение и оборудование организаций образования;</w:t>
      </w:r>
    </w:p>
    <w:p w14:paraId="3AA45CF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предоставление товаров (работ, услуг) на платной основе в порядке, установленном законодательством Республики Казахстан;</w:t>
      </w:r>
    </w:p>
    <w:p w14:paraId="4E8F80C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14:paraId="724CB8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14:paraId="044AF3E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14:paraId="4A7CA10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11-2) обеспечение охраны и укрепления здоровья обучающихся и воспитанников;</w:t>
      </w:r>
    </w:p>
    <w:p w14:paraId="2A3AE39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14:paraId="3039BB0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11-4) обеспечение передачи административных данных в объекты информатизации в области образования;</w:t>
      </w:r>
    </w:p>
    <w:p w14:paraId="31C7A9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w:t>
      </w:r>
    </w:p>
    <w:p w14:paraId="53C7C77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обеспечение условий содержания и проживания обучающихся и воспитанников не ниже установленных норм;</w:t>
      </w:r>
    </w:p>
    <w:p w14:paraId="323B50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содействие деятельности органов общественного самоуправления, общественных объединений;</w:t>
      </w:r>
    </w:p>
    <w:p w14:paraId="287B1BA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представление финансовой отчетности в порядке, установленном законодательством Республики Казахстан;</w:t>
      </w:r>
    </w:p>
    <w:p w14:paraId="15E0A51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16) исключен Законом РК от 24.10.2011 </w:t>
      </w:r>
      <w:hyperlink r:id="rId415" w:anchor="z21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17) исключен Законом РК от 04.07.2018 </w:t>
      </w:r>
      <w:hyperlink r:id="rId416" w:anchor="z324"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62A51D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 внедрение современных форм профессиональной подготовки кадров.</w:t>
      </w:r>
    </w:p>
    <w:p w14:paraId="0093D52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65" w:name="z476"/>
      <w:bookmarkEnd w:id="65"/>
      <w:r w:rsidRPr="009C610E">
        <w:rPr>
          <w:rFonts w:ascii="Arial" w:eastAsia="Times New Roman" w:hAnsi="Arial" w:cs="Arial"/>
          <w:color w:val="FF0000"/>
          <w:sz w:val="20"/>
          <w:szCs w:val="20"/>
          <w:bdr w:val="none" w:sz="0" w:space="0" w:color="auto" w:frame="1"/>
          <w:lang w:eastAsia="ru-KZ"/>
        </w:rPr>
        <w:t>4. Исключен Законом РК от 13.11.2015 </w:t>
      </w:r>
      <w:hyperlink r:id="rId417" w:anchor="z29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66" w:name="z477"/>
      <w:bookmarkEnd w:id="66"/>
      <w:r w:rsidRPr="009C610E">
        <w:rPr>
          <w:rFonts w:ascii="Arial" w:eastAsia="Times New Roman" w:hAnsi="Arial" w:cs="Arial"/>
          <w:color w:val="FF0000"/>
          <w:sz w:val="20"/>
          <w:szCs w:val="20"/>
          <w:bdr w:val="none" w:sz="0" w:space="0" w:color="auto" w:frame="1"/>
          <w:lang w:eastAsia="ru-KZ"/>
        </w:rPr>
        <w:t>5. Исключен Законом РК от 13.11.2015 </w:t>
      </w:r>
      <w:hyperlink r:id="rId418" w:anchor="z29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264ACF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Учебно-оздоровительные организации образования, созданные по решению Правительства Республики Казахстан:</w:t>
      </w:r>
    </w:p>
    <w:p w14:paraId="2B4BF58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реализуют общеобразовательные учебные и образовательные программы;</w:t>
      </w:r>
    </w:p>
    <w:p w14:paraId="1C179FD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w:t>
      </w:r>
    </w:p>
    <w:p w14:paraId="515B42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создают условия для освоения общеобразовательных учебных программ во время оздоровления, отдыха детей;</w:t>
      </w:r>
    </w:p>
    <w:p w14:paraId="351A160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обеспечивают медицинское обслуживание обучающихся;</w:t>
      </w:r>
    </w:p>
    <w:p w14:paraId="44CBFE4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 разрабатывают инновационные педагогические методы и технологии, обеспечивающие интеллектуальное и нравственное развитие;</w:t>
      </w:r>
    </w:p>
    <w:p w14:paraId="60E7E8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14:paraId="3BD055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осуществляют переподготовку и повышение квалификации педагогов в области нравственно-духовного развития;</w:t>
      </w:r>
    </w:p>
    <w:p w14:paraId="427FA7A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проводят научные исследования по вопросам нравственно-духовного развития.</w:t>
      </w:r>
    </w:p>
    <w:p w14:paraId="3650466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14:paraId="40A8C95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Нормы, указанные в настоящей статье, не распространяются на организации высшего и (или) послевузовского образования.</w:t>
      </w:r>
    </w:p>
    <w:p w14:paraId="2641AB43"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43 с изменениями, внесенными законами РК от 24.10.2011 </w:t>
      </w:r>
      <w:hyperlink r:id="rId419" w:anchor="z20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13.02.2012 </w:t>
      </w:r>
      <w:hyperlink r:id="rId420" w:anchor="z622" w:history="1">
        <w:r w:rsidRPr="009C610E">
          <w:rPr>
            <w:rFonts w:ascii="Arial" w:eastAsia="Times New Roman" w:hAnsi="Arial" w:cs="Arial"/>
            <w:color w:val="073A5E"/>
            <w:sz w:val="20"/>
            <w:szCs w:val="20"/>
            <w:u w:val="single"/>
            <w:lang w:eastAsia="ru-KZ"/>
          </w:rPr>
          <w:t>№ 553-IV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21.05.2013 </w:t>
      </w:r>
      <w:hyperlink r:id="rId421" w:anchor="z4" w:history="1">
        <w:r w:rsidRPr="009C610E">
          <w:rPr>
            <w:rFonts w:ascii="Arial" w:eastAsia="Times New Roman" w:hAnsi="Arial" w:cs="Arial"/>
            <w:color w:val="073A5E"/>
            <w:sz w:val="20"/>
            <w:szCs w:val="20"/>
            <w:u w:val="single"/>
            <w:lang w:eastAsia="ru-KZ"/>
          </w:rPr>
          <w:t>№ 93-V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422" w:anchor="z28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22.12.2016 </w:t>
      </w:r>
      <w:hyperlink r:id="rId423" w:anchor="z17" w:history="1">
        <w:r w:rsidRPr="009C610E">
          <w:rPr>
            <w:rFonts w:ascii="Arial" w:eastAsia="Times New Roman" w:hAnsi="Arial" w:cs="Arial"/>
            <w:color w:val="073A5E"/>
            <w:sz w:val="20"/>
            <w:szCs w:val="20"/>
            <w:u w:val="single"/>
            <w:lang w:eastAsia="ru-KZ"/>
          </w:rPr>
          <w:t>№ 29-VI</w:t>
        </w:r>
      </w:hyperlink>
      <w:r w:rsidRPr="009C610E">
        <w:rPr>
          <w:rFonts w:ascii="Arial" w:eastAsia="Times New Roman" w:hAnsi="Arial" w:cs="Arial"/>
          <w:color w:val="FF0000"/>
          <w:sz w:val="20"/>
          <w:szCs w:val="20"/>
          <w:bdr w:val="none" w:sz="0" w:space="0" w:color="auto" w:frame="1"/>
          <w:lang w:eastAsia="ru-KZ"/>
        </w:rPr>
        <w:t> (вводится в действие с 01.01.2017); от 30.06.2017 </w:t>
      </w:r>
      <w:hyperlink r:id="rId424" w:anchor="z395" w:history="1">
        <w:r w:rsidRPr="009C610E">
          <w:rPr>
            <w:rFonts w:ascii="Arial" w:eastAsia="Times New Roman" w:hAnsi="Arial" w:cs="Arial"/>
            <w:color w:val="073A5E"/>
            <w:sz w:val="20"/>
            <w:szCs w:val="20"/>
            <w:u w:val="single"/>
            <w:lang w:eastAsia="ru-KZ"/>
          </w:rPr>
          <w:t>№ 80-VI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28.12.2017 </w:t>
      </w:r>
      <w:hyperlink r:id="rId425" w:anchor="z528" w:history="1">
        <w:r w:rsidRPr="009C610E">
          <w:rPr>
            <w:rFonts w:ascii="Arial" w:eastAsia="Times New Roman" w:hAnsi="Arial" w:cs="Arial"/>
            <w:color w:val="073A5E"/>
            <w:sz w:val="20"/>
            <w:szCs w:val="20"/>
            <w:u w:val="single"/>
            <w:lang w:eastAsia="ru-KZ"/>
          </w:rPr>
          <w:t>№ 128-VI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26" w:anchor="z323"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27" w:anchor="z119" w:history="1">
        <w:r w:rsidRPr="009C610E">
          <w:rPr>
            <w:rFonts w:ascii="Arial" w:eastAsia="Times New Roman" w:hAnsi="Arial" w:cs="Arial"/>
            <w:color w:val="073A5E"/>
            <w:sz w:val="20"/>
            <w:szCs w:val="20"/>
            <w:u w:val="single"/>
            <w:lang w:eastAsia="ru-KZ"/>
          </w:rPr>
          <w:t>№ 172-VІ </w:t>
        </w:r>
      </w:hyperlink>
      <w:r w:rsidRPr="009C610E">
        <w:rPr>
          <w:rFonts w:ascii="Arial" w:eastAsia="Times New Roman" w:hAnsi="Arial" w:cs="Arial"/>
          <w:color w:val="FF0000"/>
          <w:sz w:val="20"/>
          <w:szCs w:val="20"/>
          <w:bdr w:val="none" w:sz="0" w:space="0" w:color="auto" w:frame="1"/>
          <w:lang w:eastAsia="ru-KZ"/>
        </w:rPr>
        <w:t>(вводится в действие по истечении десяти календарных дней после дня его первого официального опубликования); от 19.04.2019 </w:t>
      </w:r>
      <w:hyperlink r:id="rId428" w:anchor="z177" w:history="1">
        <w:r w:rsidRPr="009C610E">
          <w:rPr>
            <w:rFonts w:ascii="Arial" w:eastAsia="Times New Roman" w:hAnsi="Arial" w:cs="Arial"/>
            <w:color w:val="073A5E"/>
            <w:sz w:val="20"/>
            <w:szCs w:val="20"/>
            <w:u w:val="single"/>
            <w:lang w:eastAsia="ru-KZ"/>
          </w:rPr>
          <w:t>№ 250-VI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429" w:anchor="z93"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25.06.2020 </w:t>
      </w:r>
      <w:hyperlink r:id="rId430" w:anchor="z366" w:history="1">
        <w:r w:rsidRPr="009C610E">
          <w:rPr>
            <w:rFonts w:ascii="Arial" w:eastAsia="Times New Roman" w:hAnsi="Arial" w:cs="Arial"/>
            <w:color w:val="073A5E"/>
            <w:sz w:val="20"/>
            <w:szCs w:val="20"/>
            <w:u w:val="single"/>
            <w:lang w:eastAsia="ru-KZ"/>
          </w:rPr>
          <w:t>№ 347-VI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431" w:anchor="z120"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053DED7"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bookmarkStart w:id="67" w:name="z773"/>
      <w:bookmarkEnd w:id="67"/>
      <w:r w:rsidRPr="009C610E">
        <w:rPr>
          <w:rFonts w:ascii="Courier New" w:eastAsia="Times New Roman" w:hAnsi="Courier New" w:cs="Courier New"/>
          <w:b/>
          <w:bCs/>
          <w:color w:val="000000"/>
          <w:spacing w:val="2"/>
          <w:sz w:val="20"/>
          <w:szCs w:val="20"/>
          <w:bdr w:val="none" w:sz="0" w:space="0" w:color="auto" w:frame="1"/>
          <w:lang w:eastAsia="ru-KZ"/>
        </w:rPr>
        <w:t>Статья 43-1. Деятельность и компетенция организаций высшего и (или) послевузовского образования</w:t>
      </w:r>
    </w:p>
    <w:p w14:paraId="6C98AC1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14:paraId="380F650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14:paraId="41A3492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обеспечение обучающихся питанием, проживанием, медицинским обслуживанием;</w:t>
      </w:r>
    </w:p>
    <w:p w14:paraId="303A634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обеспечение работников питанием, проживанием, медицинским обслуживанием;</w:t>
      </w:r>
    </w:p>
    <w:p w14:paraId="4AFFECF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обеспечение безопасности обучающихся;</w:t>
      </w:r>
    </w:p>
    <w:p w14:paraId="5732ACD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организацию и проведение спортивных и культурно-массовых мероприятий;</w:t>
      </w:r>
    </w:p>
    <w:p w14:paraId="4E1D067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организацию и проведение физкультурно-оздоровительных мероприятий, создание спортивных и творческих секций;</w:t>
      </w:r>
    </w:p>
    <w:p w14:paraId="4A8E386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14:paraId="4D16CF9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14:paraId="7F25A2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подготовку обучающихся к воинской службе по программам офицеров запаса и сержантов запаса;</w:t>
      </w:r>
    </w:p>
    <w:p w14:paraId="61E0841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дополнительного образования;</w:t>
      </w:r>
    </w:p>
    <w:p w14:paraId="7D398F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14:paraId="243A4D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14:paraId="6BBBA5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организацию, создание и развитие цифровых интерактивных образовательных ресурсов и учебных фильмов для всех уровней образования;</w:t>
      </w:r>
    </w:p>
    <w:p w14:paraId="18C257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участие в интеграции образования и науки с производством;</w:t>
      </w:r>
    </w:p>
    <w:p w14:paraId="7293E3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w:t>
      </w:r>
      <w:r w:rsidRPr="009C610E">
        <w:rPr>
          <w:rFonts w:ascii="Courier New" w:eastAsia="Times New Roman" w:hAnsi="Courier New" w:cs="Courier New"/>
          <w:color w:val="000000"/>
          <w:spacing w:val="2"/>
          <w:sz w:val="20"/>
          <w:szCs w:val="20"/>
          <w:lang w:eastAsia="ru-KZ"/>
        </w:rPr>
        <w:lastRenderedPageBreak/>
        <w:t>а также участие в формировании механизмов и инфраструктуры венчурного финансирования проектов в области образования и науки;</w:t>
      </w:r>
    </w:p>
    <w:p w14:paraId="2E8F410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иные виды деятельности, не запрещенные законами Республики Казахстан.</w:t>
      </w:r>
    </w:p>
    <w:p w14:paraId="48BF22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14:paraId="679C859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К компетенции организаций высшего и (или) послевузовского образования относятся:</w:t>
      </w:r>
    </w:p>
    <w:p w14:paraId="7ABD9E9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14:paraId="5779CB3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14:paraId="7674E3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разработка и утверждение правил конкурсного замещения должностей профессорско-преподавательского состава и научных работников;</w:t>
      </w:r>
    </w:p>
    <w:p w14:paraId="7D46AC0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разработка и утверждение форм договора оказания образовательных услуг и договора на проведение профессиональной практики;</w:t>
      </w:r>
    </w:p>
    <w:p w14:paraId="1B41C50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осуществление образовательной деятельности на основе самостоятельно разработанных норм учебной нагрузки, форм и размеров оплаты труда;</w:t>
      </w:r>
    </w:p>
    <w:p w14:paraId="4530AAE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разработка и утверждение правил приема в организацию высшего и (или) послевузовского образования;</w:t>
      </w:r>
    </w:p>
    <w:p w14:paraId="771A634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разработка программы развития организации высшего и (или) послевузовского образования;</w:t>
      </w:r>
    </w:p>
    <w:p w14:paraId="4A6037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присуждение обучающимся степеней "бакалавр" и "магистр";</w:t>
      </w:r>
    </w:p>
    <w:p w14:paraId="6841AC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p w14:paraId="3A73E17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14:paraId="0A9CAC4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14:paraId="37890B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разработка и утверждение правил внутреннего распорядка;</w:t>
      </w:r>
    </w:p>
    <w:p w14:paraId="1F82C8E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разработка и утверждение рабочих учебных планов и рабочих учебных программ;</w:t>
      </w:r>
    </w:p>
    <w:p w14:paraId="776260D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14) внедрение новых технологий обучения, в том числе кредитной технологии обучения;</w:t>
      </w:r>
    </w:p>
    <w:p w14:paraId="142B16C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14:paraId="5415294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обеспечение повышения квалификации и переподготовки кадров в порядке, установленном законодательством Республики Казахстан;</w:t>
      </w:r>
    </w:p>
    <w:p w14:paraId="4ADC8A7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 финансово-хозяйственное и материально-техническое обеспечение, в том числе оснащение оборудованием;</w:t>
      </w:r>
    </w:p>
    <w:p w14:paraId="09B8C7A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 внедрение современных форм профессиональной подготовки кадров;</w:t>
      </w:r>
    </w:p>
    <w:p w14:paraId="10CF418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19) представление финансовой отчетности в порядке, установленном законодательством Республики Казахстан.</w:t>
      </w:r>
    </w:p>
    <w:p w14:paraId="7A10DF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Организации высшего и (или) послевузовского образования вправе в соответствии с законодательством Республики Казахстан:</w:t>
      </w:r>
    </w:p>
    <w:p w14:paraId="7465E7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создавать </w:t>
      </w:r>
      <w:proofErr w:type="spellStart"/>
      <w:r w:rsidRPr="009C610E">
        <w:rPr>
          <w:rFonts w:ascii="Courier New" w:eastAsia="Times New Roman" w:hAnsi="Courier New" w:cs="Courier New"/>
          <w:color w:val="000000"/>
          <w:spacing w:val="2"/>
          <w:sz w:val="20"/>
          <w:szCs w:val="20"/>
          <w:lang w:eastAsia="ru-KZ"/>
        </w:rPr>
        <w:t>эндаумент</w:t>
      </w:r>
      <w:proofErr w:type="spellEnd"/>
      <w:r w:rsidRPr="009C610E">
        <w:rPr>
          <w:rFonts w:ascii="Courier New" w:eastAsia="Times New Roman" w:hAnsi="Courier New" w:cs="Courier New"/>
          <w:color w:val="000000"/>
          <w:spacing w:val="2"/>
          <w:sz w:val="20"/>
          <w:szCs w:val="20"/>
          <w:lang w:eastAsia="ru-KZ"/>
        </w:rPr>
        <w:t>-фонд организации высшего и (или) послевузовского образования;</w:t>
      </w:r>
    </w:p>
    <w:p w14:paraId="046B3C0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создавать юридические лица по научно-образовательной деятельности за счет внебюджетных источников финансирования;</w:t>
      </w:r>
    </w:p>
    <w:p w14:paraId="20EB8C4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открывать стартап-компании;</w:t>
      </w:r>
    </w:p>
    <w:p w14:paraId="0771333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привлекать дополнительные источники финансовых и материальных средств для осуществления уставной деятельности;</w:t>
      </w:r>
    </w:p>
    <w:p w14:paraId="1CC5CFD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создавать филиалы в иностранных государствах.</w:t>
      </w:r>
    </w:p>
    <w:p w14:paraId="6BC4552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 Организации высшего и (или) послевузовского образования, имеющие особый статус, также вправе:</w:t>
      </w:r>
    </w:p>
    <w:p w14:paraId="6603D3B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14:paraId="3BDF15B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присуждать степени доктора философии (</w:t>
      </w:r>
      <w:proofErr w:type="spellStart"/>
      <w:r w:rsidRPr="009C610E">
        <w:rPr>
          <w:rFonts w:ascii="Courier New" w:eastAsia="Times New Roman" w:hAnsi="Courier New" w:cs="Courier New"/>
          <w:color w:val="000000"/>
          <w:spacing w:val="2"/>
          <w:sz w:val="20"/>
          <w:szCs w:val="20"/>
          <w:lang w:eastAsia="ru-KZ"/>
        </w:rPr>
        <w:t>PhD</w:t>
      </w:r>
      <w:proofErr w:type="spellEnd"/>
      <w:r w:rsidRPr="009C610E">
        <w:rPr>
          <w:rFonts w:ascii="Courier New" w:eastAsia="Times New Roman" w:hAnsi="Courier New" w:cs="Courier New"/>
          <w:color w:val="000000"/>
          <w:spacing w:val="2"/>
          <w:sz w:val="20"/>
          <w:szCs w:val="20"/>
          <w:lang w:eastAsia="ru-KZ"/>
        </w:rPr>
        <w:t>) и доктора по профилю в соответствии с порядком, определенным уполномоченным органом в области образования.</w:t>
      </w:r>
    </w:p>
    <w:p w14:paraId="7851B4D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14:paraId="7193C3B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14:paraId="4CC8506C"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6 дополнена статьей 43-1 в соответствии с Законом РК от 04.07.2018 </w:t>
      </w:r>
      <w:hyperlink r:id="rId432" w:anchor="z327"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hyperlink r:id="rId433" w:anchor="z33"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434"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10.06.2020 </w:t>
      </w:r>
      <w:hyperlink r:id="rId435" w:anchor="z141" w:history="1">
        <w:r w:rsidRPr="009C610E">
          <w:rPr>
            <w:rFonts w:ascii="Arial" w:eastAsia="Times New Roman" w:hAnsi="Arial" w:cs="Arial"/>
            <w:color w:val="073A5E"/>
            <w:sz w:val="20"/>
            <w:szCs w:val="20"/>
            <w:u w:val="single"/>
            <w:lang w:eastAsia="ru-KZ"/>
          </w:rPr>
          <w:t>№ 344-VI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436" w:anchor="z123"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BC20C5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44. Управление организациями образования</w:t>
      </w:r>
    </w:p>
    <w:p w14:paraId="1E60159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p w14:paraId="6727F26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Непосредственное управление организацией образования осуществляет ее руководитель.</w:t>
      </w:r>
    </w:p>
    <w:p w14:paraId="028A4E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w:t>
      </w:r>
    </w:p>
    <w:p w14:paraId="0EF2677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w:t>
      </w:r>
      <w:proofErr w:type="spellStart"/>
      <w:r w:rsidRPr="009C610E">
        <w:rPr>
          <w:rFonts w:ascii="Courier New" w:eastAsia="Times New Roman" w:hAnsi="Courier New" w:cs="Courier New"/>
          <w:color w:val="000000"/>
          <w:spacing w:val="2"/>
          <w:sz w:val="20"/>
          <w:szCs w:val="20"/>
          <w:lang w:eastAsia="ru-KZ"/>
        </w:rPr>
        <w:t>Елбасы</w:t>
      </w:r>
      <w:proofErr w:type="spellEnd"/>
      <w:r w:rsidRPr="009C610E">
        <w:rPr>
          <w:rFonts w:ascii="Courier New" w:eastAsia="Times New Roman" w:hAnsi="Courier New" w:cs="Courier New"/>
          <w:color w:val="000000"/>
          <w:spacing w:val="2"/>
          <w:sz w:val="20"/>
          <w:szCs w:val="20"/>
          <w:lang w:eastAsia="ru-KZ"/>
        </w:rPr>
        <w:t xml:space="preserve"> определяется Президентом Республики Казахстан.</w:t>
      </w:r>
    </w:p>
    <w:p w14:paraId="0478B1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14:paraId="253E67D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Руководитель государственной организации дошкольного, среднего образования,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и дополнительного образования назначается на должность на конкурсной основе в порядке, определенном уполномоченным органом в области образования.</w:t>
      </w:r>
    </w:p>
    <w:p w14:paraId="6622BC5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68" w:name="z245"/>
      <w:bookmarkEnd w:id="68"/>
      <w:r w:rsidRPr="009C610E">
        <w:rPr>
          <w:rFonts w:ascii="Arial" w:eastAsia="Times New Roman" w:hAnsi="Arial" w:cs="Arial"/>
          <w:color w:val="FF0000"/>
          <w:sz w:val="20"/>
          <w:szCs w:val="20"/>
          <w:bdr w:val="none" w:sz="0" w:space="0" w:color="auto" w:frame="1"/>
          <w:lang w:eastAsia="ru-KZ"/>
        </w:rPr>
        <w:t>4. Исключен Законом РК от 24.10.2011 </w:t>
      </w:r>
      <w:hyperlink r:id="rId437" w:anchor="z21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p>
    <w:p w14:paraId="5D9FF42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14:paraId="5C67406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14:paraId="001DC7D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14:paraId="1189687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14:paraId="5F7873E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Должностные обязанности руководителей государственных организаций образования не могут исполняться по совместительству.</w:t>
      </w:r>
    </w:p>
    <w:p w14:paraId="2B02ECE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В организациях образования создаются коллегиальные органы управления.</w:t>
      </w:r>
    </w:p>
    <w:p w14:paraId="2A47BF6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w:t>
      </w:r>
      <w:r w:rsidRPr="009C610E">
        <w:rPr>
          <w:rFonts w:ascii="Courier New" w:eastAsia="Times New Roman" w:hAnsi="Courier New" w:cs="Courier New"/>
          <w:color w:val="000000"/>
          <w:spacing w:val="2"/>
          <w:sz w:val="20"/>
          <w:szCs w:val="20"/>
          <w:lang w:eastAsia="ru-KZ"/>
        </w:rPr>
        <w:lastRenderedPageBreak/>
        <w:t>порядок их избрания, утверждаются уполномоченным органом в области образования.</w:t>
      </w:r>
    </w:p>
    <w:p w14:paraId="1D877A1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14:paraId="71636E6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14:paraId="0E8EC85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утверждение штатной численности;</w:t>
      </w:r>
    </w:p>
    <w:p w14:paraId="16A8C5E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утверждение размеров оплаты за обучение по образовательным программам высшего и (или) послевузовского образования;</w:t>
      </w:r>
    </w:p>
    <w:p w14:paraId="63BC813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утверждение формы и требований к заполнению документов об образовании собственного образца;</w:t>
      </w:r>
    </w:p>
    <w:p w14:paraId="51B5D61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принятие решений о создании и ликвидации академических структурных подразделений.</w:t>
      </w:r>
    </w:p>
    <w:p w14:paraId="47E362FC"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438" w:anchor="z1" w:history="1">
        <w:r w:rsidRPr="009C610E">
          <w:rPr>
            <w:rFonts w:ascii="Courier New" w:eastAsia="Times New Roman" w:hAnsi="Courier New" w:cs="Courier New"/>
            <w:color w:val="073A5E"/>
            <w:spacing w:val="2"/>
            <w:sz w:val="20"/>
            <w:szCs w:val="20"/>
            <w:u w:val="single"/>
            <w:lang w:eastAsia="ru-KZ"/>
          </w:rPr>
          <w:t>О государственном имуществе</w:t>
        </w:r>
      </w:hyperlink>
      <w:r w:rsidRPr="009C610E">
        <w:rPr>
          <w:rFonts w:ascii="Courier New" w:eastAsia="Times New Roman" w:hAnsi="Courier New" w:cs="Courier New"/>
          <w:color w:val="000000"/>
          <w:spacing w:val="2"/>
          <w:sz w:val="20"/>
          <w:szCs w:val="20"/>
          <w:lang w:eastAsia="ru-KZ"/>
        </w:rPr>
        <w:t>", "</w:t>
      </w:r>
      <w:hyperlink r:id="rId439" w:anchor="z1" w:history="1">
        <w:r w:rsidRPr="009C610E">
          <w:rPr>
            <w:rFonts w:ascii="Courier New" w:eastAsia="Times New Roman" w:hAnsi="Courier New" w:cs="Courier New"/>
            <w:color w:val="073A5E"/>
            <w:spacing w:val="2"/>
            <w:sz w:val="20"/>
            <w:szCs w:val="20"/>
            <w:u w:val="single"/>
            <w:lang w:eastAsia="ru-KZ"/>
          </w:rPr>
          <w:t>О некоммерческих организациях</w:t>
        </w:r>
      </w:hyperlink>
      <w:r w:rsidRPr="009C610E">
        <w:rPr>
          <w:rFonts w:ascii="Courier New" w:eastAsia="Times New Roman" w:hAnsi="Courier New" w:cs="Courier New"/>
          <w:color w:val="000000"/>
          <w:spacing w:val="2"/>
          <w:sz w:val="20"/>
          <w:szCs w:val="20"/>
          <w:lang w:eastAsia="ru-KZ"/>
        </w:rPr>
        <w:t>" и "</w:t>
      </w:r>
      <w:hyperlink r:id="rId440" w:anchor="z1" w:history="1">
        <w:r w:rsidRPr="009C610E">
          <w:rPr>
            <w:rFonts w:ascii="Courier New" w:eastAsia="Times New Roman" w:hAnsi="Courier New" w:cs="Courier New"/>
            <w:color w:val="073A5E"/>
            <w:spacing w:val="2"/>
            <w:sz w:val="20"/>
            <w:szCs w:val="20"/>
            <w:u w:val="single"/>
            <w:lang w:eastAsia="ru-KZ"/>
          </w:rPr>
          <w:t>Об акционерных обществах</w:t>
        </w:r>
      </w:hyperlink>
      <w:r w:rsidRPr="009C610E">
        <w:rPr>
          <w:rFonts w:ascii="Courier New" w:eastAsia="Times New Roman" w:hAnsi="Courier New" w:cs="Courier New"/>
          <w:color w:val="000000"/>
          <w:spacing w:val="2"/>
          <w:sz w:val="20"/>
          <w:szCs w:val="20"/>
          <w:lang w:eastAsia="ru-KZ"/>
        </w:rPr>
        <w:t>".</w:t>
      </w:r>
    </w:p>
    <w:p w14:paraId="7959389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44 с изменениями, внесенными законами РК от 01.03.2011 </w:t>
      </w:r>
      <w:hyperlink r:id="rId441" w:anchor="z304" w:history="1">
        <w:r w:rsidRPr="009C610E">
          <w:rPr>
            <w:rFonts w:ascii="Arial" w:eastAsia="Times New Roman" w:hAnsi="Arial" w:cs="Arial"/>
            <w:color w:val="073A5E"/>
            <w:sz w:val="20"/>
            <w:szCs w:val="20"/>
            <w:u w:val="single"/>
            <w:lang w:eastAsia="ru-KZ"/>
          </w:rPr>
          <w:t>№ 414-IV</w:t>
        </w:r>
      </w:hyperlink>
      <w:r w:rsidRPr="009C610E">
        <w:rPr>
          <w:rFonts w:ascii="Arial" w:eastAsia="Times New Roman" w:hAnsi="Arial" w:cs="Arial"/>
          <w:color w:val="FF0000"/>
          <w:sz w:val="20"/>
          <w:szCs w:val="20"/>
          <w:bdr w:val="none" w:sz="0" w:space="0" w:color="auto" w:frame="1"/>
          <w:lang w:eastAsia="ru-KZ"/>
        </w:rPr>
        <w:t> (вводится в действие со дня его первого официального опубликования); от 24.10.2011 </w:t>
      </w:r>
      <w:hyperlink r:id="rId442" w:anchor="z214"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04.07.2013</w:t>
      </w:r>
      <w:hyperlink r:id="rId443" w:anchor="z64" w:history="1">
        <w:r w:rsidRPr="009C610E">
          <w:rPr>
            <w:rFonts w:ascii="Arial" w:eastAsia="Times New Roman" w:hAnsi="Arial" w:cs="Arial"/>
            <w:color w:val="073A5E"/>
            <w:sz w:val="20"/>
            <w:szCs w:val="20"/>
            <w:u w:val="single"/>
            <w:lang w:eastAsia="ru-KZ"/>
          </w:rPr>
          <w:t> № 130-V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21.07.2015 </w:t>
      </w:r>
      <w:hyperlink r:id="rId444" w:anchor="z42" w:history="1">
        <w:r w:rsidRPr="009C610E">
          <w:rPr>
            <w:rFonts w:ascii="Arial" w:eastAsia="Times New Roman" w:hAnsi="Arial" w:cs="Arial"/>
            <w:color w:val="073A5E"/>
            <w:sz w:val="20"/>
            <w:szCs w:val="20"/>
            <w:u w:val="single"/>
            <w:lang w:eastAsia="ru-KZ"/>
          </w:rPr>
          <w:t>№ 337-V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445" w:anchor="z29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46" w:anchor="z37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447" w:anchor="z95"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EDCA09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45. Трудовые отношения и ответственность руководителя организации образования</w:t>
      </w:r>
    </w:p>
    <w:p w14:paraId="2108BF0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Трудовые отношения работника и организации образования регулируются трудовым законодательством Республики Казахстан.</w:t>
      </w:r>
    </w:p>
    <w:p w14:paraId="67946B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p w14:paraId="43F0851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органами прокуратуры Республики Казахстан и Министерством обороны Республики Казахстан.</w:t>
      </w:r>
    </w:p>
    <w:p w14:paraId="7D2E287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Руководитель организации образования в порядке, установленном законами Республики Казахстан, несет ответственность за:</w:t>
      </w:r>
    </w:p>
    <w:p w14:paraId="6ED2E2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нарушение прав и свобод обучающихся, воспитанников, работников организации образования;</w:t>
      </w:r>
    </w:p>
    <w:p w14:paraId="2B4171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невыполнение функций, отнесенных к его компетенции;</w:t>
      </w:r>
    </w:p>
    <w:p w14:paraId="08AB41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нарушение требований государственного общеобязательного стандарта образования;</w:t>
      </w:r>
    </w:p>
    <w:p w14:paraId="2D05E97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жизнь и здоровье обучающихся, воспитанников и работников организаций образования во время учебно-воспитательного процесса;</w:t>
      </w:r>
    </w:p>
    <w:p w14:paraId="56DB6DF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состояние финансово-хозяйственной деятельности, в том числе нецелевое использование материальных и денежных средств;</w:t>
      </w:r>
    </w:p>
    <w:p w14:paraId="3B15E1B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недостоверное и (или) несвоевременное представление административных данных в объекты информатизации в области образования;</w:t>
      </w:r>
    </w:p>
    <w:p w14:paraId="517FF1A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иные нарушения требований, предусмотренных в нормативных правовых актах и условиях трудового договора.</w:t>
      </w:r>
    </w:p>
    <w:p w14:paraId="34678AC3"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45 с изменениями, внесенными законами РК от 13.11.2015 </w:t>
      </w:r>
      <w:hyperlink r:id="rId448" w:anchor="z29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449" w:anchor="z102"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450" w:anchor="z124"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343198F"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45-1. Социальное партнерство в области профессионального образования</w:t>
      </w:r>
    </w:p>
    <w:p w14:paraId="403837B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w:t>
      </w:r>
      <w:r w:rsidRPr="009C610E">
        <w:rPr>
          <w:rFonts w:ascii="Courier New" w:eastAsia="Times New Roman" w:hAnsi="Courier New" w:cs="Courier New"/>
          <w:color w:val="000000"/>
          <w:spacing w:val="2"/>
          <w:sz w:val="20"/>
          <w:szCs w:val="20"/>
          <w:lang w:eastAsia="ru-KZ"/>
        </w:rPr>
        <w:lastRenderedPageBreak/>
        <w:t>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14:paraId="47BDA31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Основными направлениями взаимодействия партнеров в области профессионального образования являются:</w:t>
      </w:r>
    </w:p>
    <w:p w14:paraId="5125E0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участие работодателей в разработке государственных общеобязательных стандартов образования, типовых учебных планов и программ;</w:t>
      </w:r>
    </w:p>
    <w:p w14:paraId="35263F79"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69" w:name="z879"/>
      <w:bookmarkEnd w:id="69"/>
      <w:r w:rsidRPr="009C610E">
        <w:rPr>
          <w:rFonts w:ascii="Courier New" w:eastAsia="Times New Roman" w:hAnsi="Courier New" w:cs="Courier New"/>
          <w:color w:val="000000"/>
          <w:spacing w:val="2"/>
          <w:sz w:val="20"/>
          <w:szCs w:val="20"/>
          <w:lang w:eastAsia="ru-KZ"/>
        </w:rPr>
        <w:t>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14:paraId="175DE265"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70" w:name="z880"/>
      <w:bookmarkEnd w:id="70"/>
      <w:r w:rsidRPr="009C610E">
        <w:rPr>
          <w:rFonts w:ascii="Courier New" w:eastAsia="Times New Roman" w:hAnsi="Courier New" w:cs="Courier New"/>
          <w:color w:val="000000"/>
          <w:spacing w:val="2"/>
          <w:sz w:val="20"/>
          <w:szCs w:val="20"/>
          <w:lang w:eastAsia="ru-KZ"/>
        </w:rPr>
        <w:t xml:space="preserve">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07C3039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развитие взаимодействия сторон по вопросам подготовки кадров и содействия их трудоустройству;</w:t>
      </w:r>
    </w:p>
    <w:p w14:paraId="5F6CF1C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привлечение к процессу обучения специалистов, имеющих опыт профессиональной деятельности в соответствующих отраслях экономики;</w:t>
      </w:r>
    </w:p>
    <w:p w14:paraId="7184FF5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участие в организации контроля качества профессионального образования;</w:t>
      </w:r>
    </w:p>
    <w:p w14:paraId="1643A8F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привлечение финансовых средств работодателей на развитие организаций образования.</w:t>
      </w:r>
    </w:p>
    <w:p w14:paraId="3CB593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Социальное партнерство осуществляется путем взаимодействия сторон посредством создания комиссий на:</w:t>
      </w:r>
    </w:p>
    <w:p w14:paraId="1CE6717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республиканском уровне;</w:t>
      </w:r>
    </w:p>
    <w:p w14:paraId="4F9B3E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региональном (областном, городском, районном) уровне.</w:t>
      </w:r>
    </w:p>
    <w:p w14:paraId="11B369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p w14:paraId="2AD86C7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6 дополнена статьей 45-1 в соответствии с Законом РК от 24.10.2011 </w:t>
      </w:r>
      <w:hyperlink r:id="rId451" w:anchor="z218"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hyperlink r:id="rId452" w:anchor="z65" w:history="1">
        <w:r w:rsidRPr="009C610E">
          <w:rPr>
            <w:rFonts w:ascii="Arial" w:eastAsia="Times New Roman" w:hAnsi="Arial" w:cs="Arial"/>
            <w:color w:val="073A5E"/>
            <w:sz w:val="20"/>
            <w:szCs w:val="20"/>
            <w:u w:val="single"/>
            <w:lang w:eastAsia="ru-KZ"/>
          </w:rPr>
          <w:t> № 130-V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453" w:anchor="z297"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54" w:anchor="z124"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BC643B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Статья 46. Объединения в системе образования</w:t>
      </w:r>
    </w:p>
    <w:p w14:paraId="10206A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w:t>
      </w:r>
    </w:p>
    <w:p w14:paraId="4697BCA9"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47. Права, обязанности и ответственность обучающихся и воспитанников</w:t>
      </w:r>
    </w:p>
    <w:p w14:paraId="462D82D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14:paraId="5B00B3E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Лица, получающие образование, являются обучающимися или воспитанниками.</w:t>
      </w:r>
    </w:p>
    <w:p w14:paraId="4502FA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К обучающимся относятся учащиеся, кадеты, курсанты, слушатели, студенты, магистранты, интерны, врачи-резиденты и докторанты.</w:t>
      </w:r>
    </w:p>
    <w:p w14:paraId="1E6393B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К воспитанникам относятся лица, обучающиеся и воспитывающиеся в дошкольных, интернатных организациях.</w:t>
      </w:r>
    </w:p>
    <w:p w14:paraId="6D271BE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Обучающиеся и воспитанники имеют право на:</w:t>
      </w:r>
    </w:p>
    <w:p w14:paraId="1066B59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получение качественного образования в соответствии с государственными общеобязательными стандартами образования;</w:t>
      </w:r>
    </w:p>
    <w:p w14:paraId="4F50B30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14:paraId="65F0D9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выбор альтернативных курсов в соответствии с учебными планами;</w:t>
      </w:r>
    </w:p>
    <w:p w14:paraId="63CA5D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получение дополнительных образовательных услуг, знаний согласно своим склонностям и потребностям на платной основе;</w:t>
      </w:r>
    </w:p>
    <w:p w14:paraId="656104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участие в управлении организацией образования;</w:t>
      </w:r>
    </w:p>
    <w:p w14:paraId="55EC27F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14:paraId="5FC63B7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w:t>
      </w:r>
      <w:r w:rsidRPr="009C610E">
        <w:rPr>
          <w:rFonts w:ascii="Courier New" w:eastAsia="Times New Roman" w:hAnsi="Courier New" w:cs="Courier New"/>
          <w:color w:val="000000"/>
          <w:spacing w:val="2"/>
          <w:sz w:val="20"/>
          <w:szCs w:val="20"/>
          <w:lang w:eastAsia="ru-KZ"/>
        </w:rPr>
        <w:lastRenderedPageBreak/>
        <w:t>комплексами, в том числе изготовленными для инвалидов, детей с ограниченными возможностями;</w:t>
      </w:r>
    </w:p>
    <w:p w14:paraId="52E362E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бесплатное пользование спортивными, читальными, актовыми залами, компьютерными классами и библиотекой;</w:t>
      </w:r>
    </w:p>
    <w:p w14:paraId="7855ED4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получение информации о положении в сфере занятости населения в соответствии с законодательством Республики Казахстан;</w:t>
      </w:r>
    </w:p>
    <w:p w14:paraId="137C302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свободное выражение собственного мнения и убеждений;</w:t>
      </w:r>
    </w:p>
    <w:p w14:paraId="1E4F478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уважение своего человеческого достоинства;</w:t>
      </w:r>
    </w:p>
    <w:p w14:paraId="6277718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поощрение и вознаграждение за успехи в учебе, научной и творческой деятельности.</w:t>
      </w:r>
    </w:p>
    <w:p w14:paraId="1B4A914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Обучающиеся и воспитанники всех организаций образования очной формы обучения, независимо от ведомственной подчиненности, имеют право на:</w:t>
      </w:r>
    </w:p>
    <w:p w14:paraId="16B3E66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льготный проезд на общественном транспорте (кроме такси) по решению местных представительных органов;</w:t>
      </w:r>
    </w:p>
    <w:p w14:paraId="0E99B05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совмещение обучения с работой в свободное от учебы время;</w:t>
      </w:r>
    </w:p>
    <w:p w14:paraId="390ECDA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отсрочку от призыва на воинскую службу в соответствии с законодательством Республики Казахстан.</w:t>
      </w:r>
    </w:p>
    <w:p w14:paraId="07F5380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По медицинским показаниям и в иных исключительных случаях обучающемуся может предоставляться академический отпуск.</w:t>
      </w:r>
    </w:p>
    <w:p w14:paraId="6573E1C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Граждане, окончившие организации образования, обладают равными правами при поступлении в организации образования следующего уровня.</w:t>
      </w:r>
    </w:p>
    <w:p w14:paraId="29AA4D37"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6-1. Исключен Законом РК от 09.04.2016 </w:t>
      </w:r>
      <w:hyperlink r:id="rId455" w:anchor="z125" w:history="1">
        <w:r w:rsidRPr="009C610E">
          <w:rPr>
            <w:rFonts w:ascii="Courier New" w:eastAsia="Times New Roman" w:hAnsi="Courier New" w:cs="Courier New"/>
            <w:color w:val="073A5E"/>
            <w:spacing w:val="2"/>
            <w:sz w:val="20"/>
            <w:szCs w:val="20"/>
            <w:u w:val="single"/>
            <w:lang w:eastAsia="ru-KZ"/>
          </w:rPr>
          <w:t>№ 501-V</w:t>
        </w:r>
      </w:hyperlink>
      <w:r w:rsidRPr="009C610E">
        <w:rPr>
          <w:rFonts w:ascii="Courier New" w:eastAsia="Times New Roman" w:hAnsi="Courier New" w:cs="Courier New"/>
          <w:color w:val="000000"/>
          <w:spacing w:val="2"/>
          <w:sz w:val="20"/>
          <w:szCs w:val="20"/>
          <w:lang w:eastAsia="ru-KZ"/>
        </w:rPr>
        <w:t> (вводится в действие с 01.01.2017).</w:t>
      </w:r>
    </w:p>
    <w:p w14:paraId="0561055C"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6-2. Исключен Законом РК от 09.04.2016 </w:t>
      </w:r>
      <w:hyperlink r:id="rId456" w:anchor="z125" w:history="1">
        <w:r w:rsidRPr="009C610E">
          <w:rPr>
            <w:rFonts w:ascii="Courier New" w:eastAsia="Times New Roman" w:hAnsi="Courier New" w:cs="Courier New"/>
            <w:color w:val="073A5E"/>
            <w:spacing w:val="2"/>
            <w:sz w:val="20"/>
            <w:szCs w:val="20"/>
            <w:u w:val="single"/>
            <w:lang w:eastAsia="ru-KZ"/>
          </w:rPr>
          <w:t>№ 501-V</w:t>
        </w:r>
      </w:hyperlink>
      <w:r w:rsidRPr="009C610E">
        <w:rPr>
          <w:rFonts w:ascii="Courier New" w:eastAsia="Times New Roman" w:hAnsi="Courier New" w:cs="Courier New"/>
          <w:color w:val="000000"/>
          <w:spacing w:val="2"/>
          <w:sz w:val="20"/>
          <w:szCs w:val="20"/>
          <w:lang w:eastAsia="ru-KZ"/>
        </w:rPr>
        <w:t> (вводится в действие с 01.01.2017).</w:t>
      </w:r>
    </w:p>
    <w:p w14:paraId="76174D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p w14:paraId="770E827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Государственная именная стипендия выплачивается наиболее одаренным магистрантам организаций высшего и (или) послевузовского образования и </w:t>
      </w:r>
      <w:r w:rsidRPr="009C610E">
        <w:rPr>
          <w:rFonts w:ascii="Courier New" w:eastAsia="Times New Roman" w:hAnsi="Courier New" w:cs="Courier New"/>
          <w:color w:val="000000"/>
          <w:spacing w:val="2"/>
          <w:sz w:val="20"/>
          <w:szCs w:val="20"/>
          <w:lang w:eastAsia="ru-KZ"/>
        </w:rPr>
        <w:lastRenderedPageBreak/>
        <w:t>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14:paraId="02B0B0A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14:paraId="4F76D0C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(или) послевузовского образования.</w:t>
      </w:r>
    </w:p>
    <w:p w14:paraId="1C33A29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Размеры именных стипендий и порядок их выплаты определяются органами и лицами, их учредившими.</w:t>
      </w:r>
    </w:p>
    <w:p w14:paraId="03F1F605"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71" w:name="z264"/>
      <w:bookmarkEnd w:id="71"/>
      <w:r w:rsidRPr="009C610E">
        <w:rPr>
          <w:rFonts w:ascii="Arial" w:eastAsia="Times New Roman" w:hAnsi="Arial" w:cs="Arial"/>
          <w:color w:val="FF0000"/>
          <w:sz w:val="20"/>
          <w:szCs w:val="20"/>
          <w:bdr w:val="none" w:sz="0" w:space="0" w:color="auto" w:frame="1"/>
          <w:lang w:eastAsia="ru-KZ"/>
        </w:rPr>
        <w:t>8. Исключен Законом РК от 24.10.2011 </w:t>
      </w:r>
      <w:hyperlink r:id="rId457" w:anchor="z229"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t>      </w:t>
      </w:r>
      <w:bookmarkStart w:id="72" w:name="z265"/>
      <w:bookmarkEnd w:id="72"/>
      <w:r w:rsidRPr="009C610E">
        <w:rPr>
          <w:rFonts w:ascii="Arial" w:eastAsia="Times New Roman" w:hAnsi="Arial" w:cs="Arial"/>
          <w:color w:val="FF0000"/>
          <w:sz w:val="20"/>
          <w:szCs w:val="20"/>
          <w:lang w:eastAsia="ru-KZ"/>
        </w:rPr>
        <w:t>Примечание РЦПИ!</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t>      В пункт 9 предусмотрено изменение Законом РК от 04.07.2018 </w:t>
      </w:r>
      <w:hyperlink r:id="rId458" w:anchor="z391"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lang w:eastAsia="ru-KZ"/>
        </w:rPr>
        <w:t> (вводится в действие с 01.09.2023).</w:t>
      </w:r>
      <w:r w:rsidRPr="009C610E">
        <w:rPr>
          <w:rFonts w:ascii="Arial" w:eastAsia="Times New Roman" w:hAnsi="Arial" w:cs="Arial"/>
          <w:color w:val="444444"/>
          <w:sz w:val="20"/>
          <w:szCs w:val="20"/>
          <w:lang w:eastAsia="ru-KZ"/>
        </w:rPr>
        <w:br/>
      </w:r>
    </w:p>
    <w:p w14:paraId="7477CBE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w:t>
      </w:r>
    </w:p>
    <w:p w14:paraId="32D605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Отвлечение обучающихся и воспитанников от учебного процесса не допускается.</w:t>
      </w:r>
    </w:p>
    <w:p w14:paraId="579377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14:paraId="4F671B3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Отдельным категориям обучающихся и воспитанников предоставляются и другие льготы в соответствии с законодательством Республики Казахстан.</w:t>
      </w:r>
    </w:p>
    <w:p w14:paraId="418B9B2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13. Обучающиеся на основе государственного образовательного заказа в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w:t>
      </w:r>
    </w:p>
    <w:p w14:paraId="23CB9A9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14. Обучающиеся и воспитанники обязаны овладевать знаниями, умениями, практическими навыками и компетенциями в соответствии с требованиями </w:t>
      </w:r>
      <w:r w:rsidRPr="009C610E">
        <w:rPr>
          <w:rFonts w:ascii="Courier New" w:eastAsia="Times New Roman" w:hAnsi="Courier New" w:cs="Courier New"/>
          <w:color w:val="000000"/>
          <w:spacing w:val="2"/>
          <w:sz w:val="20"/>
          <w:szCs w:val="20"/>
          <w:lang w:eastAsia="ru-KZ"/>
        </w:rPr>
        <w:lastRenderedPageBreak/>
        <w:t>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14:paraId="54F60C3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 Обучающиеся и воспитанники обязаны заботиться о своем здоровье, стремиться к духовному и физическому самосовершенствованию.</w:t>
      </w:r>
    </w:p>
    <w:p w14:paraId="7E3E60E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p w14:paraId="3A188B7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Обучающиеся в иных организациях образования обязаны соблюдать форму одежды, установленную в организации образования.</w:t>
      </w:r>
    </w:p>
    <w:p w14:paraId="5AAAE5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16. Обучающиеся и воспитанники обязаны уважать честь и достоинство педагога, традиции учебного заведения, в котором они обучаются.</w:t>
      </w:r>
    </w:p>
    <w:p w14:paraId="6945F69F"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 Граждане Республики Казахстан из числа сельской молодежи, поступившие в пределах квоты, установленной подпунктом 3) </w:t>
      </w:r>
      <w:hyperlink r:id="rId459" w:anchor="z161" w:history="1">
        <w:r w:rsidRPr="009C610E">
          <w:rPr>
            <w:rFonts w:ascii="Courier New" w:eastAsia="Times New Roman" w:hAnsi="Courier New" w:cs="Courier New"/>
            <w:color w:val="073A5E"/>
            <w:spacing w:val="2"/>
            <w:sz w:val="20"/>
            <w:szCs w:val="20"/>
            <w:u w:val="single"/>
            <w:lang w:eastAsia="ru-KZ"/>
          </w:rPr>
          <w:t>пункта 8</w:t>
        </w:r>
      </w:hyperlink>
      <w:r w:rsidRPr="009C610E">
        <w:rPr>
          <w:rFonts w:ascii="Courier New" w:eastAsia="Times New Roman" w:hAnsi="Courier New" w:cs="Courier New"/>
          <w:color w:val="000000"/>
          <w:spacing w:val="2"/>
          <w:sz w:val="20"/>
          <w:szCs w:val="20"/>
          <w:lang w:eastAsia="ru-KZ"/>
        </w:rPr>
        <w:t>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p w14:paraId="3C13183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14:paraId="4393CEE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14:paraId="1874D86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Граждане Республики Казахстан, поступившие на обучение в докторантуру по программе докторов философии (</w:t>
      </w:r>
      <w:proofErr w:type="spellStart"/>
      <w:r w:rsidRPr="009C610E">
        <w:rPr>
          <w:rFonts w:ascii="Courier New" w:eastAsia="Times New Roman" w:hAnsi="Courier New" w:cs="Courier New"/>
          <w:color w:val="000000"/>
          <w:spacing w:val="2"/>
          <w:sz w:val="20"/>
          <w:szCs w:val="20"/>
          <w:lang w:eastAsia="ru-KZ"/>
        </w:rPr>
        <w:t>PhD</w:t>
      </w:r>
      <w:proofErr w:type="spellEnd"/>
      <w:r w:rsidRPr="009C610E">
        <w:rPr>
          <w:rFonts w:ascii="Courier New" w:eastAsia="Times New Roman" w:hAnsi="Courier New" w:cs="Courier New"/>
          <w:color w:val="000000"/>
          <w:spacing w:val="2"/>
          <w:sz w:val="20"/>
          <w:szCs w:val="20"/>
          <w:lang w:eastAsia="ru-KZ"/>
        </w:rPr>
        <w:t>)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p w14:paraId="559F67A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p w14:paraId="5F5913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sidRPr="009C610E">
        <w:rPr>
          <w:rFonts w:ascii="Courier New" w:eastAsia="Times New Roman" w:hAnsi="Courier New" w:cs="Courier New"/>
          <w:color w:val="000000"/>
          <w:spacing w:val="2"/>
          <w:sz w:val="20"/>
          <w:szCs w:val="20"/>
          <w:lang w:eastAsia="ru-KZ"/>
        </w:rPr>
        <w:t>неотработки</w:t>
      </w:r>
      <w:proofErr w:type="spellEnd"/>
      <w:r w:rsidRPr="009C610E">
        <w:rPr>
          <w:rFonts w:ascii="Courier New" w:eastAsia="Times New Roman" w:hAnsi="Courier New" w:cs="Courier New"/>
          <w:color w:val="000000"/>
          <w:spacing w:val="2"/>
          <w:sz w:val="20"/>
          <w:szCs w:val="20"/>
          <w:lang w:eastAsia="ru-KZ"/>
        </w:rPr>
        <w:t xml:space="preserve"> возлагается на оператора уполномоченного органа в области образования.</w:t>
      </w:r>
    </w:p>
    <w:p w14:paraId="774AB2DB"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Граждане Республики Казахстан из числа сельской молодежи, поступившие в пределах квоты, установленной подпунктом 6) </w:t>
      </w:r>
      <w:hyperlink r:id="rId460" w:anchor="z161" w:history="1">
        <w:r w:rsidRPr="009C610E">
          <w:rPr>
            <w:rFonts w:ascii="Courier New" w:eastAsia="Times New Roman" w:hAnsi="Courier New" w:cs="Courier New"/>
            <w:color w:val="073A5E"/>
            <w:spacing w:val="2"/>
            <w:sz w:val="20"/>
            <w:szCs w:val="20"/>
            <w:u w:val="single"/>
            <w:lang w:eastAsia="ru-KZ"/>
          </w:rPr>
          <w:t>пункта 8</w:t>
        </w:r>
      </w:hyperlink>
      <w:r w:rsidRPr="009C610E">
        <w:rPr>
          <w:rFonts w:ascii="Courier New" w:eastAsia="Times New Roman" w:hAnsi="Courier New" w:cs="Courier New"/>
          <w:color w:val="000000"/>
          <w:spacing w:val="2"/>
          <w:sz w:val="20"/>
          <w:szCs w:val="20"/>
          <w:lang w:eastAsia="ru-KZ"/>
        </w:rPr>
        <w:t>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p w14:paraId="07BC643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p w14:paraId="615E223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перевода с обучения на платной основе на обучение по государственному образовательному заказу;</w:t>
      </w:r>
    </w:p>
    <w:p w14:paraId="7352AE2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перевода с обучения по государственному образовательному заказу на обучение на платной основе;</w:t>
      </w:r>
    </w:p>
    <w:p w14:paraId="45F108A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14:paraId="4AE4F44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p w14:paraId="4C7D63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лица, супруг (супруга) которых проживают, работают или проходят службу в населенном пункте, предоставившем вакансию;</w:t>
      </w:r>
    </w:p>
    <w:p w14:paraId="01518A9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14:paraId="303E77E8"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17-2. Освобождение от обязанности по отработке, предусмотренной </w:t>
      </w:r>
      <w:hyperlink r:id="rId461" w:anchor="z273" w:history="1">
        <w:r w:rsidRPr="009C610E">
          <w:rPr>
            <w:rFonts w:ascii="Courier New" w:eastAsia="Times New Roman" w:hAnsi="Courier New" w:cs="Courier New"/>
            <w:color w:val="073A5E"/>
            <w:spacing w:val="2"/>
            <w:sz w:val="20"/>
            <w:szCs w:val="20"/>
            <w:u w:val="single"/>
            <w:lang w:eastAsia="ru-KZ"/>
          </w:rPr>
          <w:t>пунктом 17</w:t>
        </w:r>
      </w:hyperlink>
      <w:r w:rsidRPr="009C610E">
        <w:rPr>
          <w:rFonts w:ascii="Courier New" w:eastAsia="Times New Roman" w:hAnsi="Courier New" w:cs="Courier New"/>
          <w:color w:val="000000"/>
          <w:spacing w:val="2"/>
          <w:sz w:val="20"/>
          <w:szCs w:val="20"/>
          <w:lang w:eastAsia="ru-KZ"/>
        </w:rPr>
        <w:t>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14:paraId="678AC9D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лицам в случае отсутствия вакансий в населенном пункте по месту проживания, работы или прохождения службы супруга (супруги);</w:t>
      </w:r>
    </w:p>
    <w:p w14:paraId="526DF1D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инвалидам I и II группы;</w:t>
      </w:r>
    </w:p>
    <w:p w14:paraId="5EE2C3A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лицам, поступившим для дальнейшего обучения в резидентуру на основе государственного образовательного заказа, магистратуру, докторантуру;</w:t>
      </w:r>
    </w:p>
    <w:p w14:paraId="3C77D62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 беременным женщинам, лицам, имеющим, а также самостоятельно воспитывающим ребенка (детей) в возрасте до трех лет.</w:t>
      </w:r>
    </w:p>
    <w:p w14:paraId="5C5E4CE9"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17-3. Прекращение обязанности по отработке, предусмотренной </w:t>
      </w:r>
      <w:hyperlink r:id="rId462" w:anchor="z273" w:history="1">
        <w:r w:rsidRPr="009C610E">
          <w:rPr>
            <w:rFonts w:ascii="Courier New" w:eastAsia="Times New Roman" w:hAnsi="Courier New" w:cs="Courier New"/>
            <w:color w:val="073A5E"/>
            <w:spacing w:val="2"/>
            <w:sz w:val="20"/>
            <w:szCs w:val="20"/>
            <w:u w:val="single"/>
            <w:lang w:eastAsia="ru-KZ"/>
          </w:rPr>
          <w:t>пунктом 17</w:t>
        </w:r>
      </w:hyperlink>
      <w:r w:rsidRPr="009C610E">
        <w:rPr>
          <w:rFonts w:ascii="Courier New" w:eastAsia="Times New Roman" w:hAnsi="Courier New" w:cs="Courier New"/>
          <w:color w:val="000000"/>
          <w:spacing w:val="2"/>
          <w:sz w:val="20"/>
          <w:szCs w:val="20"/>
          <w:lang w:eastAsia="ru-KZ"/>
        </w:rPr>
        <w:t> настоящей статьи, без возмещения расходов, понесенных за счет бюджетных средств, связанных с обучением, наступает:</w:t>
      </w:r>
    </w:p>
    <w:p w14:paraId="28B964D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 связи с исполнением обязанностей по отработке;</w:t>
      </w:r>
    </w:p>
    <w:p w14:paraId="6B5DFF3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 связи со смертью обучающегося (молодого специалиста), подтверждаемой соответствующими документами;</w:t>
      </w:r>
    </w:p>
    <w:p w14:paraId="1014D7E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в случае установления инвалидности I и II группы в течение срока отработки;</w:t>
      </w:r>
    </w:p>
    <w:p w14:paraId="0AAB29DC"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в связи с освобождением от обязанности по отработке в случаях, предусмотренных </w:t>
      </w:r>
      <w:hyperlink r:id="rId463" w:anchor="z490" w:history="1">
        <w:r w:rsidRPr="009C610E">
          <w:rPr>
            <w:rFonts w:ascii="Courier New" w:eastAsia="Times New Roman" w:hAnsi="Courier New" w:cs="Courier New"/>
            <w:color w:val="073A5E"/>
            <w:spacing w:val="2"/>
            <w:sz w:val="20"/>
            <w:szCs w:val="20"/>
            <w:u w:val="single"/>
            <w:lang w:eastAsia="ru-KZ"/>
          </w:rPr>
          <w:t>пунктом 17-2</w:t>
        </w:r>
      </w:hyperlink>
      <w:r w:rsidRPr="009C610E">
        <w:rPr>
          <w:rFonts w:ascii="Courier New" w:eastAsia="Times New Roman" w:hAnsi="Courier New" w:cs="Courier New"/>
          <w:color w:val="000000"/>
          <w:spacing w:val="2"/>
          <w:sz w:val="20"/>
          <w:szCs w:val="20"/>
          <w:lang w:eastAsia="ru-KZ"/>
        </w:rPr>
        <w:t> настоящей статьи.</w:t>
      </w:r>
    </w:p>
    <w:p w14:paraId="6371A334"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17-4. За неисполнение обязанности по отработке, предусмотренной </w:t>
      </w:r>
      <w:hyperlink r:id="rId464" w:anchor="z273" w:history="1">
        <w:r w:rsidRPr="009C610E">
          <w:rPr>
            <w:rFonts w:ascii="Courier New" w:eastAsia="Times New Roman" w:hAnsi="Courier New" w:cs="Courier New"/>
            <w:color w:val="073A5E"/>
            <w:spacing w:val="2"/>
            <w:sz w:val="20"/>
            <w:szCs w:val="20"/>
            <w:u w:val="single"/>
            <w:lang w:eastAsia="ru-KZ"/>
          </w:rPr>
          <w:t>пунктом 17</w:t>
        </w:r>
      </w:hyperlink>
      <w:r w:rsidRPr="009C610E">
        <w:rPr>
          <w:rFonts w:ascii="Courier New" w:eastAsia="Times New Roman" w:hAnsi="Courier New" w:cs="Courier New"/>
          <w:color w:val="000000"/>
          <w:spacing w:val="2"/>
          <w:sz w:val="20"/>
          <w:szCs w:val="20"/>
          <w:lang w:eastAsia="ru-KZ"/>
        </w:rPr>
        <w:t>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r:id="rId465" w:anchor="z490" w:history="1">
        <w:r w:rsidRPr="009C610E">
          <w:rPr>
            <w:rFonts w:ascii="Courier New" w:eastAsia="Times New Roman" w:hAnsi="Courier New" w:cs="Courier New"/>
            <w:color w:val="073A5E"/>
            <w:spacing w:val="2"/>
            <w:sz w:val="20"/>
            <w:szCs w:val="20"/>
            <w:u w:val="single"/>
            <w:lang w:eastAsia="ru-KZ"/>
          </w:rPr>
          <w:t>пунктом 17-2</w:t>
        </w:r>
      </w:hyperlink>
      <w:r w:rsidRPr="009C610E">
        <w:rPr>
          <w:rFonts w:ascii="Courier New" w:eastAsia="Times New Roman" w:hAnsi="Courier New" w:cs="Courier New"/>
          <w:color w:val="000000"/>
          <w:spacing w:val="2"/>
          <w:sz w:val="20"/>
          <w:szCs w:val="20"/>
          <w:lang w:eastAsia="ru-KZ"/>
        </w:rPr>
        <w:t> настоящей статьи, в бюджет.</w:t>
      </w:r>
    </w:p>
    <w:p w14:paraId="198EEA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Возмещение расходов, понесенных за счет бюджетных средств, осуществляется соразмерно фактически отработанному периоду.</w:t>
      </w:r>
    </w:p>
    <w:p w14:paraId="1ABE0D85"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hyperlink r:id="rId466" w:anchor="z273" w:history="1">
        <w:r w:rsidRPr="009C610E">
          <w:rPr>
            <w:rFonts w:ascii="Courier New" w:eastAsia="Times New Roman" w:hAnsi="Courier New" w:cs="Courier New"/>
            <w:color w:val="073A5E"/>
            <w:spacing w:val="2"/>
            <w:sz w:val="20"/>
            <w:szCs w:val="20"/>
            <w:u w:val="single"/>
            <w:lang w:eastAsia="ru-KZ"/>
          </w:rPr>
          <w:t>пунктом 17</w:t>
        </w:r>
      </w:hyperlink>
      <w:r w:rsidRPr="009C610E">
        <w:rPr>
          <w:rFonts w:ascii="Courier New" w:eastAsia="Times New Roman" w:hAnsi="Courier New" w:cs="Courier New"/>
          <w:color w:val="000000"/>
          <w:spacing w:val="2"/>
          <w:sz w:val="20"/>
          <w:szCs w:val="20"/>
          <w:lang w:eastAsia="ru-KZ"/>
        </w:rPr>
        <w:t> настоящей статьи, исковая давность не распространяется.</w:t>
      </w:r>
    </w:p>
    <w:p w14:paraId="081960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14:paraId="5097659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47 с изменениями, внесенными законами РК от 19.01.2011 № </w:t>
      </w:r>
      <w:hyperlink r:id="rId467" w:anchor="z155" w:history="1">
        <w:r w:rsidRPr="009C610E">
          <w:rPr>
            <w:rFonts w:ascii="Arial" w:eastAsia="Times New Roman" w:hAnsi="Arial" w:cs="Arial"/>
            <w:color w:val="073A5E"/>
            <w:sz w:val="20"/>
            <w:szCs w:val="20"/>
            <w:u w:val="single"/>
            <w:lang w:eastAsia="ru-KZ"/>
          </w:rPr>
          <w:t>395-IV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24.10.2011 </w:t>
      </w:r>
      <w:hyperlink r:id="rId468" w:anchor="z219"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09.01.2012 </w:t>
      </w:r>
      <w:hyperlink r:id="rId469" w:anchor="z206" w:history="1">
        <w:r w:rsidRPr="009C610E">
          <w:rPr>
            <w:rFonts w:ascii="Arial" w:eastAsia="Times New Roman" w:hAnsi="Arial" w:cs="Arial"/>
            <w:color w:val="073A5E"/>
            <w:sz w:val="20"/>
            <w:szCs w:val="20"/>
            <w:u w:val="single"/>
            <w:lang w:eastAsia="ru-KZ"/>
          </w:rPr>
          <w:t>№ 535-IV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21.07.2015 </w:t>
      </w:r>
      <w:hyperlink r:id="rId470" w:anchor="z43" w:history="1">
        <w:r w:rsidRPr="009C610E">
          <w:rPr>
            <w:rFonts w:ascii="Arial" w:eastAsia="Times New Roman" w:hAnsi="Arial" w:cs="Arial"/>
            <w:color w:val="073A5E"/>
            <w:sz w:val="20"/>
            <w:szCs w:val="20"/>
            <w:u w:val="single"/>
            <w:lang w:eastAsia="ru-KZ"/>
          </w:rPr>
          <w:t>№ 337-V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471" w:anchor="z300"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472" w:anchor="z434" w:history="1">
        <w:r w:rsidRPr="009C610E">
          <w:rPr>
            <w:rFonts w:ascii="Arial" w:eastAsia="Times New Roman" w:hAnsi="Arial" w:cs="Arial"/>
            <w:color w:val="073A5E"/>
            <w:sz w:val="20"/>
            <w:szCs w:val="20"/>
            <w:u w:val="single"/>
            <w:lang w:eastAsia="ru-KZ"/>
          </w:rPr>
          <w:t>ст.2</w:t>
        </w:r>
      </w:hyperlink>
      <w:r w:rsidRPr="009C610E">
        <w:rPr>
          <w:rFonts w:ascii="Arial" w:eastAsia="Times New Roman" w:hAnsi="Arial" w:cs="Arial"/>
          <w:color w:val="FF0000"/>
          <w:sz w:val="20"/>
          <w:szCs w:val="20"/>
          <w:bdr w:val="none" w:sz="0" w:space="0" w:color="auto" w:frame="1"/>
          <w:lang w:eastAsia="ru-KZ"/>
        </w:rPr>
        <w:t>); от 24.11.2015 </w:t>
      </w:r>
      <w:hyperlink r:id="rId473" w:anchor="z106" w:history="1">
        <w:r w:rsidRPr="009C610E">
          <w:rPr>
            <w:rFonts w:ascii="Arial" w:eastAsia="Times New Roman" w:hAnsi="Arial" w:cs="Arial"/>
            <w:color w:val="073A5E"/>
            <w:sz w:val="20"/>
            <w:szCs w:val="20"/>
            <w:u w:val="single"/>
            <w:lang w:eastAsia="ru-KZ"/>
          </w:rPr>
          <w:t>№ 421-V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03.12.2015 </w:t>
      </w:r>
      <w:hyperlink r:id="rId474" w:anchor="z103" w:history="1">
        <w:r w:rsidRPr="009C610E">
          <w:rPr>
            <w:rFonts w:ascii="Arial" w:eastAsia="Times New Roman" w:hAnsi="Arial" w:cs="Arial"/>
            <w:color w:val="073A5E"/>
            <w:sz w:val="20"/>
            <w:szCs w:val="20"/>
            <w:u w:val="single"/>
            <w:lang w:eastAsia="ru-KZ"/>
          </w:rPr>
          <w:t>№ 433-V</w:t>
        </w:r>
      </w:hyperlink>
      <w:r w:rsidRPr="009C610E">
        <w:rPr>
          <w:rFonts w:ascii="Arial" w:eastAsia="Times New Roman" w:hAnsi="Arial" w:cs="Arial"/>
          <w:color w:val="FF0000"/>
          <w:sz w:val="20"/>
          <w:szCs w:val="20"/>
          <w:bdr w:val="none" w:sz="0" w:space="0" w:color="auto" w:frame="1"/>
          <w:lang w:eastAsia="ru-KZ"/>
        </w:rPr>
        <w:t> (</w:t>
      </w:r>
      <w:hyperlink r:id="rId475" w:anchor="z137"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с 01.01.2016); от 09.04.2016 </w:t>
      </w:r>
      <w:hyperlink r:id="rId476" w:anchor="125" w:history="1">
        <w:r w:rsidRPr="009C610E">
          <w:rPr>
            <w:rFonts w:ascii="Arial" w:eastAsia="Times New Roman" w:hAnsi="Arial" w:cs="Arial"/>
            <w:color w:val="073A5E"/>
            <w:sz w:val="20"/>
            <w:szCs w:val="20"/>
            <w:u w:val="single"/>
            <w:bdr w:val="none" w:sz="0" w:space="0" w:color="auto" w:frame="1"/>
            <w:lang w:eastAsia="ru-KZ"/>
          </w:rPr>
          <w:t>№ 501-V</w:t>
        </w:r>
      </w:hyperlink>
      <w:r w:rsidRPr="009C610E">
        <w:rPr>
          <w:rFonts w:ascii="Arial" w:eastAsia="Times New Roman" w:hAnsi="Arial" w:cs="Arial"/>
          <w:color w:val="FF0000"/>
          <w:sz w:val="20"/>
          <w:szCs w:val="20"/>
          <w:bdr w:val="none" w:sz="0" w:space="0" w:color="auto" w:frame="1"/>
          <w:lang w:eastAsia="ru-KZ"/>
        </w:rPr>
        <w:t> (вводится в действие с 01.01.2017); от 04.07.2018 </w:t>
      </w:r>
      <w:hyperlink r:id="rId477" w:anchor="z38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478" w:anchor="z129"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(вводится в действие по истечении десяти календарных дней после дня его первого официального опубликования); от 28.10.2019 </w:t>
      </w:r>
      <w:hyperlink r:id="rId479" w:anchor="z1892" w:history="1">
        <w:r w:rsidRPr="009C610E">
          <w:rPr>
            <w:rFonts w:ascii="Arial" w:eastAsia="Times New Roman" w:hAnsi="Arial" w:cs="Arial"/>
            <w:color w:val="073A5E"/>
            <w:sz w:val="20"/>
            <w:szCs w:val="20"/>
            <w:u w:val="single"/>
            <w:lang w:eastAsia="ru-KZ"/>
          </w:rPr>
          <w:t>№ 268-VI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480" w:anchor="z484"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481" w:anchor="z12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5B2124F3"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Статья 48. Охрана здоровья обучающихся, воспитанников</w:t>
      </w:r>
    </w:p>
    <w:p w14:paraId="219368F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14:paraId="2F2F0B7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p w14:paraId="3AD7F3D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14:paraId="09B1E1D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14:paraId="08309B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p w14:paraId="4BBF5EB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73" w:name="z279"/>
      <w:bookmarkEnd w:id="73"/>
      <w:r w:rsidRPr="009C610E">
        <w:rPr>
          <w:rFonts w:ascii="Arial" w:eastAsia="Times New Roman" w:hAnsi="Arial" w:cs="Arial"/>
          <w:color w:val="FF0000"/>
          <w:sz w:val="20"/>
          <w:szCs w:val="20"/>
          <w:bdr w:val="none" w:sz="0" w:space="0" w:color="auto" w:frame="1"/>
          <w:lang w:eastAsia="ru-KZ"/>
        </w:rPr>
        <w:t>4. Исключен Законом РК от 27.12.2019 </w:t>
      </w:r>
      <w:hyperlink r:id="rId482" w:anchor="z103"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7A1E5E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14:paraId="68FEA59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w:t>
      </w:r>
    </w:p>
    <w:p w14:paraId="0C2277C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14:paraId="215AE24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48 с изменениями, внесенными законами РК от 24.10.2011 </w:t>
      </w:r>
      <w:hyperlink r:id="rId483" w:anchor="z233"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484" w:anchor="z314"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22.12.2016 </w:t>
      </w:r>
      <w:hyperlink r:id="rId485" w:anchor="z20" w:history="1">
        <w:r w:rsidRPr="009C610E">
          <w:rPr>
            <w:rFonts w:ascii="Arial" w:eastAsia="Times New Roman" w:hAnsi="Arial" w:cs="Arial"/>
            <w:color w:val="073A5E"/>
            <w:sz w:val="20"/>
            <w:szCs w:val="20"/>
            <w:u w:val="single"/>
            <w:lang w:eastAsia="ru-KZ"/>
          </w:rPr>
          <w:t>№ 29-VI</w:t>
        </w:r>
      </w:hyperlink>
      <w:r w:rsidRPr="009C610E">
        <w:rPr>
          <w:rFonts w:ascii="Arial" w:eastAsia="Times New Roman" w:hAnsi="Arial" w:cs="Arial"/>
          <w:color w:val="FF0000"/>
          <w:sz w:val="20"/>
          <w:szCs w:val="20"/>
          <w:bdr w:val="none" w:sz="0" w:space="0" w:color="auto" w:frame="1"/>
          <w:lang w:eastAsia="ru-KZ"/>
        </w:rPr>
        <w:t> (вводится в действие с 01.01.2017); от 27.12.2019 </w:t>
      </w:r>
      <w:hyperlink r:id="rId486" w:anchor="z103"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6A8238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14:paraId="6B67A2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не допускаются:</w:t>
      </w:r>
    </w:p>
    <w:p w14:paraId="01C176F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14:paraId="75FCAC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(далее в целях настоящей статьи – правила организации питания);</w:t>
      </w:r>
    </w:p>
    <w:p w14:paraId="796BF5D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w:t>
      </w:r>
    </w:p>
    <w:p w14:paraId="3DC4576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14:paraId="30592FA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p w14:paraId="6887015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14:paraId="1E4AA23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заказчик обязан:</w:t>
      </w:r>
    </w:p>
    <w:p w14:paraId="303D38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соблюдать порядок разделения на лоты приобретаемых услуг в соответствии с правилами организации питания;</w:t>
      </w:r>
    </w:p>
    <w:p w14:paraId="37A2B7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14:paraId="785EE19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уклонения потенциальным поставщиком от заключения договора в случае признания его победителем конкурса;</w:t>
      </w:r>
    </w:p>
    <w:p w14:paraId="6B00FE7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неисполнения или ненадлежащего исполнения поставщиком обязательств по заключенному с ним договору об оказании услуг, приобретении товаров;</w:t>
      </w:r>
    </w:p>
    <w:p w14:paraId="202E5C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предоставления поставщиком (потенциальным поставщиком) недостоверной информации по квалификационным требованиям;</w:t>
      </w:r>
    </w:p>
    <w:p w14:paraId="2D948D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14:paraId="36F650E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p w14:paraId="228B613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14:paraId="581CB7D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w:t>
      </w:r>
      <w:r w:rsidRPr="009C610E">
        <w:rPr>
          <w:rFonts w:ascii="Courier New" w:eastAsia="Times New Roman" w:hAnsi="Courier New" w:cs="Courier New"/>
          <w:color w:val="000000"/>
          <w:spacing w:val="2"/>
          <w:sz w:val="20"/>
          <w:szCs w:val="20"/>
          <w:lang w:eastAsia="ru-KZ"/>
        </w:rPr>
        <w:lastRenderedPageBreak/>
        <w:t xml:space="preserve">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14:paraId="60C5BCE6"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6 дополнена статьей 48-1 в соответствии с Законом РК от 08.01.2021 </w:t>
      </w:r>
      <w:hyperlink r:id="rId487" w:anchor="z14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CEC9ED2"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49. Права и обязанности родителей и иных законных представителей</w:t>
      </w:r>
    </w:p>
    <w:p w14:paraId="3C959AE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Родители и иные законные представители несовершеннолетних детей имеют право:</w:t>
      </w:r>
    </w:p>
    <w:p w14:paraId="52648E1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выбирать организации образования с учетом желания, индивидуальных склонностей и особенностей ребенка;</w:t>
      </w:r>
    </w:p>
    <w:p w14:paraId="76AC2A6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участвовать в работе органов управления организациями образования через родительские комитеты;</w:t>
      </w:r>
    </w:p>
    <w:p w14:paraId="45E46D2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получать информацию от организаций образования относительно успеваемости, поведения и условий учебы своих детей;</w:t>
      </w:r>
    </w:p>
    <w:p w14:paraId="673CCEE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получать консультативную помощь по проблемам обучения и воспитания своих детей в психолого-медико-педагогических консультациях;</w:t>
      </w:r>
    </w:p>
    <w:p w14:paraId="22D979C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на получение их детьми дополнительных услуг на договорной основе.</w:t>
      </w:r>
    </w:p>
    <w:p w14:paraId="0C21EB0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Родители и иные законные представители обязаны:</w:t>
      </w:r>
    </w:p>
    <w:p w14:paraId="0C41A78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4DC402C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обеспечить </w:t>
      </w:r>
      <w:proofErr w:type="spellStart"/>
      <w:r w:rsidRPr="009C610E">
        <w:rPr>
          <w:rFonts w:ascii="Courier New" w:eastAsia="Times New Roman" w:hAnsi="Courier New" w:cs="Courier New"/>
          <w:color w:val="000000"/>
          <w:spacing w:val="2"/>
          <w:sz w:val="20"/>
          <w:szCs w:val="20"/>
          <w:lang w:eastAsia="ru-KZ"/>
        </w:rPr>
        <w:t>предшкольную</w:t>
      </w:r>
      <w:proofErr w:type="spellEnd"/>
      <w:r w:rsidRPr="009C610E">
        <w:rPr>
          <w:rFonts w:ascii="Courier New" w:eastAsia="Times New Roman" w:hAnsi="Courier New" w:cs="Courier New"/>
          <w:color w:val="000000"/>
          <w:spacing w:val="2"/>
          <w:sz w:val="20"/>
          <w:szCs w:val="20"/>
          <w:lang w:eastAsia="ru-KZ"/>
        </w:rPr>
        <w:t xml:space="preserve"> подготовку с дальнейшим определением детей в общеобразовательную школу;</w:t>
      </w:r>
    </w:p>
    <w:p w14:paraId="73AAD93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 выполнять правила, определенные уставом организации образования;</w:t>
      </w:r>
    </w:p>
    <w:p w14:paraId="7C5B0B4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обеспечивать посещение детьми занятий в учебном заведении;</w:t>
      </w:r>
    </w:p>
    <w:p w14:paraId="4BCCCB4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уважать честь и достоинство работников организаций образования;</w:t>
      </w:r>
    </w:p>
    <w:p w14:paraId="0AA05CC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выполнять требования, предъявляемые к обязательной школьной форме, установленные уполномоченным органом в области образования;</w:t>
      </w:r>
    </w:p>
    <w:p w14:paraId="4515332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соблюдать форму одежды, установленную в организации образования.</w:t>
      </w:r>
    </w:p>
    <w:p w14:paraId="595799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14:paraId="10AAE69B"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49 с изменениями, внесенными законами РК от 24.10.2011 </w:t>
      </w:r>
      <w:hyperlink r:id="rId488" w:anchor="z236"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489" w:anchor="z31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490" w:anchor="z165"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75D921E"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7. СТАТУС ПЕДАГОГА, ОСУЩЕСТВЛЯЮЩЕГО ПРОФЕССИОНАЛЬНУЮ ДЕЯТЕЛЬНОСТЬ В ОРГАНИЗАЦИИ ВЫСШЕГО И (ИЛИ) ПОСЛЕВУЗОВСКОГО ОБРАЗОВАНИЯ</w:t>
      </w:r>
    </w:p>
    <w:p w14:paraId="2BBB3927"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главы 7 в редакции Закона РК от 27.12.2019 </w:t>
      </w:r>
      <w:hyperlink r:id="rId491" w:anchor="z104" w:history="1">
        <w:r w:rsidRPr="009C610E">
          <w:rPr>
            <w:rFonts w:ascii="Courier New" w:eastAsia="Times New Roman" w:hAnsi="Courier New" w:cs="Courier New"/>
            <w:color w:val="073A5E"/>
            <w:spacing w:val="2"/>
            <w:sz w:val="20"/>
            <w:szCs w:val="20"/>
            <w:u w:val="single"/>
            <w:lang w:eastAsia="ru-KZ"/>
          </w:rPr>
          <w:t>№ 294-VI</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488C661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50. Правовой статус педагога, осуществляющего профессиональную деятельность в организации высшего и (или) послевузовского образования</w:t>
      </w:r>
    </w:p>
    <w:p w14:paraId="4D360AF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14:paraId="2D4EF0C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14:paraId="48770C3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14:paraId="1A1C1CE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50 в редакции Закона РК от 27.12.2019 </w:t>
      </w:r>
      <w:hyperlink r:id="rId492" w:anchor="z106"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38DA6FB"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14:paraId="2C4BB597"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51 с изменением, внесенным Законом РК от 27.12.2019 </w:t>
      </w:r>
      <w:hyperlink r:id="rId493" w:anchor="z112" w:history="1">
        <w:r w:rsidRPr="009C610E">
          <w:rPr>
            <w:rFonts w:ascii="Courier New" w:eastAsia="Times New Roman" w:hAnsi="Courier New" w:cs="Courier New"/>
            <w:color w:val="073A5E"/>
            <w:spacing w:val="2"/>
            <w:sz w:val="20"/>
            <w:szCs w:val="20"/>
            <w:u w:val="single"/>
            <w:lang w:eastAsia="ru-KZ"/>
          </w:rPr>
          <w:t>№ 294-VI</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6F82237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К профессиональной деятельности педагога организации высшего и (или) послевузовского образования не допускаются лица:</w:t>
      </w:r>
    </w:p>
    <w:p w14:paraId="6E98771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лишенные права осуществлять профессиональную деятельность педагога в соответствии со вступившим в законную силу приговором суда;</w:t>
      </w:r>
    </w:p>
    <w:p w14:paraId="6A1E3B0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признанные недееспособными или ограниченно дееспособными в порядке, установленном законами Республики Казахстан;</w:t>
      </w:r>
    </w:p>
    <w:p w14:paraId="24CB24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14:paraId="2045369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не имеющие документов о высшем или послевузовском образовании;</w:t>
      </w:r>
    </w:p>
    <w:p w14:paraId="1A4C401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на основании иных ограничений, предусмотренных Трудовым кодексом Республики Казахстан.</w:t>
      </w:r>
    </w:p>
    <w:p w14:paraId="7A44324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Педагог, осуществляющий профессиональную деятельность в организации высшего и (или) послевузовского образования, имеет право на:</w:t>
      </w:r>
    </w:p>
    <w:p w14:paraId="254AED1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занятие педагогической деятельностью с обеспечением условий для профессиональной деятельности;</w:t>
      </w:r>
    </w:p>
    <w:p w14:paraId="467791C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занятие научно-исследовательской, опытно-экспериментальной работой, внедрение новых методик и технологий в педагогическую практику;</w:t>
      </w:r>
    </w:p>
    <w:p w14:paraId="742179F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индивидуальную педагогическую деятельность;</w:t>
      </w:r>
    </w:p>
    <w:p w14:paraId="43516C7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14:paraId="25BB332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участие в работе коллегиальных органов управления организации образования;</w:t>
      </w:r>
    </w:p>
    <w:p w14:paraId="19A626C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повышение квалификации не реже одного раза в пять лет продолжительностью не более четырех месяцев;</w:t>
      </w:r>
    </w:p>
    <w:p w14:paraId="162B52D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7) исключен Законом РК от 27.12.2019 </w:t>
      </w:r>
      <w:hyperlink r:id="rId494" w:anchor="z122"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715460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14:paraId="262BC75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защиту своей профессиональной чести и достоинства;</w:t>
      </w:r>
    </w:p>
    <w:p w14:paraId="788C38A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отсрочку от призыва на воинскую службу;</w:t>
      </w:r>
    </w:p>
    <w:p w14:paraId="3666B1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творческий отпуск для занятия научной деятельностью с сохранением педагогического стажа;</w:t>
      </w:r>
    </w:p>
    <w:p w14:paraId="1CB7D3F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12) обжалование приказов и распоряжений администрации организации образования;</w:t>
      </w:r>
    </w:p>
    <w:p w14:paraId="534C342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13) уважение чести и достоинства со стороны обучающихся, воспитанников и их родителей или иных законных представителей.</w:t>
      </w:r>
    </w:p>
    <w:p w14:paraId="2D7897B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Педагог, осуществляющий профессиональную деятельность в организации высшего и (или) послевузовского образования, обязан:</w:t>
      </w:r>
    </w:p>
    <w:p w14:paraId="0660935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обладать соответствующими теоретическими и практическими знаниями и навыками преподавания в области своей профессиональной компетенции;</w:t>
      </w:r>
    </w:p>
    <w:p w14:paraId="4200ED8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14:paraId="38A569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14:paraId="3CCB41F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развивать у обучающихся жизненные навыки, компетенцию, самостоятельность, творческие способности;</w:t>
      </w:r>
    </w:p>
    <w:p w14:paraId="5CAE446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постоянно совершенствовать свое профессиональное мастерство, интеллектуальный, творческий и общенаучный уровень;</w:t>
      </w:r>
    </w:p>
    <w:p w14:paraId="2482C237"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6) исключен Законом РК от 27.12.2019 </w:t>
      </w:r>
      <w:hyperlink r:id="rId495" w:anchor="z126"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476184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соблюдать правила педагогической этики;</w:t>
      </w:r>
    </w:p>
    <w:p w14:paraId="03272DD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уважать честь и достоинство обучающихся, воспитанников и их родителей или иных законных представителей;</w:t>
      </w:r>
    </w:p>
    <w:p w14:paraId="1116DE1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14:paraId="3553B0D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14:paraId="66B307D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p w14:paraId="7D40624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14:paraId="2A0706DA"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496" w:anchor="z0" w:history="1">
        <w:r w:rsidRPr="009C610E">
          <w:rPr>
            <w:rFonts w:ascii="Courier New" w:eastAsia="Times New Roman" w:hAnsi="Courier New" w:cs="Courier New"/>
            <w:color w:val="073A5E"/>
            <w:spacing w:val="2"/>
            <w:sz w:val="20"/>
            <w:szCs w:val="20"/>
            <w:u w:val="single"/>
            <w:lang w:eastAsia="ru-KZ"/>
          </w:rPr>
          <w:t>Конституции</w:t>
        </w:r>
      </w:hyperlink>
      <w:r w:rsidRPr="009C610E">
        <w:rPr>
          <w:rFonts w:ascii="Courier New" w:eastAsia="Times New Roman" w:hAnsi="Courier New" w:cs="Courier New"/>
          <w:color w:val="000000"/>
          <w:spacing w:val="2"/>
          <w:sz w:val="20"/>
          <w:szCs w:val="20"/>
          <w:lang w:eastAsia="ru-KZ"/>
        </w:rPr>
        <w:t> Республики Казахстан и законодательству Республики Казахстан.</w:t>
      </w:r>
    </w:p>
    <w:p w14:paraId="6A9E909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51 в редакции Закона РК от 13.11.2015 </w:t>
      </w:r>
      <w:hyperlink r:id="rId497" w:anchor="z317"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hyperlink r:id="rId498" w:anchor="z126" w:history="1">
        <w:r w:rsidRPr="009C610E">
          <w:rPr>
            <w:rFonts w:ascii="Arial" w:eastAsia="Times New Roman" w:hAnsi="Arial" w:cs="Arial"/>
            <w:color w:val="073A5E"/>
            <w:sz w:val="20"/>
            <w:szCs w:val="20"/>
            <w:u w:val="single"/>
            <w:lang w:eastAsia="ru-KZ"/>
          </w:rPr>
          <w:t> № 501-V</w:t>
        </w:r>
      </w:hyperlink>
      <w:r w:rsidRPr="009C610E">
        <w:rPr>
          <w:rFonts w:ascii="Arial" w:eastAsia="Times New Roman" w:hAnsi="Arial" w:cs="Arial"/>
          <w:color w:val="FF0000"/>
          <w:sz w:val="20"/>
          <w:szCs w:val="20"/>
          <w:bdr w:val="none" w:sz="0" w:space="0" w:color="auto" w:frame="1"/>
          <w:lang w:eastAsia="ru-KZ"/>
        </w:rPr>
        <w:t> (</w:t>
      </w:r>
      <w:hyperlink r:id="rId499" w:anchor="z134"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по истечении десяти календарных дней после дня его первого официального опубликования); от 01.04.2019 </w:t>
      </w:r>
      <w:hyperlink r:id="rId500" w:anchor="z232" w:history="1">
        <w:r w:rsidRPr="009C610E">
          <w:rPr>
            <w:rFonts w:ascii="Arial" w:eastAsia="Times New Roman" w:hAnsi="Arial" w:cs="Arial"/>
            <w:color w:val="073A5E"/>
            <w:sz w:val="20"/>
            <w:szCs w:val="20"/>
            <w:u w:val="single"/>
            <w:lang w:eastAsia="ru-KZ"/>
          </w:rPr>
          <w:t>№ 240-VI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501" w:anchor="z111"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07.07.2020 </w:t>
      </w:r>
      <w:hyperlink r:id="rId502" w:anchor="z487" w:history="1">
        <w:r w:rsidRPr="009C610E">
          <w:rPr>
            <w:rFonts w:ascii="Arial" w:eastAsia="Times New Roman" w:hAnsi="Arial" w:cs="Arial"/>
            <w:color w:val="073A5E"/>
            <w:sz w:val="20"/>
            <w:szCs w:val="20"/>
            <w:u w:val="single"/>
            <w:lang w:eastAsia="ru-KZ"/>
          </w:rPr>
          <w:t>№ 361-VI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01CED6E"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 xml:space="preserve">Статья 52. Система оплаты труда педагогов, осуществляющих профессиональную деятельность в </w:t>
      </w:r>
      <w:r w:rsidRPr="009C610E">
        <w:rPr>
          <w:rFonts w:ascii="Courier New" w:eastAsia="Times New Roman" w:hAnsi="Courier New" w:cs="Courier New"/>
          <w:color w:val="1E1E1E"/>
          <w:sz w:val="32"/>
          <w:szCs w:val="32"/>
          <w:lang w:eastAsia="ru-KZ"/>
        </w:rPr>
        <w:lastRenderedPageBreak/>
        <w:t>организациях высшего и (или) послевузовского образования</w:t>
      </w:r>
    </w:p>
    <w:p w14:paraId="50CD7E3C"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52 с изменением, внесенным Законом РК от 27.12.2019 </w:t>
      </w:r>
      <w:hyperlink r:id="rId503" w:anchor="z131" w:history="1">
        <w:r w:rsidRPr="009C610E">
          <w:rPr>
            <w:rFonts w:ascii="Courier New" w:eastAsia="Times New Roman" w:hAnsi="Courier New" w:cs="Courier New"/>
            <w:color w:val="073A5E"/>
            <w:spacing w:val="2"/>
            <w:sz w:val="20"/>
            <w:szCs w:val="20"/>
            <w:u w:val="single"/>
            <w:lang w:eastAsia="ru-KZ"/>
          </w:rPr>
          <w:t>№ 294-VI</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7670A58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w:t>
      </w:r>
    </w:p>
    <w:p w14:paraId="5A8A1A4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w:t>
      </w:r>
    </w:p>
    <w:p w14:paraId="7F201772"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74" w:name="z297"/>
      <w:bookmarkEnd w:id="74"/>
      <w:r w:rsidRPr="009C610E">
        <w:rPr>
          <w:rFonts w:ascii="Arial" w:eastAsia="Times New Roman" w:hAnsi="Arial" w:cs="Arial"/>
          <w:color w:val="FF0000"/>
          <w:sz w:val="20"/>
          <w:szCs w:val="20"/>
          <w:bdr w:val="none" w:sz="0" w:space="0" w:color="auto" w:frame="1"/>
          <w:lang w:eastAsia="ru-KZ"/>
        </w:rPr>
        <w:t>2. Исключен Законом РК от 27.12.2019 </w:t>
      </w:r>
      <w:hyperlink r:id="rId504" w:anchor="z135"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D306CF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w:t>
      </w:r>
    </w:p>
    <w:p w14:paraId="15D0558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75" w:name="z299"/>
      <w:bookmarkEnd w:id="75"/>
      <w:r w:rsidRPr="009C610E">
        <w:rPr>
          <w:rFonts w:ascii="Arial" w:eastAsia="Times New Roman" w:hAnsi="Arial" w:cs="Arial"/>
          <w:color w:val="FF0000"/>
          <w:sz w:val="20"/>
          <w:szCs w:val="20"/>
          <w:bdr w:val="none" w:sz="0" w:space="0" w:color="auto" w:frame="1"/>
          <w:lang w:eastAsia="ru-KZ"/>
        </w:rPr>
        <w:t>4. Исключен Законом РК от 27.12.2019 </w:t>
      </w:r>
      <w:hyperlink r:id="rId505" w:anchor="z137"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46F1A0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14:paraId="654658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14:paraId="56BF39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за степень доктора философии (</w:t>
      </w:r>
      <w:proofErr w:type="spellStart"/>
      <w:r w:rsidRPr="009C610E">
        <w:rPr>
          <w:rFonts w:ascii="Courier New" w:eastAsia="Times New Roman" w:hAnsi="Courier New" w:cs="Courier New"/>
          <w:color w:val="000000"/>
          <w:spacing w:val="2"/>
          <w:sz w:val="20"/>
          <w:szCs w:val="20"/>
          <w:lang w:eastAsia="ru-KZ"/>
        </w:rPr>
        <w:t>PhD</w:t>
      </w:r>
      <w:proofErr w:type="spellEnd"/>
      <w:r w:rsidRPr="009C610E">
        <w:rPr>
          <w:rFonts w:ascii="Courier New" w:eastAsia="Times New Roman" w:hAnsi="Courier New" w:cs="Courier New"/>
          <w:color w:val="000000"/>
          <w:spacing w:val="2"/>
          <w:sz w:val="20"/>
          <w:szCs w:val="20"/>
          <w:lang w:eastAsia="ru-KZ"/>
        </w:rPr>
        <w:t>),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00FDFF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14:paraId="2B3E8FD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14:paraId="1A1FE3A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14:paraId="546D28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p w14:paraId="7AB4492D"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52 с изменениями, внесенными законами РК от 24.10.2011 </w:t>
      </w:r>
      <w:hyperlink r:id="rId506" w:anchor="z24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507" w:anchor="z323"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02.07.2018 </w:t>
      </w:r>
      <w:hyperlink r:id="rId508" w:anchor="z367" w:history="1">
        <w:r w:rsidRPr="009C610E">
          <w:rPr>
            <w:rFonts w:ascii="Arial" w:eastAsia="Times New Roman" w:hAnsi="Arial" w:cs="Arial"/>
            <w:color w:val="073A5E"/>
            <w:sz w:val="20"/>
            <w:szCs w:val="20"/>
            <w:u w:val="single"/>
            <w:lang w:eastAsia="ru-KZ"/>
          </w:rPr>
          <w:t>№ 165-VI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509" w:anchor="z394"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26.12.2018 </w:t>
      </w:r>
      <w:hyperlink r:id="rId510" w:anchor="z249" w:history="1">
        <w:r w:rsidRPr="009C610E">
          <w:rPr>
            <w:rFonts w:ascii="Arial" w:eastAsia="Times New Roman" w:hAnsi="Arial" w:cs="Arial"/>
            <w:color w:val="073A5E"/>
            <w:sz w:val="20"/>
            <w:szCs w:val="20"/>
            <w:u w:val="single"/>
            <w:lang w:eastAsia="ru-KZ"/>
          </w:rPr>
          <w:t>№ 203-VI</w:t>
        </w:r>
      </w:hyperlink>
      <w:r w:rsidRPr="009C610E">
        <w:rPr>
          <w:rFonts w:ascii="Arial" w:eastAsia="Times New Roman" w:hAnsi="Arial" w:cs="Arial"/>
          <w:color w:val="FF0000"/>
          <w:sz w:val="20"/>
          <w:szCs w:val="20"/>
          <w:bdr w:val="none" w:sz="0" w:space="0" w:color="auto" w:frame="1"/>
          <w:lang w:eastAsia="ru-KZ"/>
        </w:rPr>
        <w:t> (вводится в действие с 01.01.2019); от 21.02.2019 </w:t>
      </w:r>
      <w:hyperlink r:id="rId511" w:anchor="z34"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12"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27.12.2019 </w:t>
      </w:r>
      <w:hyperlink r:id="rId513" w:anchor="z130"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514" w:anchor="z167"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168439F"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53. Социальные гарантии</w:t>
      </w:r>
    </w:p>
    <w:p w14:paraId="47F729C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Педагоги, осуществляющие профессиональную деятельность в организациях высшего и (или) послевузовского образования, имеют социальные гарантии на:</w:t>
      </w:r>
    </w:p>
    <w:p w14:paraId="700A198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жилище, в том числе служебное и (или) общежитие, в соответствии с законодательством Республики Казахстан;</w:t>
      </w:r>
    </w:p>
    <w:p w14:paraId="4E82E56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оплачиваемый ежегодный трудовой отпуск продолжительностью 56 календарных дней.</w:t>
      </w:r>
    </w:p>
    <w:p w14:paraId="0EA871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14:paraId="6F0C5D6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14:paraId="48679C5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14:paraId="49E4CB4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w:t>
      </w:r>
    </w:p>
    <w:p w14:paraId="69576CA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14:paraId="59F071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w:t>
      </w:r>
    </w:p>
    <w:p w14:paraId="7843E5F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w:t>
      </w:r>
    </w:p>
    <w:p w14:paraId="5FDACCB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14:paraId="67ED408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3) исключен Законом РК от 27.12.2019 </w:t>
      </w:r>
      <w:hyperlink r:id="rId515" w:anchor="z153"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Сноска. Статья 53 с изменениями, внесенными законами РК от 24.12.2008 </w:t>
      </w:r>
      <w:hyperlink r:id="rId516" w:anchor="z13" w:history="1">
        <w:r w:rsidRPr="009C610E">
          <w:rPr>
            <w:rFonts w:ascii="Arial" w:eastAsia="Times New Roman" w:hAnsi="Arial" w:cs="Arial"/>
            <w:color w:val="073A5E"/>
            <w:sz w:val="20"/>
            <w:szCs w:val="20"/>
            <w:u w:val="single"/>
            <w:lang w:eastAsia="ru-KZ"/>
          </w:rPr>
          <w:t>N 111-IV</w:t>
        </w:r>
      </w:hyperlink>
      <w:r w:rsidRPr="009C610E">
        <w:rPr>
          <w:rFonts w:ascii="Arial" w:eastAsia="Times New Roman" w:hAnsi="Arial" w:cs="Arial"/>
          <w:color w:val="FF0000"/>
          <w:sz w:val="20"/>
          <w:szCs w:val="20"/>
          <w:bdr w:val="none" w:sz="0" w:space="0" w:color="auto" w:frame="1"/>
          <w:lang w:eastAsia="ru-KZ"/>
        </w:rPr>
        <w:t> (вводится в действие с 01.01.2009); от 24.10.2011 </w:t>
      </w:r>
      <w:hyperlink r:id="rId517" w:anchor="z25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518" w:anchor="z32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02.07.2018 </w:t>
      </w:r>
      <w:hyperlink r:id="rId519" w:anchor="z369" w:history="1">
        <w:r w:rsidRPr="009C610E">
          <w:rPr>
            <w:rFonts w:ascii="Arial" w:eastAsia="Times New Roman" w:hAnsi="Arial" w:cs="Arial"/>
            <w:color w:val="073A5E"/>
            <w:sz w:val="20"/>
            <w:szCs w:val="20"/>
            <w:u w:val="single"/>
            <w:lang w:eastAsia="ru-KZ"/>
          </w:rPr>
          <w:t>№ 165-VI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520" w:anchor="z143"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3D275E2"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8. ГОСУДАРСТВЕННОЕ РЕГУЛИРОВАНИЕ В ОБЛАСТИ</w:t>
      </w:r>
      <w:r w:rsidRPr="009C610E">
        <w:rPr>
          <w:rFonts w:ascii="Courier New" w:eastAsia="Times New Roman" w:hAnsi="Courier New" w:cs="Courier New"/>
          <w:color w:val="1E1E1E"/>
          <w:sz w:val="32"/>
          <w:szCs w:val="32"/>
          <w:lang w:eastAsia="ru-KZ"/>
        </w:rPr>
        <w:br/>
        <w:t>ОБРАЗОВАНИЯ</w:t>
      </w:r>
    </w:p>
    <w:p w14:paraId="0C0120F8"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54. Цели и формы государственного регулирования в области образования</w:t>
      </w:r>
    </w:p>
    <w:p w14:paraId="225A709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14:paraId="029ED2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14:paraId="21EE5F6D"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55. Управление качеством образования</w:t>
      </w:r>
    </w:p>
    <w:p w14:paraId="50CF8C6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14:paraId="45491D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14:paraId="20ECAEA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14:paraId="32F50D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14:paraId="7E08DAE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14:paraId="34C3E88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В организациях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5ABB6312"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76" w:name="z495"/>
      <w:bookmarkEnd w:id="76"/>
      <w:r w:rsidRPr="009C610E">
        <w:rPr>
          <w:rFonts w:ascii="Arial" w:eastAsia="Times New Roman" w:hAnsi="Arial" w:cs="Arial"/>
          <w:color w:val="FF0000"/>
          <w:sz w:val="20"/>
          <w:szCs w:val="20"/>
          <w:bdr w:val="none" w:sz="0" w:space="0" w:color="auto" w:frame="1"/>
          <w:lang w:eastAsia="ru-KZ"/>
        </w:rPr>
        <w:t>5. Исключен Законом РК от 08.01.2021 </w:t>
      </w:r>
      <w:hyperlink r:id="rId521" w:anchor="z175"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1D48AF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6. Перечень организаций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14:paraId="31E344D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Организация, осуществляющая комплекс мероприятий по проведению мониторинга образовательных достижений обучающихся:</w:t>
      </w:r>
    </w:p>
    <w:p w14:paraId="76D517FD"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1) исключен Законом РК от 08.01.2021 </w:t>
      </w:r>
      <w:hyperlink r:id="rId522" w:anchor="z181"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80638F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14:paraId="51C490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14:paraId="7CDE173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55 с изменениями, внесенными законами РК от 24.10.2011 </w:t>
      </w:r>
      <w:hyperlink r:id="rId523" w:anchor="z26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524" w:anchor="z327"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525" w:anchor="z396"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25.06.2020 </w:t>
      </w:r>
      <w:hyperlink r:id="rId526" w:anchor="z368" w:history="1">
        <w:r w:rsidRPr="009C610E">
          <w:rPr>
            <w:rFonts w:ascii="Arial" w:eastAsia="Times New Roman" w:hAnsi="Arial" w:cs="Arial"/>
            <w:color w:val="073A5E"/>
            <w:sz w:val="20"/>
            <w:szCs w:val="20"/>
            <w:u w:val="single"/>
            <w:lang w:eastAsia="ru-KZ"/>
          </w:rPr>
          <w:t>№ 347-VI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527" w:anchor="z169"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6F2DE635"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56. Государственные общеобязательные стандарты образования</w:t>
      </w:r>
    </w:p>
    <w:p w14:paraId="4EE56CE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14:paraId="528E9D5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содержанию образования с ориентиром на результаты обучения;</w:t>
      </w:r>
    </w:p>
    <w:p w14:paraId="44364BB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максимальному объему учебной нагрузки обучающихся и воспитанников;</w:t>
      </w:r>
    </w:p>
    <w:p w14:paraId="7203D87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уровню подготовки обучающихся;</w:t>
      </w:r>
    </w:p>
    <w:p w14:paraId="18951CE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сроку обучения.</w:t>
      </w:r>
    </w:p>
    <w:p w14:paraId="2B82E6E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14:paraId="57E0A74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Государственные общеобязательные стандарты образования разрабатываются с учетом инклюзивного образования.</w:t>
      </w:r>
    </w:p>
    <w:p w14:paraId="607DF83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56 с изменениями, внесенными законами РК от 13.11.2015 </w:t>
      </w:r>
      <w:hyperlink r:id="rId528" w:anchor="z332"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03.12.2015 </w:t>
      </w:r>
      <w:hyperlink r:id="rId529" w:anchor="z106" w:history="1">
        <w:r w:rsidRPr="009C610E">
          <w:rPr>
            <w:rFonts w:ascii="Arial" w:eastAsia="Times New Roman" w:hAnsi="Arial" w:cs="Arial"/>
            <w:color w:val="073A5E"/>
            <w:sz w:val="20"/>
            <w:szCs w:val="20"/>
            <w:u w:val="single"/>
            <w:lang w:eastAsia="ru-KZ"/>
          </w:rPr>
          <w:t>№ 433-V</w:t>
        </w:r>
      </w:hyperlink>
      <w:r w:rsidRPr="009C610E">
        <w:rPr>
          <w:rFonts w:ascii="Arial" w:eastAsia="Times New Roman" w:hAnsi="Arial" w:cs="Arial"/>
          <w:color w:val="FF0000"/>
          <w:sz w:val="20"/>
          <w:szCs w:val="20"/>
          <w:bdr w:val="none" w:sz="0" w:space="0" w:color="auto" w:frame="1"/>
          <w:lang w:eastAsia="ru-KZ"/>
        </w:rPr>
        <w:t> (</w:t>
      </w:r>
      <w:hyperlink r:id="rId530" w:anchor="z137"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с 01.01.2016); от 04.07.2018 </w:t>
      </w:r>
      <w:hyperlink r:id="rId531" w:anchor="z410"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5BA8B41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lastRenderedPageBreak/>
        <w:t>Статья 57. Лицензирование деятельности в сфере образования</w:t>
      </w:r>
    </w:p>
    <w:p w14:paraId="7210D8B3"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статьи 57 в редакции Закона РК от 13.11.2015 </w:t>
      </w:r>
      <w:hyperlink r:id="rId532" w:anchor="z334" w:history="1">
        <w:r w:rsidRPr="009C610E">
          <w:rPr>
            <w:rFonts w:ascii="Courier New" w:eastAsia="Times New Roman" w:hAnsi="Courier New" w:cs="Courier New"/>
            <w:color w:val="073A5E"/>
            <w:spacing w:val="2"/>
            <w:sz w:val="20"/>
            <w:szCs w:val="20"/>
            <w:u w:val="single"/>
            <w:lang w:eastAsia="ru-KZ"/>
          </w:rPr>
          <w:t>№ 398-V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0B5633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Образовательная деятельность юридических лиц (далее – лицензиат) подлежит лицензированию в соответствии с законодательством Республики Казахстан о разрешениях и уведомлениях.</w:t>
      </w:r>
    </w:p>
    <w:p w14:paraId="050D30B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2. Лицензирование деятельности в сфере образования юридических лиц,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производится по квалификациям, для военных, специальных учебных заведений по группам специальностей.</w:t>
      </w:r>
    </w:p>
    <w:p w14:paraId="6613752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w:t>
      </w:r>
    </w:p>
    <w:p w14:paraId="1382901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14:paraId="12DDC4C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p w14:paraId="60D2CFA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p w14:paraId="1274E6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14:paraId="29BAA1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14:paraId="77D73FA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 Лицензиар имеет право приостановить действие лицензии на занятие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w:t>
      </w:r>
    </w:p>
    <w:p w14:paraId="17B1E34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p w14:paraId="1E68ED2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p w14:paraId="3A5E497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 приостановлении действия лицензии на занятие образовательной деятельностью лицензиат не вправе:</w:t>
      </w:r>
    </w:p>
    <w:p w14:paraId="4E34DD0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участвовать в конкурсе на размещение государственного образовательного заказа;</w:t>
      </w:r>
    </w:p>
    <w:p w14:paraId="5D0F3E7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14:paraId="2CDD14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осуществлять прием на обучение.</w:t>
      </w:r>
    </w:p>
    <w:p w14:paraId="385744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14:paraId="06E57CA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14:paraId="2CEAB06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14:paraId="427D8A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Для переоформления лицензии и (или) приложения к лицензии на занятие образовательной деятельностью лицензиат подает заявление по форме, </w:t>
      </w:r>
      <w:r w:rsidRPr="009C610E">
        <w:rPr>
          <w:rFonts w:ascii="Courier New" w:eastAsia="Times New Roman" w:hAnsi="Courier New" w:cs="Courier New"/>
          <w:color w:val="000000"/>
          <w:spacing w:val="2"/>
          <w:sz w:val="20"/>
          <w:szCs w:val="20"/>
          <w:lang w:eastAsia="ru-KZ"/>
        </w:rPr>
        <w:lastRenderedPageBreak/>
        <w:t>утверждаемой уполномоченным органом в области образования, документ, подтверждающий уплату лицензионного сбора, а также:</w:t>
      </w:r>
    </w:p>
    <w:p w14:paraId="6538183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копии документов, содержащих информацию об изменениях, послуживших основанием для переоформления лицензии и (или) приложения к ней;</w:t>
      </w:r>
    </w:p>
    <w:p w14:paraId="3406A2A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сведения и документы о соответствии квалификационным требованиям, предъявляемым при лицензировании образовательной деятельности.</w:t>
      </w:r>
    </w:p>
    <w:p w14:paraId="7D9B510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14:paraId="4A80BB1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непредставления или ненадлежащего оформления документов, указанных в части четвертой настоящего пункта;</w:t>
      </w:r>
    </w:p>
    <w:p w14:paraId="4795F55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несоответствия заявителя квалификационным требованиям, предъявляемым при лицензировании образовательной деятельности.</w:t>
      </w:r>
    </w:p>
    <w:p w14:paraId="5EF2B75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14:paraId="20716F0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14:paraId="3ABD7699"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57 с изменениями, внесенными законами РК от 16.05.2014</w:t>
      </w:r>
      <w:hyperlink r:id="rId533" w:anchor="z454" w:history="1">
        <w:r w:rsidRPr="009C610E">
          <w:rPr>
            <w:rFonts w:ascii="Arial" w:eastAsia="Times New Roman" w:hAnsi="Arial" w:cs="Arial"/>
            <w:color w:val="073A5E"/>
            <w:sz w:val="20"/>
            <w:szCs w:val="20"/>
            <w:u w:val="single"/>
            <w:lang w:eastAsia="ru-KZ"/>
          </w:rPr>
          <w:t> № 203-V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дня его первого официального опубликования); от 21.07.2015 </w:t>
      </w:r>
      <w:hyperlink r:id="rId534" w:anchor="z44" w:history="1">
        <w:r w:rsidRPr="009C610E">
          <w:rPr>
            <w:rFonts w:ascii="Arial" w:eastAsia="Times New Roman" w:hAnsi="Arial" w:cs="Arial"/>
            <w:color w:val="073A5E"/>
            <w:sz w:val="20"/>
            <w:szCs w:val="20"/>
            <w:u w:val="single"/>
            <w:lang w:eastAsia="ru-KZ"/>
          </w:rPr>
          <w:t>№ 337-V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535" w:anchor="z109"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536" w:anchor="z411"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537" w:anchor="z35"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38"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08.01.2021 </w:t>
      </w:r>
      <w:hyperlink r:id="rId539" w:anchor="z182"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17BAC9E"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57-1. Уведомление о начале или прекращении осуществления деятельности в сфере дошкольного воспитания и обучения</w:t>
      </w:r>
    </w:p>
    <w:p w14:paraId="5099E57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p w14:paraId="3B05E02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14:paraId="6B75EA2C"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Сноска. Глава 8 дополнена статьей 57-1 в соответствии с Законом РК от 16.05.2014</w:t>
      </w:r>
      <w:hyperlink r:id="rId540" w:anchor="z455" w:history="1">
        <w:r w:rsidRPr="009C610E">
          <w:rPr>
            <w:rFonts w:ascii="Arial" w:eastAsia="Times New Roman" w:hAnsi="Arial" w:cs="Arial"/>
            <w:color w:val="073A5E"/>
            <w:sz w:val="20"/>
            <w:szCs w:val="20"/>
            <w:u w:val="single"/>
            <w:lang w:eastAsia="ru-KZ"/>
          </w:rPr>
          <w:t> № 203-V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дня его первого официального опубликования); с изменениями, внесенными Законом РК от 13.11.2015 </w:t>
      </w:r>
      <w:hyperlink r:id="rId541" w:anchor="z348"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5A5934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58. Аккредитация организаций образования</w:t>
      </w:r>
    </w:p>
    <w:p w14:paraId="5C108115"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Статья 58 исключена Законом РК от 24.10.2011 </w:t>
      </w:r>
      <w:hyperlink r:id="rId542" w:anchor="z264" w:history="1">
        <w:r w:rsidRPr="009C610E">
          <w:rPr>
            <w:rFonts w:ascii="Courier New" w:eastAsia="Times New Roman" w:hAnsi="Courier New" w:cs="Courier New"/>
            <w:color w:val="073A5E"/>
            <w:spacing w:val="2"/>
            <w:sz w:val="20"/>
            <w:szCs w:val="20"/>
            <w:u w:val="single"/>
            <w:lang w:eastAsia="ru-KZ"/>
          </w:rPr>
          <w:t>№ 487-IV</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его первого официального опубликования).</w:t>
      </w:r>
    </w:p>
    <w:p w14:paraId="0034DE7F"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59. Государственный контроль в системе образования</w:t>
      </w:r>
    </w:p>
    <w:p w14:paraId="074855C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p w14:paraId="7D0F6A2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14:paraId="5367CDC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Объектами государственного контроля в системе образования являются:</w:t>
      </w:r>
    </w:p>
    <w:p w14:paraId="504ED6D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образовательная деятельность юридических лиц, реализующих общеобразовательные учебные и образовательные программы;</w:t>
      </w:r>
    </w:p>
    <w:p w14:paraId="7B95A84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уровень освоения обучающимися соответствующих общеобразовательных учебных и образовательных программ;</w:t>
      </w:r>
    </w:p>
    <w:p w14:paraId="3764F33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деятельность местных исполнительных органов по соблюдению требований законодательства Республики Казахстан в области образования.</w:t>
      </w:r>
    </w:p>
    <w:p w14:paraId="36D3A64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p w14:paraId="709FB49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внеплановой проверки за соблюдением законодательства Республики Казахстан об образовании;</w:t>
      </w:r>
    </w:p>
    <w:p w14:paraId="39DFA57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14:paraId="53DB073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профилактического контроля без посещения субъекта (объекта) контроля в порядке, определяемом настоящим Законом.</w:t>
      </w:r>
    </w:p>
    <w:p w14:paraId="14B0AC0A"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hyperlink r:id="rId543" w:anchor="z325" w:history="1">
        <w:r w:rsidRPr="009C610E">
          <w:rPr>
            <w:rFonts w:ascii="Courier New" w:eastAsia="Times New Roman" w:hAnsi="Courier New" w:cs="Courier New"/>
            <w:color w:val="073A5E"/>
            <w:spacing w:val="2"/>
            <w:sz w:val="20"/>
            <w:szCs w:val="20"/>
            <w:u w:val="single"/>
            <w:lang w:eastAsia="ru-KZ"/>
          </w:rPr>
          <w:t>Предпринимательским кодексом</w:t>
        </w:r>
      </w:hyperlink>
      <w:r w:rsidRPr="009C610E">
        <w:rPr>
          <w:rFonts w:ascii="Courier New" w:eastAsia="Times New Roman" w:hAnsi="Courier New" w:cs="Courier New"/>
          <w:color w:val="000000"/>
          <w:spacing w:val="2"/>
          <w:sz w:val="20"/>
          <w:szCs w:val="20"/>
          <w:lang w:eastAsia="ru-KZ"/>
        </w:rPr>
        <w:t> Республики Казахстан, настоящим Законом.</w:t>
      </w:r>
    </w:p>
    <w:p w14:paraId="58C4B40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Государственная аттестация организаций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14:paraId="0D3C4E5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14:paraId="5D9502A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Для организаций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14:paraId="3893348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lang w:eastAsia="ru-KZ"/>
        </w:rPr>
        <w:t>      </w:t>
      </w:r>
      <w:bookmarkStart w:id="77" w:name="z1054"/>
      <w:bookmarkEnd w:id="77"/>
      <w:r w:rsidRPr="009C610E">
        <w:rPr>
          <w:rFonts w:ascii="Arial" w:eastAsia="Times New Roman" w:hAnsi="Arial" w:cs="Arial"/>
          <w:color w:val="FF0000"/>
          <w:sz w:val="20"/>
          <w:szCs w:val="20"/>
          <w:lang w:eastAsia="ru-KZ"/>
        </w:rPr>
        <w:t>Примечание ИЗПИ!</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t>      Часть пятая пункта 4 действует до 01.01.2023 в соответствии с Законом РК от 08.01.2021 </w:t>
      </w:r>
      <w:hyperlink r:id="rId544" w:anchor="z265"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lang w:eastAsia="ru-KZ"/>
        </w:rPr>
        <w:t>.</w:t>
      </w:r>
      <w:r w:rsidRPr="009C610E">
        <w:rPr>
          <w:rFonts w:ascii="Arial" w:eastAsia="Times New Roman" w:hAnsi="Arial" w:cs="Arial"/>
          <w:color w:val="444444"/>
          <w:sz w:val="20"/>
          <w:szCs w:val="20"/>
          <w:lang w:eastAsia="ru-KZ"/>
        </w:rPr>
        <w:br/>
      </w:r>
    </w:p>
    <w:p w14:paraId="02530EE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w:t>
      </w:r>
    </w:p>
    <w:p w14:paraId="476FE1C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14:paraId="2A346C2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14:paraId="3826DAA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По результатам государственной аттестации выдается одно из следующих заключений:</w:t>
      </w:r>
    </w:p>
    <w:p w14:paraId="459E3B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14:paraId="6270292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14:paraId="03E7D1F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Первая государственная аттестация проводится во вновь созданных:</w:t>
      </w:r>
    </w:p>
    <w:p w14:paraId="6F6F339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организациях образования, реализующих общеобразовательные учебные программы дошкольного воспитания и обучения, через три года;</w:t>
      </w:r>
    </w:p>
    <w:p w14:paraId="181C1F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14:paraId="09ED4E3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 организациях образования, реализующих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высшего и послевузовского образования в военных, специальных учебных заведениях, не позже года первого выпуска специалистов.</w:t>
      </w:r>
    </w:p>
    <w:p w14:paraId="6FDE7CB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14:paraId="4563E93A"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78" w:name="z335"/>
      <w:bookmarkEnd w:id="78"/>
      <w:r w:rsidRPr="009C610E">
        <w:rPr>
          <w:rFonts w:ascii="Arial" w:eastAsia="Times New Roman" w:hAnsi="Arial" w:cs="Arial"/>
          <w:color w:val="FF0000"/>
          <w:sz w:val="20"/>
          <w:szCs w:val="20"/>
          <w:bdr w:val="none" w:sz="0" w:space="0" w:color="auto" w:frame="1"/>
          <w:lang w:eastAsia="ru-KZ"/>
        </w:rPr>
        <w:t>5. Исключен Законом РК от 24.05.2018 </w:t>
      </w:r>
      <w:hyperlink r:id="rId545" w:anchor="z2584" w:history="1">
        <w:r w:rsidRPr="009C610E">
          <w:rPr>
            <w:rFonts w:ascii="Arial" w:eastAsia="Times New Roman" w:hAnsi="Arial" w:cs="Arial"/>
            <w:color w:val="073A5E"/>
            <w:sz w:val="20"/>
            <w:szCs w:val="20"/>
            <w:u w:val="single"/>
            <w:lang w:eastAsia="ru-KZ"/>
          </w:rPr>
          <w:t>№ 156-VI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79" w:name="z336"/>
      <w:bookmarkEnd w:id="79"/>
      <w:r w:rsidRPr="009C610E">
        <w:rPr>
          <w:rFonts w:ascii="Arial" w:eastAsia="Times New Roman" w:hAnsi="Arial" w:cs="Arial"/>
          <w:color w:val="FF0000"/>
          <w:sz w:val="20"/>
          <w:szCs w:val="20"/>
          <w:bdr w:val="none" w:sz="0" w:space="0" w:color="auto" w:frame="1"/>
          <w:lang w:eastAsia="ru-KZ"/>
        </w:rPr>
        <w:t>6. Исключен Законом РК от 24.10.2011 </w:t>
      </w:r>
      <w:hyperlink r:id="rId546" w:anchor="z27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80" w:name="z337"/>
      <w:bookmarkEnd w:id="80"/>
      <w:r w:rsidRPr="009C610E">
        <w:rPr>
          <w:rFonts w:ascii="Arial" w:eastAsia="Times New Roman" w:hAnsi="Arial" w:cs="Arial"/>
          <w:color w:val="FF0000"/>
          <w:sz w:val="20"/>
          <w:szCs w:val="20"/>
          <w:bdr w:val="none" w:sz="0" w:space="0" w:color="auto" w:frame="1"/>
          <w:lang w:eastAsia="ru-KZ"/>
        </w:rPr>
        <w:t>7. Исключен Законом РК от 24.10.2011 </w:t>
      </w:r>
      <w:hyperlink r:id="rId547" w:anchor="z27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81" w:name="z338"/>
      <w:bookmarkEnd w:id="81"/>
      <w:r w:rsidRPr="009C610E">
        <w:rPr>
          <w:rFonts w:ascii="Arial" w:eastAsia="Times New Roman" w:hAnsi="Arial" w:cs="Arial"/>
          <w:color w:val="FF0000"/>
          <w:sz w:val="20"/>
          <w:szCs w:val="20"/>
          <w:bdr w:val="none" w:sz="0" w:space="0" w:color="auto" w:frame="1"/>
          <w:lang w:eastAsia="ru-KZ"/>
        </w:rPr>
        <w:t>8. Исключен Законом РК от 08.01.2021 </w:t>
      </w:r>
      <w:hyperlink r:id="rId548" w:anchor="z217"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82" w:name="z707"/>
      <w:bookmarkEnd w:id="82"/>
      <w:r w:rsidRPr="009C610E">
        <w:rPr>
          <w:rFonts w:ascii="Arial" w:eastAsia="Times New Roman" w:hAnsi="Arial" w:cs="Arial"/>
          <w:color w:val="FF0000"/>
          <w:sz w:val="20"/>
          <w:szCs w:val="20"/>
          <w:bdr w:val="none" w:sz="0" w:space="0" w:color="auto" w:frame="1"/>
          <w:lang w:eastAsia="ru-KZ"/>
        </w:rPr>
        <w:t>8-1. Исключен Законом РК от 08.01.2021 </w:t>
      </w:r>
      <w:hyperlink r:id="rId549" w:anchor="z217"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w:t>
      </w:r>
      <w:bookmarkStart w:id="83" w:name="z708"/>
      <w:bookmarkEnd w:id="83"/>
      <w:r w:rsidRPr="009C610E">
        <w:rPr>
          <w:rFonts w:ascii="Arial" w:eastAsia="Times New Roman" w:hAnsi="Arial" w:cs="Arial"/>
          <w:color w:val="FF0000"/>
          <w:sz w:val="20"/>
          <w:szCs w:val="20"/>
          <w:bdr w:val="none" w:sz="0" w:space="0" w:color="auto" w:frame="1"/>
          <w:lang w:eastAsia="ru-KZ"/>
        </w:rPr>
        <w:t>8-2. Исключен Законом РК от 08.01.2021 </w:t>
      </w:r>
      <w:hyperlink r:id="rId550" w:anchor="z217"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4F7211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14:paraId="37BCA8E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участвовать в конкурсе на размещение государственного образовательного заказа;</w:t>
      </w:r>
    </w:p>
    <w:p w14:paraId="5BA9497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14:paraId="08742B02"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551" w:anchor="z1230" w:history="1">
        <w:r w:rsidRPr="009C610E">
          <w:rPr>
            <w:rFonts w:ascii="Courier New" w:eastAsia="Times New Roman" w:hAnsi="Courier New" w:cs="Courier New"/>
            <w:color w:val="073A5E"/>
            <w:spacing w:val="2"/>
            <w:sz w:val="20"/>
            <w:szCs w:val="20"/>
            <w:u w:val="single"/>
            <w:lang w:eastAsia="ru-KZ"/>
          </w:rPr>
          <w:t>Предпринимательским кодексом</w:t>
        </w:r>
      </w:hyperlink>
      <w:r w:rsidRPr="009C610E">
        <w:rPr>
          <w:rFonts w:ascii="Courier New" w:eastAsia="Times New Roman" w:hAnsi="Courier New" w:cs="Courier New"/>
          <w:color w:val="000000"/>
          <w:spacing w:val="2"/>
          <w:sz w:val="20"/>
          <w:szCs w:val="20"/>
          <w:lang w:eastAsia="ru-KZ"/>
        </w:rPr>
        <w:t> Республики Казахстан.</w:t>
      </w:r>
    </w:p>
    <w:p w14:paraId="6BA297DB"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552" w:anchor="z162" w:history="1">
        <w:r w:rsidRPr="009C610E">
          <w:rPr>
            <w:rFonts w:ascii="Courier New" w:eastAsia="Times New Roman" w:hAnsi="Courier New" w:cs="Courier New"/>
            <w:color w:val="073A5E"/>
            <w:spacing w:val="2"/>
            <w:sz w:val="20"/>
            <w:szCs w:val="20"/>
            <w:u w:val="single"/>
            <w:lang w:eastAsia="ru-KZ"/>
          </w:rPr>
          <w:t>Кодексом</w:t>
        </w:r>
      </w:hyperlink>
      <w:r w:rsidRPr="009C610E">
        <w:rPr>
          <w:rFonts w:ascii="Courier New" w:eastAsia="Times New Roman" w:hAnsi="Courier New" w:cs="Courier New"/>
          <w:color w:val="000000"/>
          <w:spacing w:val="2"/>
          <w:sz w:val="20"/>
          <w:szCs w:val="20"/>
          <w:lang w:eastAsia="ru-KZ"/>
        </w:rPr>
        <w:t> Республики Казахстан об административных правонарушениях.</w:t>
      </w:r>
    </w:p>
    <w:p w14:paraId="57A8AC3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При </w:t>
      </w:r>
      <w:proofErr w:type="spellStart"/>
      <w:r w:rsidRPr="009C610E">
        <w:rPr>
          <w:rFonts w:ascii="Courier New" w:eastAsia="Times New Roman" w:hAnsi="Courier New" w:cs="Courier New"/>
          <w:color w:val="000000"/>
          <w:spacing w:val="2"/>
          <w:sz w:val="20"/>
          <w:szCs w:val="20"/>
          <w:lang w:eastAsia="ru-KZ"/>
        </w:rPr>
        <w:t>неустранении</w:t>
      </w:r>
      <w:proofErr w:type="spellEnd"/>
      <w:r w:rsidRPr="009C610E">
        <w:rPr>
          <w:rFonts w:ascii="Courier New" w:eastAsia="Times New Roman" w:hAnsi="Courier New" w:cs="Courier New"/>
          <w:color w:val="000000"/>
          <w:spacing w:val="2"/>
          <w:sz w:val="20"/>
          <w:szCs w:val="20"/>
          <w:lang w:eastAsia="ru-KZ"/>
        </w:rPr>
        <w:t xml:space="preserve">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14:paraId="7CE4676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14:paraId="616043B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8-6. Профилактический контроль без посещения субъекта (объекта) контроля проводится путем анализа, изучения и сопоставления данных:</w:t>
      </w:r>
    </w:p>
    <w:p w14:paraId="4513C22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материалов самооценки образовательной деятельности, размещенных на официальных интернет-ресурсах организаций образования;</w:t>
      </w:r>
    </w:p>
    <w:p w14:paraId="220BAB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объекта информатизации в области образования;</w:t>
      </w:r>
    </w:p>
    <w:p w14:paraId="34AE18F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сведений от организаций и уполномоченных государственных органов.</w:t>
      </w:r>
    </w:p>
    <w:p w14:paraId="1600B69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14:paraId="346A7AA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14:paraId="73F1304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14:paraId="06D660E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8-10. Заключение должно быть направлено субъекту (объекту) контроля одним из нижеперечисленных способов:</w:t>
      </w:r>
    </w:p>
    <w:p w14:paraId="694F2AB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почтой – заказным письмом;</w:t>
      </w:r>
    </w:p>
    <w:p w14:paraId="1D25C6C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14:paraId="4D47B18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14:paraId="5271B3A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14:paraId="6F06B97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14:paraId="70058D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В случае </w:t>
      </w:r>
      <w:proofErr w:type="spellStart"/>
      <w:r w:rsidRPr="009C610E">
        <w:rPr>
          <w:rFonts w:ascii="Courier New" w:eastAsia="Times New Roman" w:hAnsi="Courier New" w:cs="Courier New"/>
          <w:color w:val="000000"/>
          <w:spacing w:val="2"/>
          <w:sz w:val="20"/>
          <w:szCs w:val="20"/>
          <w:lang w:eastAsia="ru-KZ"/>
        </w:rPr>
        <w:t>неустранения</w:t>
      </w:r>
      <w:proofErr w:type="spellEnd"/>
      <w:r w:rsidRPr="009C610E">
        <w:rPr>
          <w:rFonts w:ascii="Courier New" w:eastAsia="Times New Roman" w:hAnsi="Courier New" w:cs="Courier New"/>
          <w:color w:val="000000"/>
          <w:spacing w:val="2"/>
          <w:sz w:val="20"/>
          <w:szCs w:val="20"/>
          <w:lang w:eastAsia="ru-KZ"/>
        </w:rP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14:paraId="20134D96"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84" w:name="z339"/>
      <w:bookmarkEnd w:id="84"/>
      <w:r w:rsidRPr="009C610E">
        <w:rPr>
          <w:rFonts w:ascii="Arial" w:eastAsia="Times New Roman" w:hAnsi="Arial" w:cs="Arial"/>
          <w:color w:val="FF0000"/>
          <w:sz w:val="20"/>
          <w:szCs w:val="20"/>
          <w:bdr w:val="none" w:sz="0" w:space="0" w:color="auto" w:frame="1"/>
          <w:lang w:eastAsia="ru-KZ"/>
        </w:rPr>
        <w:t>9. - 10. Исключены Законом РК от 17.07.2009 </w:t>
      </w:r>
      <w:hyperlink r:id="rId553" w:anchor="z12" w:history="1">
        <w:r w:rsidRPr="009C610E">
          <w:rPr>
            <w:rFonts w:ascii="Arial" w:eastAsia="Times New Roman" w:hAnsi="Arial" w:cs="Arial"/>
            <w:color w:val="073A5E"/>
            <w:sz w:val="20"/>
            <w:szCs w:val="20"/>
            <w:u w:val="single"/>
            <w:lang w:eastAsia="ru-KZ"/>
          </w:rPr>
          <w:t>N 188</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54" w:anchor="z47" w:history="1">
        <w:r w:rsidRPr="009C610E">
          <w:rPr>
            <w:rFonts w:ascii="Arial" w:eastAsia="Times New Roman" w:hAnsi="Arial" w:cs="Arial"/>
            <w:color w:val="073A5E"/>
            <w:sz w:val="20"/>
            <w:szCs w:val="20"/>
            <w:u w:val="single"/>
            <w:lang w:eastAsia="ru-KZ"/>
          </w:rPr>
          <w:t>ст.2</w:t>
        </w:r>
      </w:hyperlink>
      <w:r w:rsidRPr="009C610E">
        <w:rPr>
          <w:rFonts w:ascii="Arial" w:eastAsia="Times New Roman" w:hAnsi="Arial" w:cs="Arial"/>
          <w:color w:val="FF0000"/>
          <w:sz w:val="20"/>
          <w:szCs w:val="20"/>
          <w:bdr w:val="none" w:sz="0" w:space="0" w:color="auto" w:frame="1"/>
          <w:lang w:eastAsia="ru-KZ"/>
        </w:rPr>
        <w:t>).</w:t>
      </w:r>
      <w:r w:rsidRPr="009C610E">
        <w:rPr>
          <w:rFonts w:ascii="Arial" w:eastAsia="Times New Roman" w:hAnsi="Arial" w:cs="Arial"/>
          <w:color w:val="444444"/>
          <w:sz w:val="20"/>
          <w:szCs w:val="20"/>
          <w:lang w:eastAsia="ru-KZ"/>
        </w:rPr>
        <w:br/>
      </w:r>
    </w:p>
    <w:p w14:paraId="1F94295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14:paraId="1203C5A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lastRenderedPageBreak/>
        <w:t>      </w:t>
      </w:r>
      <w:bookmarkStart w:id="85" w:name="z342"/>
      <w:bookmarkEnd w:id="85"/>
      <w:r w:rsidRPr="009C610E">
        <w:rPr>
          <w:rFonts w:ascii="Arial" w:eastAsia="Times New Roman" w:hAnsi="Arial" w:cs="Arial"/>
          <w:color w:val="FF0000"/>
          <w:sz w:val="20"/>
          <w:szCs w:val="20"/>
          <w:bdr w:val="none" w:sz="0" w:space="0" w:color="auto" w:frame="1"/>
          <w:lang w:eastAsia="ru-KZ"/>
        </w:rPr>
        <w:t>12. - 16. Исключены Законом РК от 17.07.2009 </w:t>
      </w:r>
      <w:hyperlink r:id="rId555" w:anchor="z12" w:history="1">
        <w:r w:rsidRPr="009C610E">
          <w:rPr>
            <w:rFonts w:ascii="Arial" w:eastAsia="Times New Roman" w:hAnsi="Arial" w:cs="Arial"/>
            <w:color w:val="073A5E"/>
            <w:sz w:val="20"/>
            <w:szCs w:val="20"/>
            <w:u w:val="single"/>
            <w:lang w:eastAsia="ru-KZ"/>
          </w:rPr>
          <w:t>N 188</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56" w:anchor="z47" w:history="1">
        <w:r w:rsidRPr="009C610E">
          <w:rPr>
            <w:rFonts w:ascii="Arial" w:eastAsia="Times New Roman" w:hAnsi="Arial" w:cs="Arial"/>
            <w:color w:val="073A5E"/>
            <w:sz w:val="20"/>
            <w:szCs w:val="20"/>
            <w:u w:val="single"/>
            <w:lang w:eastAsia="ru-KZ"/>
          </w:rPr>
          <w:t>ст.2</w:t>
        </w:r>
      </w:hyperlink>
      <w:r w:rsidRPr="009C610E">
        <w:rPr>
          <w:rFonts w:ascii="Arial" w:eastAsia="Times New Roman" w:hAnsi="Arial" w:cs="Arial"/>
          <w:color w:val="FF0000"/>
          <w:sz w:val="20"/>
          <w:szCs w:val="20"/>
          <w:bdr w:val="none" w:sz="0" w:space="0" w:color="auto" w:frame="1"/>
          <w:lang w:eastAsia="ru-KZ"/>
        </w:rPr>
        <w:t>).</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bdr w:val="none" w:sz="0" w:space="0" w:color="auto" w:frame="1"/>
          <w:lang w:eastAsia="ru-KZ"/>
        </w:rPr>
        <w:t>      Сноска. Статья 59 с изменениями, внесенными законами РК от 17.07.2009 </w:t>
      </w:r>
      <w:hyperlink r:id="rId557" w:anchor="z12" w:history="1">
        <w:r w:rsidRPr="009C610E">
          <w:rPr>
            <w:rFonts w:ascii="Arial" w:eastAsia="Times New Roman" w:hAnsi="Arial" w:cs="Arial"/>
            <w:color w:val="073A5E"/>
            <w:sz w:val="20"/>
            <w:szCs w:val="20"/>
            <w:u w:val="single"/>
            <w:lang w:eastAsia="ru-KZ"/>
          </w:rPr>
          <w:t>N 188</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58" w:anchor="z47" w:history="1">
        <w:r w:rsidRPr="009C610E">
          <w:rPr>
            <w:rFonts w:ascii="Arial" w:eastAsia="Times New Roman" w:hAnsi="Arial" w:cs="Arial"/>
            <w:color w:val="073A5E"/>
            <w:sz w:val="20"/>
            <w:szCs w:val="20"/>
            <w:u w:val="single"/>
            <w:lang w:eastAsia="ru-KZ"/>
          </w:rPr>
          <w:t>ст.2</w:t>
        </w:r>
      </w:hyperlink>
      <w:r w:rsidRPr="009C610E">
        <w:rPr>
          <w:rFonts w:ascii="Arial" w:eastAsia="Times New Roman" w:hAnsi="Arial" w:cs="Arial"/>
          <w:color w:val="FF0000"/>
          <w:sz w:val="20"/>
          <w:szCs w:val="20"/>
          <w:bdr w:val="none" w:sz="0" w:space="0" w:color="auto" w:frame="1"/>
          <w:lang w:eastAsia="ru-KZ"/>
        </w:rPr>
        <w:t>); от 06.01.2011 </w:t>
      </w:r>
      <w:hyperlink r:id="rId559" w:anchor="z258" w:history="1">
        <w:r w:rsidRPr="009C610E">
          <w:rPr>
            <w:rFonts w:ascii="Arial" w:eastAsia="Times New Roman" w:hAnsi="Arial" w:cs="Arial"/>
            <w:color w:val="073A5E"/>
            <w:sz w:val="20"/>
            <w:szCs w:val="20"/>
            <w:u w:val="single"/>
            <w:lang w:eastAsia="ru-KZ"/>
          </w:rPr>
          <w:t>№ 378-IV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15.07.2011 </w:t>
      </w:r>
      <w:hyperlink r:id="rId560" w:anchor="z623" w:history="1">
        <w:r w:rsidRPr="009C610E">
          <w:rPr>
            <w:rFonts w:ascii="Arial" w:eastAsia="Times New Roman" w:hAnsi="Arial" w:cs="Arial"/>
            <w:color w:val="073A5E"/>
            <w:sz w:val="20"/>
            <w:szCs w:val="20"/>
            <w:u w:val="single"/>
            <w:lang w:eastAsia="ru-KZ"/>
          </w:rPr>
          <w:t>№ 461-IV</w:t>
        </w:r>
      </w:hyperlink>
      <w:r w:rsidRPr="009C610E">
        <w:rPr>
          <w:rFonts w:ascii="Arial" w:eastAsia="Times New Roman" w:hAnsi="Arial" w:cs="Arial"/>
          <w:color w:val="FF0000"/>
          <w:sz w:val="20"/>
          <w:szCs w:val="20"/>
          <w:bdr w:val="none" w:sz="0" w:space="0" w:color="auto" w:frame="1"/>
          <w:lang w:eastAsia="ru-KZ"/>
        </w:rPr>
        <w:t> (вводится в действие с 30.01.2012); от 24.10.2011 </w:t>
      </w:r>
      <w:hyperlink r:id="rId561" w:anchor="z265"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16.05.2014</w:t>
      </w:r>
      <w:hyperlink r:id="rId562" w:anchor="z456" w:history="1">
        <w:r w:rsidRPr="009C610E">
          <w:rPr>
            <w:rFonts w:ascii="Arial" w:eastAsia="Times New Roman" w:hAnsi="Arial" w:cs="Arial"/>
            <w:color w:val="073A5E"/>
            <w:sz w:val="20"/>
            <w:szCs w:val="20"/>
            <w:u w:val="single"/>
            <w:lang w:eastAsia="ru-KZ"/>
          </w:rPr>
          <w:t> № 203-V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дня его первого официального опубликования); от 29.10.2015 </w:t>
      </w:r>
      <w:hyperlink r:id="rId563" w:anchor="z407" w:history="1">
        <w:r w:rsidRPr="009C610E">
          <w:rPr>
            <w:rFonts w:ascii="Arial" w:eastAsia="Times New Roman" w:hAnsi="Arial" w:cs="Arial"/>
            <w:color w:val="073A5E"/>
            <w:sz w:val="20"/>
            <w:szCs w:val="20"/>
            <w:u w:val="single"/>
            <w:lang w:eastAsia="ru-KZ"/>
          </w:rPr>
          <w:t>№ 376-V</w:t>
        </w:r>
      </w:hyperlink>
      <w:r w:rsidRPr="009C610E">
        <w:rPr>
          <w:rFonts w:ascii="Arial" w:eastAsia="Times New Roman" w:hAnsi="Arial" w:cs="Arial"/>
          <w:color w:val="FF0000"/>
          <w:sz w:val="20"/>
          <w:szCs w:val="20"/>
          <w:bdr w:val="none" w:sz="0" w:space="0" w:color="auto" w:frame="1"/>
          <w:lang w:eastAsia="ru-KZ"/>
        </w:rPr>
        <w:t> (</w:t>
      </w:r>
      <w:hyperlink r:id="rId564" w:anchor="z643" w:history="1">
        <w:r w:rsidRPr="009C610E">
          <w:rPr>
            <w:rFonts w:ascii="Arial" w:eastAsia="Times New Roman" w:hAnsi="Arial" w:cs="Arial"/>
            <w:color w:val="073A5E"/>
            <w:sz w:val="20"/>
            <w:szCs w:val="20"/>
            <w:u w:val="single"/>
            <w:lang w:eastAsia="ru-KZ"/>
          </w:rPr>
          <w:t>вводится</w:t>
        </w:r>
      </w:hyperlink>
      <w:r w:rsidRPr="009C610E">
        <w:rPr>
          <w:rFonts w:ascii="Arial" w:eastAsia="Times New Roman" w:hAnsi="Arial" w:cs="Arial"/>
          <w:color w:val="FF0000"/>
          <w:sz w:val="20"/>
          <w:szCs w:val="20"/>
          <w:bdr w:val="none" w:sz="0" w:space="0" w:color="auto" w:frame="1"/>
          <w:lang w:eastAsia="ru-KZ"/>
        </w:rPr>
        <w:t> в действие с 01.01.2016); от 13.11.2015 </w:t>
      </w:r>
      <w:hyperlink r:id="rId565" w:anchor="z349"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66" w:anchor="z434"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24.05.2018 </w:t>
      </w:r>
      <w:hyperlink r:id="rId567" w:anchor="z2581" w:history="1">
        <w:r w:rsidRPr="009C610E">
          <w:rPr>
            <w:rFonts w:ascii="Arial" w:eastAsia="Times New Roman" w:hAnsi="Arial" w:cs="Arial"/>
            <w:color w:val="073A5E"/>
            <w:sz w:val="20"/>
            <w:szCs w:val="20"/>
            <w:u w:val="single"/>
            <w:lang w:eastAsia="ru-KZ"/>
          </w:rPr>
          <w:t>№ 156-VI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568" w:anchor="z190"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5C17A18"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60. Права и обязанности должностных лиц, осуществляющих государственный контроль</w:t>
      </w:r>
    </w:p>
    <w:p w14:paraId="5A75C4E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14:paraId="7310D2F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Должностные лица, осуществляющие государственный контроль в области образования, имеют право:</w:t>
      </w:r>
    </w:p>
    <w:p w14:paraId="677A859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14:paraId="62645B8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при проведении проверки запрашивать любую необходимую информацию, знакомиться с оригиналами документов, относящихся к предмету проверки.</w:t>
      </w:r>
    </w:p>
    <w:p w14:paraId="3F19450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Должностные лица, осуществляющие государственный контроль в области образования, обязаны:</w:t>
      </w:r>
    </w:p>
    <w:p w14:paraId="477A13B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соблюдать законодательство Республики Казахстан, права и законные интересы субъектов образовательной деятельности;</w:t>
      </w:r>
    </w:p>
    <w:p w14:paraId="3152CB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14:paraId="50517D7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не препятствовать установленному режиму работы организации образования в период проведения проверки;</w:t>
      </w:r>
    </w:p>
    <w:p w14:paraId="61480D2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14:paraId="242DB53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5) вручать организации образования акт о результатах проверки в день ее окончания;</w:t>
      </w:r>
    </w:p>
    <w:p w14:paraId="088CBD5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обеспечивать сохранность полученных документов и сведений, полученных в результате проведения проверки.</w:t>
      </w:r>
    </w:p>
    <w:p w14:paraId="1A498B3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lang w:eastAsia="ru-KZ"/>
        </w:rPr>
        <w:t>      Примечание ИЗПИ!</w:t>
      </w:r>
      <w:r w:rsidRPr="009C610E">
        <w:rPr>
          <w:rFonts w:ascii="Arial" w:eastAsia="Times New Roman" w:hAnsi="Arial" w:cs="Arial"/>
          <w:color w:val="444444"/>
          <w:sz w:val="20"/>
          <w:szCs w:val="20"/>
          <w:lang w:eastAsia="ru-KZ"/>
        </w:rPr>
        <w:br/>
      </w:r>
      <w:r w:rsidRPr="009C610E">
        <w:rPr>
          <w:rFonts w:ascii="Arial" w:eastAsia="Times New Roman" w:hAnsi="Arial" w:cs="Arial"/>
          <w:color w:val="FF0000"/>
          <w:sz w:val="20"/>
          <w:szCs w:val="20"/>
          <w:lang w:eastAsia="ru-KZ"/>
        </w:rPr>
        <w:t>      Пункт 4 предусмотрен в новой редакции в соответствии с Законом РК от 29.06.2020 </w:t>
      </w:r>
      <w:hyperlink r:id="rId569" w:anchor="z330" w:history="1">
        <w:r w:rsidRPr="009C610E">
          <w:rPr>
            <w:rFonts w:ascii="Arial" w:eastAsia="Times New Roman" w:hAnsi="Arial" w:cs="Arial"/>
            <w:color w:val="073A5E"/>
            <w:sz w:val="20"/>
            <w:szCs w:val="20"/>
            <w:u w:val="single"/>
            <w:lang w:eastAsia="ru-KZ"/>
          </w:rPr>
          <w:t>№ 351-VI</w:t>
        </w:r>
      </w:hyperlink>
      <w:r w:rsidRPr="009C610E">
        <w:rPr>
          <w:rFonts w:ascii="Arial" w:eastAsia="Times New Roman" w:hAnsi="Arial" w:cs="Arial"/>
          <w:color w:val="FF0000"/>
          <w:sz w:val="20"/>
          <w:szCs w:val="20"/>
          <w:lang w:eastAsia="ru-KZ"/>
        </w:rPr>
        <w:t> (вводится в действие с 01.07.2021).</w:t>
      </w:r>
      <w:r w:rsidRPr="009C610E">
        <w:rPr>
          <w:rFonts w:ascii="Arial" w:eastAsia="Times New Roman" w:hAnsi="Arial" w:cs="Arial"/>
          <w:color w:val="444444"/>
          <w:sz w:val="20"/>
          <w:szCs w:val="20"/>
          <w:lang w:eastAsia="ru-KZ"/>
        </w:rPr>
        <w:br/>
      </w:r>
    </w:p>
    <w:p w14:paraId="126E0B6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Действия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вышестоящему должностному лицу и (или) в суд.</w:t>
      </w:r>
    </w:p>
    <w:p w14:paraId="22B758A3"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60 с изменениями, внесенными законами РК от 13.11.2015 </w:t>
      </w:r>
      <w:hyperlink r:id="rId570" w:anchor="z365"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26.11.2019 </w:t>
      </w:r>
      <w:hyperlink r:id="rId571" w:anchor="z104" w:history="1">
        <w:r w:rsidRPr="009C610E">
          <w:rPr>
            <w:rFonts w:ascii="Arial" w:eastAsia="Times New Roman" w:hAnsi="Arial" w:cs="Arial"/>
            <w:color w:val="073A5E"/>
            <w:sz w:val="20"/>
            <w:szCs w:val="20"/>
            <w:u w:val="single"/>
            <w:lang w:eastAsia="ru-KZ"/>
          </w:rPr>
          <w:t>№ 273-VI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шести месяцев после дня его первого официального опубликования).</w:t>
      </w:r>
      <w:r w:rsidRPr="009C610E">
        <w:rPr>
          <w:rFonts w:ascii="Arial" w:eastAsia="Times New Roman" w:hAnsi="Arial" w:cs="Arial"/>
          <w:color w:val="444444"/>
          <w:sz w:val="20"/>
          <w:szCs w:val="20"/>
          <w:lang w:eastAsia="ru-KZ"/>
        </w:rPr>
        <w:br/>
      </w:r>
    </w:p>
    <w:p w14:paraId="6ED03B3B"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9. ФИНАНСОВОЕ ОБЕСПЕЧЕНИЕ СИСТЕМЫ</w:t>
      </w:r>
      <w:r w:rsidRPr="009C610E">
        <w:rPr>
          <w:rFonts w:ascii="Courier New" w:eastAsia="Times New Roman" w:hAnsi="Courier New" w:cs="Courier New"/>
          <w:color w:val="1E1E1E"/>
          <w:sz w:val="32"/>
          <w:szCs w:val="32"/>
          <w:lang w:eastAsia="ru-KZ"/>
        </w:rPr>
        <w:br/>
        <w:t>ОБРАЗОВАНИЯ</w:t>
      </w:r>
    </w:p>
    <w:p w14:paraId="457D345A"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61. Система, принципы и источники финансирования</w:t>
      </w:r>
    </w:p>
    <w:p w14:paraId="6F4E4C8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Система финансирования образования - совокупность республиканского и местных бюджетов, других источников доходов.</w:t>
      </w:r>
    </w:p>
    <w:p w14:paraId="29DA4C6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Система финансирования образования основывается на принципах:</w:t>
      </w:r>
    </w:p>
    <w:p w14:paraId="36B1ED5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эффективности и результативности;</w:t>
      </w:r>
    </w:p>
    <w:p w14:paraId="62EB58A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приоритетности;</w:t>
      </w:r>
    </w:p>
    <w:p w14:paraId="79B5F3E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прозрачности;</w:t>
      </w:r>
    </w:p>
    <w:p w14:paraId="545A1BC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ответственности;</w:t>
      </w:r>
    </w:p>
    <w:p w14:paraId="1FE8E36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разграничения и самостоятельности всех уровней бюджетов.</w:t>
      </w:r>
    </w:p>
    <w:p w14:paraId="4469E50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Источниками финансирования образования являются:</w:t>
      </w:r>
    </w:p>
    <w:p w14:paraId="2D831C6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бюджетное финансирование содержания государственных учреждений образования;</w:t>
      </w:r>
    </w:p>
    <w:p w14:paraId="19E44D8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бюджетное финансирование государственного образовательного заказа;</w:t>
      </w:r>
    </w:p>
    <w:p w14:paraId="667E951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3) доходы от оказания платных услуг, не противоречащих законодательству Республики Казахстан;</w:t>
      </w:r>
    </w:p>
    <w:p w14:paraId="212AB94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кредиты финансовых организаций;</w:t>
      </w:r>
    </w:p>
    <w:p w14:paraId="7F11859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4-1) бюджетное финансирование стипендиальных программ;</w:t>
      </w:r>
    </w:p>
    <w:p w14:paraId="5E3E0A2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w:t>
      </w:r>
      <w:proofErr w:type="spellStart"/>
      <w:r w:rsidRPr="009C610E">
        <w:rPr>
          <w:rFonts w:ascii="Courier New" w:eastAsia="Times New Roman" w:hAnsi="Courier New" w:cs="Courier New"/>
          <w:color w:val="000000"/>
          <w:spacing w:val="2"/>
          <w:sz w:val="20"/>
          <w:szCs w:val="20"/>
          <w:lang w:eastAsia="ru-KZ"/>
        </w:rPr>
        <w:t>эндаумент</w:t>
      </w:r>
      <w:proofErr w:type="spellEnd"/>
      <w:r w:rsidRPr="009C610E">
        <w:rPr>
          <w:rFonts w:ascii="Courier New" w:eastAsia="Times New Roman" w:hAnsi="Courier New" w:cs="Courier New"/>
          <w:color w:val="000000"/>
          <w:spacing w:val="2"/>
          <w:sz w:val="20"/>
          <w:szCs w:val="20"/>
          <w:lang w:eastAsia="ru-KZ"/>
        </w:rPr>
        <w:t>-фондов организаций высшего и (или) послевузовского образования.</w:t>
      </w:r>
    </w:p>
    <w:p w14:paraId="0D186B6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14:paraId="7CDC7A0C"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61 с изменениями, внесенными законами РК от 24.10.2011 </w:t>
      </w:r>
      <w:hyperlink r:id="rId572" w:anchor="z272"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13.11.2015 </w:t>
      </w:r>
      <w:hyperlink r:id="rId573" w:anchor="z366"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16.11.2015 </w:t>
      </w:r>
      <w:hyperlink r:id="rId574" w:anchor="z64" w:history="1">
        <w:r w:rsidRPr="009C610E">
          <w:rPr>
            <w:rFonts w:ascii="Arial" w:eastAsia="Times New Roman" w:hAnsi="Arial" w:cs="Arial"/>
            <w:color w:val="073A5E"/>
            <w:sz w:val="20"/>
            <w:szCs w:val="20"/>
            <w:u w:val="single"/>
            <w:lang w:eastAsia="ru-KZ"/>
          </w:rPr>
          <w:t>№ 403-V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05.05.2017 </w:t>
      </w:r>
      <w:hyperlink r:id="rId575" w:anchor="z214" w:history="1">
        <w:r w:rsidRPr="009C610E">
          <w:rPr>
            <w:rFonts w:ascii="Arial" w:eastAsia="Times New Roman" w:hAnsi="Arial" w:cs="Arial"/>
            <w:color w:val="073A5E"/>
            <w:sz w:val="20"/>
            <w:szCs w:val="20"/>
            <w:u w:val="single"/>
            <w:lang w:eastAsia="ru-KZ"/>
          </w:rPr>
          <w:t>№ 60-VI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576" w:anchor="z416"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31430A55"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62. Государственное финансирование организаций образования</w:t>
      </w:r>
    </w:p>
    <w:p w14:paraId="73F02EF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Государство обеспечивает выделение бюджетных средств на образование с учетом его приоритетности.</w:t>
      </w:r>
    </w:p>
    <w:p w14:paraId="60470D5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14:paraId="20D727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14:paraId="79155CD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14:paraId="439746F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14:paraId="1D899D9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14:paraId="436F5E0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Перечень услуг, связанных с государственным образовательным заказом, утверждается уполномоченным органом в области образования.</w:t>
      </w:r>
    </w:p>
    <w:p w14:paraId="227636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14:paraId="2C114EA1"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w:t>
      </w:r>
      <w:bookmarkStart w:id="86" w:name="z721"/>
      <w:bookmarkEnd w:id="86"/>
      <w:r w:rsidRPr="009C610E">
        <w:rPr>
          <w:rFonts w:ascii="Arial" w:eastAsia="Times New Roman" w:hAnsi="Arial" w:cs="Arial"/>
          <w:color w:val="FF0000"/>
          <w:sz w:val="20"/>
          <w:szCs w:val="20"/>
          <w:bdr w:val="none" w:sz="0" w:space="0" w:color="auto" w:frame="1"/>
          <w:lang w:eastAsia="ru-KZ"/>
        </w:rPr>
        <w:t>4-1. Исключен Законом РК от 04.07.2018 </w:t>
      </w:r>
      <w:hyperlink r:id="rId577" w:anchor="z430"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F02481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14:paraId="0594466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14:paraId="245E22D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14:paraId="4A6BF6F0"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w:t>
      </w:r>
      <w:bookmarkStart w:id="87" w:name="z881"/>
      <w:bookmarkEnd w:id="87"/>
      <w:r w:rsidRPr="009C610E">
        <w:rPr>
          <w:rFonts w:ascii="Courier New" w:eastAsia="Times New Roman" w:hAnsi="Courier New" w:cs="Courier New"/>
          <w:color w:val="000000"/>
          <w:spacing w:val="2"/>
          <w:sz w:val="20"/>
          <w:szCs w:val="20"/>
          <w:lang w:eastAsia="ru-KZ"/>
        </w:rPr>
        <w:t>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w:t>
      </w:r>
    </w:p>
    <w:p w14:paraId="2AED24B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направления подготовки кадров;</w:t>
      </w:r>
    </w:p>
    <w:p w14:paraId="66A5430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объем государственного образовательного заказа по формам обучения (количество мест, грантов);</w:t>
      </w:r>
    </w:p>
    <w:p w14:paraId="6D0A8F7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среднюю стоимость расходов на обучение одного обучающегося (специалиста).</w:t>
      </w:r>
    </w:p>
    <w:p w14:paraId="492E62C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xml:space="preserve">      При размещении государственного образовательного заказа на подготовку кадров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14:paraId="138F6BA5"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hyperlink r:id="rId578" w:anchor="z381" w:history="1">
        <w:r w:rsidRPr="009C610E">
          <w:rPr>
            <w:rFonts w:ascii="Courier New" w:eastAsia="Times New Roman" w:hAnsi="Courier New" w:cs="Courier New"/>
            <w:color w:val="073A5E"/>
            <w:spacing w:val="2"/>
            <w:sz w:val="20"/>
            <w:szCs w:val="20"/>
            <w:u w:val="single"/>
            <w:lang w:eastAsia="ru-KZ"/>
          </w:rPr>
          <w:t>пунктом 4</w:t>
        </w:r>
      </w:hyperlink>
      <w:r w:rsidRPr="009C610E">
        <w:rPr>
          <w:rFonts w:ascii="Courier New" w:eastAsia="Times New Roman" w:hAnsi="Courier New" w:cs="Courier New"/>
          <w:color w:val="000000"/>
          <w:spacing w:val="2"/>
          <w:sz w:val="20"/>
          <w:szCs w:val="20"/>
          <w:lang w:eastAsia="ru-KZ"/>
        </w:rPr>
        <w:t>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14:paraId="0021512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p w14:paraId="19328E6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Финансирование подготовки кадров с техническим и профессиональным, </w:t>
      </w:r>
      <w:proofErr w:type="spellStart"/>
      <w:r w:rsidRPr="009C610E">
        <w:rPr>
          <w:rFonts w:ascii="Courier New" w:eastAsia="Times New Roman" w:hAnsi="Courier New" w:cs="Courier New"/>
          <w:color w:val="000000"/>
          <w:spacing w:val="2"/>
          <w:sz w:val="20"/>
          <w:szCs w:val="20"/>
          <w:lang w:eastAsia="ru-KZ"/>
        </w:rPr>
        <w:t>послесредним</w:t>
      </w:r>
      <w:proofErr w:type="spellEnd"/>
      <w:r w:rsidRPr="009C610E">
        <w:rPr>
          <w:rFonts w:ascii="Courier New" w:eastAsia="Times New Roman" w:hAnsi="Courier New" w:cs="Courier New"/>
          <w:color w:val="000000"/>
          <w:spacing w:val="2"/>
          <w:sz w:val="20"/>
          <w:szCs w:val="20"/>
          <w:lang w:eastAsia="ru-KZ"/>
        </w:rPr>
        <w:t xml:space="preserve">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14:paraId="438D9B0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14:paraId="2A801CD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14:paraId="0FDEEE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14:paraId="767147A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14:paraId="72D765C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14:paraId="4C686A7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9. Финансирование обучения иностранцев, в том числе лиц казахской национальности, не являющихся гражданами Республики Казахстан, по </w:t>
      </w:r>
      <w:r w:rsidRPr="009C610E">
        <w:rPr>
          <w:rFonts w:ascii="Courier New" w:eastAsia="Times New Roman" w:hAnsi="Courier New" w:cs="Courier New"/>
          <w:color w:val="000000"/>
          <w:spacing w:val="2"/>
          <w:sz w:val="20"/>
          <w:szCs w:val="20"/>
          <w:lang w:eastAsia="ru-KZ"/>
        </w:rPr>
        <w:lastRenderedPageBreak/>
        <w:t>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14:paraId="5CC95C14"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62 с изменениями, внесенными законами РК от 24.10.2011 </w:t>
      </w:r>
      <w:hyperlink r:id="rId579" w:anchor="z273"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(порядок введения в действие </w:t>
      </w:r>
      <w:hyperlink r:id="rId580" w:anchor="z292" w:history="1">
        <w:r w:rsidRPr="009C610E">
          <w:rPr>
            <w:rFonts w:ascii="Arial" w:eastAsia="Times New Roman" w:hAnsi="Arial" w:cs="Arial"/>
            <w:color w:val="073A5E"/>
            <w:sz w:val="20"/>
            <w:szCs w:val="20"/>
            <w:u w:val="single"/>
            <w:lang w:eastAsia="ru-KZ"/>
          </w:rPr>
          <w:t>см. 2</w:t>
        </w:r>
      </w:hyperlink>
      <w:r w:rsidRPr="009C610E">
        <w:rPr>
          <w:rFonts w:ascii="Arial" w:eastAsia="Times New Roman" w:hAnsi="Arial" w:cs="Arial"/>
          <w:color w:val="FF0000"/>
          <w:sz w:val="20"/>
          <w:szCs w:val="20"/>
          <w:bdr w:val="none" w:sz="0" w:space="0" w:color="auto" w:frame="1"/>
          <w:lang w:eastAsia="ru-KZ"/>
        </w:rPr>
        <w:t>); от 13.11.2015 </w:t>
      </w:r>
      <w:hyperlink r:id="rId581" w:anchor="z367"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82" w:anchor="z434"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05.07.2017 </w:t>
      </w:r>
      <w:hyperlink r:id="rId583" w:anchor="z238" w:history="1">
        <w:r w:rsidRPr="009C610E">
          <w:rPr>
            <w:rFonts w:ascii="Arial" w:eastAsia="Times New Roman" w:hAnsi="Arial" w:cs="Arial"/>
            <w:color w:val="073A5E"/>
            <w:sz w:val="20"/>
            <w:szCs w:val="20"/>
            <w:u w:val="single"/>
            <w:lang w:eastAsia="ru-KZ"/>
          </w:rPr>
          <w:t>№ 88-VI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584" w:anchor="z422"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85" w:anchor="z576"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04.07.2018 </w:t>
      </w:r>
      <w:hyperlink r:id="rId586" w:anchor="z130"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587" w:anchor="z38"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88"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27.12.2019 </w:t>
      </w:r>
      <w:hyperlink r:id="rId589" w:anchor="z288" w:history="1">
        <w:r w:rsidRPr="009C610E">
          <w:rPr>
            <w:rFonts w:ascii="Arial" w:eastAsia="Times New Roman" w:hAnsi="Arial" w:cs="Arial"/>
            <w:color w:val="073A5E"/>
            <w:sz w:val="20"/>
            <w:szCs w:val="20"/>
            <w:u w:val="single"/>
            <w:lang w:eastAsia="ru-KZ"/>
          </w:rPr>
          <w:t>№ 291-VI</w:t>
        </w:r>
      </w:hyperlink>
      <w:r w:rsidRPr="009C610E">
        <w:rPr>
          <w:rFonts w:ascii="Arial" w:eastAsia="Times New Roman" w:hAnsi="Arial" w:cs="Arial"/>
          <w:color w:val="FF0000"/>
          <w:sz w:val="20"/>
          <w:szCs w:val="20"/>
          <w:bdr w:val="none" w:sz="0" w:space="0" w:color="auto" w:frame="1"/>
          <w:lang w:eastAsia="ru-KZ"/>
        </w:rPr>
        <w:t> (вводится в действие с 01.01.2020); от 08.01.2021 </w:t>
      </w:r>
      <w:hyperlink r:id="rId590" w:anchor="z236"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91" w:anchor="z259"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w:t>
      </w:r>
      <w:r w:rsidRPr="009C610E">
        <w:rPr>
          <w:rFonts w:ascii="Arial" w:eastAsia="Times New Roman" w:hAnsi="Arial" w:cs="Arial"/>
          <w:color w:val="444444"/>
          <w:sz w:val="20"/>
          <w:szCs w:val="20"/>
          <w:lang w:eastAsia="ru-KZ"/>
        </w:rPr>
        <w:br/>
      </w:r>
    </w:p>
    <w:p w14:paraId="33DE46FB"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63. Предоставление организациями образования товаров (работ, услуг) на платной основе</w:t>
      </w:r>
    </w:p>
    <w:p w14:paraId="7155CB3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14:paraId="0363155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14:paraId="0B36825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14:paraId="45335EB5"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взимать с учащихся и педагогов деньги, за исключением случаев, предусмотренных </w:t>
      </w:r>
      <w:hyperlink r:id="rId592" w:anchor="z369" w:history="1">
        <w:r w:rsidRPr="009C610E">
          <w:rPr>
            <w:rFonts w:ascii="Courier New" w:eastAsia="Times New Roman" w:hAnsi="Courier New" w:cs="Courier New"/>
            <w:color w:val="073A5E"/>
            <w:spacing w:val="2"/>
            <w:sz w:val="20"/>
            <w:szCs w:val="20"/>
            <w:u w:val="single"/>
            <w:lang w:eastAsia="ru-KZ"/>
          </w:rPr>
          <w:t>пунктом 3</w:t>
        </w:r>
      </w:hyperlink>
      <w:r w:rsidRPr="009C610E">
        <w:rPr>
          <w:rFonts w:ascii="Courier New" w:eastAsia="Times New Roman" w:hAnsi="Courier New" w:cs="Courier New"/>
          <w:color w:val="000000"/>
          <w:spacing w:val="2"/>
          <w:sz w:val="20"/>
          <w:szCs w:val="20"/>
          <w:lang w:eastAsia="ru-KZ"/>
        </w:rPr>
        <w:t> статьи 63 настоящего Закона.</w:t>
      </w:r>
    </w:p>
    <w:p w14:paraId="5EC51F7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14:paraId="4B541C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14:paraId="74C8BF6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14:paraId="5464F92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14:paraId="40B7933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организации углубленного изучения с обучающимися основ наук по предметам (дисциплинам и циклам дисциплин);</w:t>
      </w:r>
    </w:p>
    <w:p w14:paraId="5D970EA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14:paraId="0719F19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предоставлению в пользование музыкальных инструментов и дополнительных услуг Интернет-связи;</w:t>
      </w:r>
    </w:p>
    <w:p w14:paraId="0954F37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p w14:paraId="1B0BC62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7) отпуску теплоэнергии, подаваемой энергоустановками и котельными;</w:t>
      </w:r>
    </w:p>
    <w:p w14:paraId="2DBDEEC2"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14:paraId="6A7D56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организации производства и реализации продукции учебно-производственных мастерских, учебных хозяйств, учебно-опытных участков;</w:t>
      </w:r>
    </w:p>
    <w:p w14:paraId="656B638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10) проведению научных исследований.</w:t>
      </w:r>
    </w:p>
    <w:p w14:paraId="63D630B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14:paraId="2B18EF2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14:paraId="769B3D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14:paraId="3C942AC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Доходы, полученные от передачи в имущественный наем (аренду), используются государственными организациями среднего образования самостоятельно.</w:t>
      </w:r>
    </w:p>
    <w:p w14:paraId="1B39D9C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3-2. Организации образования, реализующие образовательные программы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14:paraId="1563833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организации профессионального образования (переподготовке и повышению квалификации рабочих кадров и специалистов среднего звена);</w:t>
      </w:r>
    </w:p>
    <w:p w14:paraId="25AD1D50"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14:paraId="7D4A3B1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14:paraId="23CA921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14:paraId="2D534C0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14:paraId="6F979F6C"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14:paraId="26CBE301"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на период работы при наличии свободных мест;</w:t>
      </w:r>
    </w:p>
    <w:p w14:paraId="76D05F13"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8) организации, созданию и развитию цифровых интерактивных образовательных ресурсов и учебных фильмов;</w:t>
      </w:r>
    </w:p>
    <w:p w14:paraId="32DC4135"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14:paraId="46BE57E9"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w:t>
      </w:r>
    </w:p>
    <w:p w14:paraId="0F3F4E5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14:paraId="0AACA75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14:paraId="1C9C584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14:paraId="34F33A9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14:paraId="721B7F6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14:paraId="23F4913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14:paraId="7874380E"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63 с изменениями, внесенными законами РК от 24.10.2011 </w:t>
      </w:r>
      <w:hyperlink r:id="rId593" w:anchor="z282"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19.05.2015 </w:t>
      </w:r>
      <w:hyperlink r:id="rId594" w:anchor="z26" w:history="1">
        <w:r w:rsidRPr="009C610E">
          <w:rPr>
            <w:rFonts w:ascii="Arial" w:eastAsia="Times New Roman" w:hAnsi="Arial" w:cs="Arial"/>
            <w:color w:val="073A5E"/>
            <w:sz w:val="20"/>
            <w:szCs w:val="20"/>
            <w:u w:val="single"/>
            <w:lang w:eastAsia="ru-KZ"/>
          </w:rPr>
          <w:t>№ 315-V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13.11.2015 </w:t>
      </w:r>
      <w:hyperlink r:id="rId595" w:anchor="z368" w:history="1">
        <w:r w:rsidRPr="009C610E">
          <w:rPr>
            <w:rFonts w:ascii="Arial" w:eastAsia="Times New Roman" w:hAnsi="Arial" w:cs="Arial"/>
            <w:color w:val="073A5E"/>
            <w:sz w:val="20"/>
            <w:szCs w:val="20"/>
            <w:u w:val="single"/>
            <w:lang w:eastAsia="ru-KZ"/>
          </w:rPr>
          <w:t>№ 398-V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596" w:anchor="z438"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21.02.2019 </w:t>
      </w:r>
      <w:hyperlink r:id="rId597" w:anchor="z39" w:history="1">
        <w:r w:rsidRPr="009C610E">
          <w:rPr>
            <w:rFonts w:ascii="Arial" w:eastAsia="Times New Roman" w:hAnsi="Arial" w:cs="Arial"/>
            <w:color w:val="073A5E"/>
            <w:sz w:val="20"/>
            <w:szCs w:val="20"/>
            <w:u w:val="single"/>
            <w:lang w:eastAsia="ru-KZ"/>
          </w:rPr>
          <w:t>№ 227-VI</w:t>
        </w:r>
      </w:hyperlink>
      <w:r w:rsidRPr="009C610E">
        <w:rPr>
          <w:rFonts w:ascii="Arial" w:eastAsia="Times New Roman" w:hAnsi="Arial" w:cs="Arial"/>
          <w:color w:val="FF0000"/>
          <w:sz w:val="20"/>
          <w:szCs w:val="20"/>
          <w:bdr w:val="none" w:sz="0" w:space="0" w:color="auto" w:frame="1"/>
          <w:lang w:eastAsia="ru-KZ"/>
        </w:rPr>
        <w:t> (порядок введения в действие см. </w:t>
      </w:r>
      <w:hyperlink r:id="rId598" w:anchor="z222" w:history="1">
        <w:r w:rsidRPr="009C610E">
          <w:rPr>
            <w:rFonts w:ascii="Arial" w:eastAsia="Times New Roman" w:hAnsi="Arial" w:cs="Arial"/>
            <w:color w:val="073A5E"/>
            <w:sz w:val="20"/>
            <w:szCs w:val="20"/>
            <w:u w:val="single"/>
            <w:lang w:eastAsia="ru-KZ"/>
          </w:rPr>
          <w:t>ст. 2</w:t>
        </w:r>
      </w:hyperlink>
      <w:r w:rsidRPr="009C610E">
        <w:rPr>
          <w:rFonts w:ascii="Arial" w:eastAsia="Times New Roman" w:hAnsi="Arial" w:cs="Arial"/>
          <w:color w:val="FF0000"/>
          <w:sz w:val="20"/>
          <w:szCs w:val="20"/>
          <w:bdr w:val="none" w:sz="0" w:space="0" w:color="auto" w:frame="1"/>
          <w:lang w:eastAsia="ru-KZ"/>
        </w:rPr>
        <w:t>); от 19.04.2019 </w:t>
      </w:r>
      <w:hyperlink r:id="rId599" w:anchor="z179" w:history="1">
        <w:r w:rsidRPr="009C610E">
          <w:rPr>
            <w:rFonts w:ascii="Arial" w:eastAsia="Times New Roman" w:hAnsi="Arial" w:cs="Arial"/>
            <w:color w:val="073A5E"/>
            <w:sz w:val="20"/>
            <w:szCs w:val="20"/>
            <w:u w:val="single"/>
            <w:lang w:eastAsia="ru-KZ"/>
          </w:rPr>
          <w:t>№ 250-VI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08.01.2021 </w:t>
      </w:r>
      <w:hyperlink r:id="rId600" w:anchor="z242" w:history="1">
        <w:r w:rsidRPr="009C610E">
          <w:rPr>
            <w:rFonts w:ascii="Arial" w:eastAsia="Times New Roman" w:hAnsi="Arial" w:cs="Arial"/>
            <w:color w:val="073A5E"/>
            <w:sz w:val="20"/>
            <w:szCs w:val="20"/>
            <w:u w:val="single"/>
            <w:lang w:eastAsia="ru-KZ"/>
          </w:rPr>
          <w:t>№ 410-VI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D97770F"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64. Развитие материально-технической базы организаций образования</w:t>
      </w:r>
    </w:p>
    <w:p w14:paraId="56BF4B9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w:t>
      </w:r>
      <w:r w:rsidRPr="009C610E">
        <w:rPr>
          <w:rFonts w:ascii="Courier New" w:eastAsia="Times New Roman" w:hAnsi="Courier New" w:cs="Courier New"/>
          <w:color w:val="000000"/>
          <w:spacing w:val="2"/>
          <w:sz w:val="20"/>
          <w:szCs w:val="20"/>
          <w:lang w:eastAsia="ru-KZ"/>
        </w:rPr>
        <w:lastRenderedPageBreak/>
        <w:t>услуг, оказываемых на платной основе, иных источников, не запрещенных законодательством Республики Казахстан.</w:t>
      </w:r>
    </w:p>
    <w:p w14:paraId="03C3FB8F"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14:paraId="109661A9"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Приватизация организаций образования осуществляется в соответствии с </w:t>
      </w:r>
      <w:hyperlink r:id="rId601" w:anchor="z798" w:history="1">
        <w:r w:rsidRPr="009C610E">
          <w:rPr>
            <w:rFonts w:ascii="Courier New" w:eastAsia="Times New Roman" w:hAnsi="Courier New" w:cs="Courier New"/>
            <w:color w:val="073A5E"/>
            <w:spacing w:val="2"/>
            <w:sz w:val="20"/>
            <w:szCs w:val="20"/>
            <w:u w:val="single"/>
            <w:lang w:eastAsia="ru-KZ"/>
          </w:rPr>
          <w:t>Законом</w:t>
        </w:r>
      </w:hyperlink>
      <w:r w:rsidRPr="009C610E">
        <w:rPr>
          <w:rFonts w:ascii="Courier New" w:eastAsia="Times New Roman" w:hAnsi="Courier New" w:cs="Courier New"/>
          <w:color w:val="000000"/>
          <w:spacing w:val="2"/>
          <w:sz w:val="20"/>
          <w:szCs w:val="20"/>
          <w:lang w:eastAsia="ru-KZ"/>
        </w:rPr>
        <w:t> Республики Казахстан "О государственном имуществе" и по согласованию с уполномоченным органом в области образования.</w:t>
      </w:r>
    </w:p>
    <w:p w14:paraId="742D598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xml:space="preserve">      4. Государственные организации среднего,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получившие на конкурсной основе гранты "Лучшая организация среднего образования", "Лучшая организация технического и профессионального, </w:t>
      </w:r>
      <w:proofErr w:type="spellStart"/>
      <w:r w:rsidRPr="009C610E">
        <w:rPr>
          <w:rFonts w:ascii="Courier New" w:eastAsia="Times New Roman" w:hAnsi="Courier New" w:cs="Courier New"/>
          <w:color w:val="000000"/>
          <w:spacing w:val="2"/>
          <w:sz w:val="20"/>
          <w:szCs w:val="20"/>
          <w:lang w:eastAsia="ru-KZ"/>
        </w:rPr>
        <w:t>послесреднего</w:t>
      </w:r>
      <w:proofErr w:type="spellEnd"/>
      <w:r w:rsidRPr="009C610E">
        <w:rPr>
          <w:rFonts w:ascii="Courier New" w:eastAsia="Times New Roman" w:hAnsi="Courier New" w:cs="Courier New"/>
          <w:color w:val="000000"/>
          <w:spacing w:val="2"/>
          <w:sz w:val="20"/>
          <w:szCs w:val="20"/>
          <w:lang w:eastAsia="ru-KZ"/>
        </w:rPr>
        <w:t xml:space="preserve"> образования", расходуют гранты на материально-техническое и научно-методическое обеспечение образовательного процесса.</w:t>
      </w:r>
    </w:p>
    <w:p w14:paraId="0AD04E50"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64 с изменениями, внесенными законами РК от 01.03.2011 </w:t>
      </w:r>
      <w:hyperlink r:id="rId602" w:anchor="z305" w:history="1">
        <w:r w:rsidRPr="009C610E">
          <w:rPr>
            <w:rFonts w:ascii="Arial" w:eastAsia="Times New Roman" w:hAnsi="Arial" w:cs="Arial"/>
            <w:color w:val="073A5E"/>
            <w:sz w:val="20"/>
            <w:szCs w:val="20"/>
            <w:u w:val="single"/>
            <w:lang w:eastAsia="ru-KZ"/>
          </w:rPr>
          <w:t>№ 414-IV</w:t>
        </w:r>
      </w:hyperlink>
      <w:r w:rsidRPr="009C610E">
        <w:rPr>
          <w:rFonts w:ascii="Arial" w:eastAsia="Times New Roman" w:hAnsi="Arial" w:cs="Arial"/>
          <w:color w:val="FF0000"/>
          <w:sz w:val="20"/>
          <w:szCs w:val="20"/>
          <w:bdr w:val="none" w:sz="0" w:space="0" w:color="auto" w:frame="1"/>
          <w:lang w:eastAsia="ru-KZ"/>
        </w:rPr>
        <w:t> (вводится в действие со дня его первого официального опубликования); от 24.10.2011 </w:t>
      </w:r>
      <w:hyperlink r:id="rId603" w:anchor="z290"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04.07.2018 </w:t>
      </w:r>
      <w:hyperlink r:id="rId604" w:anchor="z452"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04.07.2018 </w:t>
      </w:r>
      <w:hyperlink r:id="rId605" w:anchor="z136" w:history="1">
        <w:r w:rsidRPr="009C610E">
          <w:rPr>
            <w:rFonts w:ascii="Arial" w:eastAsia="Times New Roman" w:hAnsi="Arial" w:cs="Arial"/>
            <w:color w:val="073A5E"/>
            <w:sz w:val="20"/>
            <w:szCs w:val="20"/>
            <w:u w:val="single"/>
            <w:lang w:eastAsia="ru-KZ"/>
          </w:rPr>
          <w:t>№ 172-VІ</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74590470"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bookmarkStart w:id="88" w:name="z829"/>
      <w:bookmarkEnd w:id="88"/>
      <w:r w:rsidRPr="009C610E">
        <w:rPr>
          <w:rFonts w:ascii="Courier New" w:eastAsia="Times New Roman" w:hAnsi="Courier New" w:cs="Courier New"/>
          <w:b/>
          <w:bCs/>
          <w:color w:val="000000"/>
          <w:spacing w:val="2"/>
          <w:sz w:val="20"/>
          <w:szCs w:val="20"/>
          <w:bdr w:val="none" w:sz="0" w:space="0" w:color="auto" w:frame="1"/>
          <w:lang w:eastAsia="ru-KZ"/>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14:paraId="160C316E"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14:paraId="6CD0FC6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9 дополнена статьей 64-1 в соответствии с Законом РК от 04.07.2018 </w:t>
      </w:r>
      <w:hyperlink r:id="rId606" w:anchor="z453"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2871265C"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10. МЕЖДУНАРОДНАЯ ДЕЯТЕЛЬНОСТЬ В СФЕРЕ</w:t>
      </w:r>
      <w:r w:rsidRPr="009C610E">
        <w:rPr>
          <w:rFonts w:ascii="Courier New" w:eastAsia="Times New Roman" w:hAnsi="Courier New" w:cs="Courier New"/>
          <w:color w:val="1E1E1E"/>
          <w:sz w:val="32"/>
          <w:szCs w:val="32"/>
          <w:lang w:eastAsia="ru-KZ"/>
        </w:rPr>
        <w:br/>
        <w:t>ОБРАЗОВАНИЯ Статья 65. Международное сотрудничество и внешнеэкономическая деятельность</w:t>
      </w:r>
    </w:p>
    <w:p w14:paraId="17D970F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14:paraId="0BCF698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w:t>
      </w:r>
    </w:p>
    <w:p w14:paraId="2F1049E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14:paraId="1EF0891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14:paraId="0CC85DE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14:paraId="7DC7F867"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w:t>
      </w:r>
    </w:p>
    <w:p w14:paraId="7B91872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Присвоение статуса международной школы осуществляется по решению Правительства Республики Казахстан в порядке, определяемом им.</w:t>
      </w:r>
    </w:p>
    <w:p w14:paraId="18FB714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14:paraId="0135D052"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65 с изменениями, внесенными законами РК от 15.07.2011 </w:t>
      </w:r>
      <w:hyperlink r:id="rId607" w:anchor="z624" w:history="1">
        <w:r w:rsidRPr="009C610E">
          <w:rPr>
            <w:rFonts w:ascii="Arial" w:eastAsia="Times New Roman" w:hAnsi="Arial" w:cs="Arial"/>
            <w:color w:val="073A5E"/>
            <w:sz w:val="20"/>
            <w:szCs w:val="20"/>
            <w:u w:val="single"/>
            <w:lang w:eastAsia="ru-KZ"/>
          </w:rPr>
          <w:t>№ 461-IV</w:t>
        </w:r>
      </w:hyperlink>
      <w:r w:rsidRPr="009C610E">
        <w:rPr>
          <w:rFonts w:ascii="Arial" w:eastAsia="Times New Roman" w:hAnsi="Arial" w:cs="Arial"/>
          <w:color w:val="FF0000"/>
          <w:sz w:val="20"/>
          <w:szCs w:val="20"/>
          <w:bdr w:val="none" w:sz="0" w:space="0" w:color="auto" w:frame="1"/>
          <w:lang w:eastAsia="ru-KZ"/>
        </w:rPr>
        <w:t> (вводится в действие с 30.01.2012); от 09.01.2012 </w:t>
      </w:r>
      <w:hyperlink r:id="rId608" w:anchor="z207" w:history="1">
        <w:r w:rsidRPr="009C610E">
          <w:rPr>
            <w:rFonts w:ascii="Arial" w:eastAsia="Times New Roman" w:hAnsi="Arial" w:cs="Arial"/>
            <w:color w:val="073A5E"/>
            <w:sz w:val="20"/>
            <w:szCs w:val="20"/>
            <w:u w:val="single"/>
            <w:lang w:eastAsia="ru-KZ"/>
          </w:rPr>
          <w:t>№ 535-IV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13.02.2012 </w:t>
      </w:r>
      <w:hyperlink r:id="rId609" w:anchor="z624" w:history="1">
        <w:r w:rsidRPr="009C610E">
          <w:rPr>
            <w:rFonts w:ascii="Arial" w:eastAsia="Times New Roman" w:hAnsi="Arial" w:cs="Arial"/>
            <w:color w:val="073A5E"/>
            <w:sz w:val="20"/>
            <w:szCs w:val="20"/>
            <w:u w:val="single"/>
            <w:lang w:eastAsia="ru-KZ"/>
          </w:rPr>
          <w:t>№ 553-IV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 от 24.05.2018 </w:t>
      </w:r>
      <w:hyperlink r:id="rId610" w:anchor="z2587" w:history="1">
        <w:r w:rsidRPr="009C610E">
          <w:rPr>
            <w:rFonts w:ascii="Arial" w:eastAsia="Times New Roman" w:hAnsi="Arial" w:cs="Arial"/>
            <w:color w:val="073A5E"/>
            <w:sz w:val="20"/>
            <w:szCs w:val="20"/>
            <w:u w:val="single"/>
            <w:lang w:eastAsia="ru-KZ"/>
          </w:rPr>
          <w:t>№ 156-VI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 от 27.12.2019 </w:t>
      </w:r>
      <w:hyperlink r:id="rId611" w:anchor="z154" w:history="1">
        <w:r w:rsidRPr="009C610E">
          <w:rPr>
            <w:rFonts w:ascii="Arial" w:eastAsia="Times New Roman" w:hAnsi="Arial" w:cs="Arial"/>
            <w:color w:val="073A5E"/>
            <w:sz w:val="20"/>
            <w:szCs w:val="20"/>
            <w:u w:val="single"/>
            <w:lang w:eastAsia="ru-KZ"/>
          </w:rPr>
          <w:t>№ 294-VI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08858241"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66. Удовлетворение образовательных потребностей зарубежной казахской диаспоры</w:t>
      </w:r>
    </w:p>
    <w:p w14:paraId="04E2AE6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Лица казахской национальности, не являющиеся гражданами Республики Казахстан, имеют право на получение образования в Республике Казахстан.</w:t>
      </w:r>
    </w:p>
    <w:p w14:paraId="0748E8D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Государство содействует удовлетворению образовательных потребностей зарубежной казахской диаспоры.</w:t>
      </w:r>
    </w:p>
    <w:p w14:paraId="13194C46"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14:paraId="4C8FD230"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11. ОТВЕТСТВЕННОСТЬ ЗА НАРУШЕНИЕ</w:t>
      </w:r>
      <w:r w:rsidRPr="009C610E">
        <w:rPr>
          <w:rFonts w:ascii="Courier New" w:eastAsia="Times New Roman" w:hAnsi="Courier New" w:cs="Courier New"/>
          <w:color w:val="1E1E1E"/>
          <w:sz w:val="32"/>
          <w:szCs w:val="32"/>
          <w:lang w:eastAsia="ru-KZ"/>
        </w:rPr>
        <w:br/>
        <w:t>ЗАКОНОДАТЕЛЬСТВА РЕСПУБЛИКИ КАЗАХСТАН</w:t>
      </w:r>
      <w:r w:rsidRPr="009C610E">
        <w:rPr>
          <w:rFonts w:ascii="Courier New" w:eastAsia="Times New Roman" w:hAnsi="Courier New" w:cs="Courier New"/>
          <w:color w:val="1E1E1E"/>
          <w:sz w:val="32"/>
          <w:szCs w:val="32"/>
          <w:lang w:eastAsia="ru-KZ"/>
        </w:rPr>
        <w:br/>
        <w:t>В ОБЛАСТИ ОБРАЗОВАНИЯ</w:t>
      </w:r>
    </w:p>
    <w:p w14:paraId="447F58D6"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67. Ответственность за нарушение законодательства Республики Казахстан в области образования</w:t>
      </w:r>
    </w:p>
    <w:p w14:paraId="647FE05B"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Нарушение законодательства Республики Казахстан в области образования влечет ответственность в соответствии с законами Республики Казахстан.</w:t>
      </w:r>
    </w:p>
    <w:p w14:paraId="18CF025D"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Глава 12. Заключительные и переходные положения</w:t>
      </w:r>
    </w:p>
    <w:p w14:paraId="589A7490" w14:textId="77777777" w:rsidR="009C610E" w:rsidRPr="009C610E" w:rsidRDefault="009C610E" w:rsidP="009C610E">
      <w:pPr>
        <w:spacing w:after="0" w:line="285" w:lineRule="atLeast"/>
        <w:textAlignment w:val="baseline"/>
        <w:rPr>
          <w:rFonts w:ascii="Courier New" w:eastAsia="Times New Roman" w:hAnsi="Courier New" w:cs="Courier New"/>
          <w:color w:val="FF0000"/>
          <w:spacing w:val="2"/>
          <w:sz w:val="20"/>
          <w:szCs w:val="20"/>
          <w:lang w:eastAsia="ru-KZ"/>
        </w:rPr>
      </w:pPr>
      <w:r w:rsidRPr="009C610E">
        <w:rPr>
          <w:rFonts w:ascii="Courier New" w:eastAsia="Times New Roman" w:hAnsi="Courier New" w:cs="Courier New"/>
          <w:color w:val="FF0000"/>
          <w:spacing w:val="2"/>
          <w:sz w:val="20"/>
          <w:szCs w:val="20"/>
          <w:lang w:eastAsia="ru-KZ"/>
        </w:rPr>
        <w:t>      Сноска. Заголовок главы 12 в редакции Закона РК от 04.07.2018 </w:t>
      </w:r>
      <w:hyperlink r:id="rId612" w:anchor="z457" w:history="1">
        <w:r w:rsidRPr="009C610E">
          <w:rPr>
            <w:rFonts w:ascii="Courier New" w:eastAsia="Times New Roman" w:hAnsi="Courier New" w:cs="Courier New"/>
            <w:color w:val="073A5E"/>
            <w:spacing w:val="2"/>
            <w:sz w:val="20"/>
            <w:szCs w:val="20"/>
            <w:u w:val="single"/>
            <w:lang w:eastAsia="ru-KZ"/>
          </w:rPr>
          <w:t>№ 171-VI</w:t>
        </w:r>
      </w:hyperlink>
      <w:r w:rsidRPr="009C610E">
        <w:rPr>
          <w:rFonts w:ascii="Courier New" w:eastAsia="Times New Roman" w:hAnsi="Courier New" w:cs="Courier New"/>
          <w:color w:val="FF0000"/>
          <w:spacing w:val="2"/>
          <w:sz w:val="20"/>
          <w:szCs w:val="20"/>
          <w:lang w:eastAsia="ru-KZ"/>
        </w:rPr>
        <w:t> (вводится в действие по истечении десяти календарных дней после дня его первого официального опубликования).</w:t>
      </w:r>
    </w:p>
    <w:p w14:paraId="38769CCB"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bookmarkStart w:id="89" w:name="z831"/>
      <w:bookmarkEnd w:id="89"/>
      <w:r w:rsidRPr="009C610E">
        <w:rPr>
          <w:rFonts w:ascii="Courier New" w:eastAsia="Times New Roman" w:hAnsi="Courier New" w:cs="Courier New"/>
          <w:b/>
          <w:bCs/>
          <w:color w:val="000000"/>
          <w:spacing w:val="2"/>
          <w:sz w:val="20"/>
          <w:szCs w:val="20"/>
          <w:bdr w:val="none" w:sz="0" w:space="0" w:color="auto" w:frame="1"/>
          <w:lang w:eastAsia="ru-KZ"/>
        </w:rPr>
        <w:t>Статья 67-1. Переходные положения</w:t>
      </w:r>
    </w:p>
    <w:p w14:paraId="3969E17A"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14:paraId="2DFBD4F8"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14:paraId="31260B28"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Глава 12 дополнена статьей 67-1 в соответствии с Законом РК от 04.07.2018 </w:t>
      </w:r>
      <w:hyperlink r:id="rId613" w:anchor="z459" w:history="1">
        <w:r w:rsidRPr="009C610E">
          <w:rPr>
            <w:rFonts w:ascii="Arial" w:eastAsia="Times New Roman" w:hAnsi="Arial" w:cs="Arial"/>
            <w:color w:val="073A5E"/>
            <w:sz w:val="20"/>
            <w:szCs w:val="20"/>
            <w:u w:val="single"/>
            <w:lang w:eastAsia="ru-KZ"/>
          </w:rPr>
          <w:t>№ 171-VI</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дня его первого официального опубликования).</w:t>
      </w:r>
      <w:r w:rsidRPr="009C610E">
        <w:rPr>
          <w:rFonts w:ascii="Arial" w:eastAsia="Times New Roman" w:hAnsi="Arial" w:cs="Arial"/>
          <w:color w:val="444444"/>
          <w:sz w:val="20"/>
          <w:szCs w:val="20"/>
          <w:lang w:eastAsia="ru-KZ"/>
        </w:rPr>
        <w:br/>
      </w:r>
    </w:p>
    <w:p w14:paraId="1B86C7F0" w14:textId="77777777" w:rsidR="009C610E" w:rsidRPr="009C610E" w:rsidRDefault="009C610E" w:rsidP="009C610E">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9C610E">
        <w:rPr>
          <w:rFonts w:ascii="Courier New" w:eastAsia="Times New Roman" w:hAnsi="Courier New" w:cs="Courier New"/>
          <w:color w:val="1E1E1E"/>
          <w:sz w:val="32"/>
          <w:szCs w:val="32"/>
          <w:lang w:eastAsia="ru-KZ"/>
        </w:rPr>
        <w:t>Статья 68. Введение в действие настоящего Закона</w:t>
      </w:r>
    </w:p>
    <w:p w14:paraId="1CB103D4"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w:t>
      </w:r>
    </w:p>
    <w:p w14:paraId="4DEC93FD" w14:textId="77777777" w:rsidR="009C610E" w:rsidRPr="009C610E" w:rsidRDefault="009C610E" w:rsidP="009C610E">
      <w:pPr>
        <w:spacing w:after="36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lastRenderedPageBreak/>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14:paraId="07F61EB1" w14:textId="77777777" w:rsidR="009C610E" w:rsidRPr="009C610E" w:rsidRDefault="009C610E" w:rsidP="009C610E">
      <w:pPr>
        <w:spacing w:after="0" w:line="285" w:lineRule="atLeast"/>
        <w:textAlignment w:val="baseline"/>
        <w:rPr>
          <w:rFonts w:ascii="Courier New" w:eastAsia="Times New Roman" w:hAnsi="Courier New" w:cs="Courier New"/>
          <w:color w:val="000000"/>
          <w:spacing w:val="2"/>
          <w:sz w:val="20"/>
          <w:szCs w:val="20"/>
          <w:lang w:eastAsia="ru-KZ"/>
        </w:rPr>
      </w:pPr>
      <w:r w:rsidRPr="009C610E">
        <w:rPr>
          <w:rFonts w:ascii="Courier New" w:eastAsia="Times New Roman" w:hAnsi="Courier New" w:cs="Courier New"/>
          <w:color w:val="000000"/>
          <w:spacing w:val="2"/>
          <w:sz w:val="20"/>
          <w:szCs w:val="20"/>
          <w:lang w:eastAsia="ru-KZ"/>
        </w:rPr>
        <w:t>      3. Признать утратившим силу </w:t>
      </w:r>
      <w:hyperlink r:id="rId614" w:anchor="z0" w:history="1">
        <w:r w:rsidRPr="009C610E">
          <w:rPr>
            <w:rFonts w:ascii="Courier New" w:eastAsia="Times New Roman" w:hAnsi="Courier New" w:cs="Courier New"/>
            <w:color w:val="073A5E"/>
            <w:spacing w:val="2"/>
            <w:sz w:val="20"/>
            <w:szCs w:val="20"/>
            <w:u w:val="single"/>
            <w:lang w:eastAsia="ru-KZ"/>
          </w:rPr>
          <w:t>Закон</w:t>
        </w:r>
      </w:hyperlink>
      <w:r w:rsidRPr="009C610E">
        <w:rPr>
          <w:rFonts w:ascii="Courier New" w:eastAsia="Times New Roman" w:hAnsi="Courier New" w:cs="Courier New"/>
          <w:color w:val="000000"/>
          <w:spacing w:val="2"/>
          <w:sz w:val="20"/>
          <w:szCs w:val="20"/>
          <w:lang w:eastAsia="ru-KZ"/>
        </w:rPr>
        <w:t>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p w14:paraId="08040E3F" w14:textId="77777777" w:rsidR="009C610E" w:rsidRPr="009C610E" w:rsidRDefault="009C610E" w:rsidP="009C610E">
      <w:pPr>
        <w:spacing w:after="0" w:line="240" w:lineRule="auto"/>
        <w:textAlignment w:val="baseline"/>
        <w:rPr>
          <w:rFonts w:ascii="Arial" w:eastAsia="Times New Roman" w:hAnsi="Arial" w:cs="Arial"/>
          <w:color w:val="444444"/>
          <w:sz w:val="20"/>
          <w:szCs w:val="20"/>
          <w:lang w:eastAsia="ru-KZ"/>
        </w:rPr>
      </w:pPr>
      <w:r w:rsidRPr="009C610E">
        <w:rPr>
          <w:rFonts w:ascii="Arial" w:eastAsia="Times New Roman" w:hAnsi="Arial" w:cs="Arial"/>
          <w:color w:val="FF0000"/>
          <w:sz w:val="20"/>
          <w:szCs w:val="20"/>
          <w:bdr w:val="none" w:sz="0" w:space="0" w:color="auto" w:frame="1"/>
          <w:lang w:eastAsia="ru-KZ"/>
        </w:rPr>
        <w:t>      Сноска. Статья 68 с изменением, внесенным Законом РК от 24.10.2011 </w:t>
      </w:r>
      <w:hyperlink r:id="rId615" w:anchor="z291" w:history="1">
        <w:r w:rsidRPr="009C610E">
          <w:rPr>
            <w:rFonts w:ascii="Arial" w:eastAsia="Times New Roman" w:hAnsi="Arial" w:cs="Arial"/>
            <w:color w:val="073A5E"/>
            <w:sz w:val="20"/>
            <w:szCs w:val="20"/>
            <w:u w:val="single"/>
            <w:lang w:eastAsia="ru-KZ"/>
          </w:rPr>
          <w:t>№ 487-IV</w:t>
        </w:r>
      </w:hyperlink>
      <w:r w:rsidRPr="009C610E">
        <w:rPr>
          <w:rFonts w:ascii="Arial" w:eastAsia="Times New Roman" w:hAnsi="Arial" w:cs="Arial"/>
          <w:color w:val="FF0000"/>
          <w:sz w:val="20"/>
          <w:szCs w:val="20"/>
          <w:bdr w:val="none" w:sz="0" w:space="0" w:color="auto" w:frame="1"/>
          <w:lang w:eastAsia="ru-KZ"/>
        </w:rPr>
        <w:t> (вводится в действие по истечении десяти календарных дней после его первого официального опубликования).</w:t>
      </w:r>
    </w:p>
    <w:p w14:paraId="1FD33B22" w14:textId="77777777" w:rsidR="00900BB4" w:rsidRDefault="00900BB4"/>
    <w:sectPr w:rsidR="00900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33698"/>
    <w:multiLevelType w:val="multilevel"/>
    <w:tmpl w:val="6CC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E5143"/>
    <w:multiLevelType w:val="multilevel"/>
    <w:tmpl w:val="A1D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B4"/>
    <w:rsid w:val="00900BB4"/>
    <w:rsid w:val="009C61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8BBF3-F6DC-4099-9CB9-6957E24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6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3">
    <w:name w:val="heading 3"/>
    <w:basedOn w:val="a"/>
    <w:link w:val="30"/>
    <w:uiPriority w:val="9"/>
    <w:qFormat/>
    <w:rsid w:val="009C610E"/>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10E"/>
    <w:rPr>
      <w:rFonts w:ascii="Times New Roman" w:eastAsia="Times New Roman" w:hAnsi="Times New Roman" w:cs="Times New Roman"/>
      <w:b/>
      <w:bCs/>
      <w:kern w:val="36"/>
      <w:sz w:val="48"/>
      <w:szCs w:val="48"/>
      <w:lang w:eastAsia="ru-KZ"/>
    </w:rPr>
  </w:style>
  <w:style w:type="character" w:customStyle="1" w:styleId="30">
    <w:name w:val="Заголовок 3 Знак"/>
    <w:basedOn w:val="a0"/>
    <w:link w:val="3"/>
    <w:uiPriority w:val="9"/>
    <w:rsid w:val="009C610E"/>
    <w:rPr>
      <w:rFonts w:ascii="Times New Roman" w:eastAsia="Times New Roman" w:hAnsi="Times New Roman" w:cs="Times New Roman"/>
      <w:b/>
      <w:bCs/>
      <w:sz w:val="27"/>
      <w:szCs w:val="27"/>
      <w:lang w:eastAsia="ru-KZ"/>
    </w:rPr>
  </w:style>
  <w:style w:type="numbering" w:customStyle="1" w:styleId="11">
    <w:name w:val="Нет списка1"/>
    <w:next w:val="a2"/>
    <w:uiPriority w:val="99"/>
    <w:semiHidden/>
    <w:unhideWhenUsed/>
    <w:rsid w:val="009C610E"/>
  </w:style>
  <w:style w:type="paragraph" w:customStyle="1" w:styleId="msonormal0">
    <w:name w:val="msonormal"/>
    <w:basedOn w:val="a"/>
    <w:rsid w:val="009C610E"/>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9C610E"/>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customStyle="1" w:styleId="selected">
    <w:name w:val="selected"/>
    <w:basedOn w:val="a"/>
    <w:rsid w:val="009C610E"/>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9C610E"/>
    <w:rPr>
      <w:color w:val="0000FF"/>
      <w:u w:val="single"/>
    </w:rPr>
  </w:style>
  <w:style w:type="character" w:styleId="a5">
    <w:name w:val="FollowedHyperlink"/>
    <w:basedOn w:val="a0"/>
    <w:uiPriority w:val="99"/>
    <w:semiHidden/>
    <w:unhideWhenUsed/>
    <w:rsid w:val="009C610E"/>
    <w:rPr>
      <w:color w:val="800080"/>
      <w:u w:val="single"/>
    </w:rPr>
  </w:style>
  <w:style w:type="paragraph" w:customStyle="1" w:styleId="inmobilehidden">
    <w:name w:val="in_mobile_hidden"/>
    <w:basedOn w:val="a"/>
    <w:rsid w:val="009C610E"/>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note">
    <w:name w:val="note"/>
    <w:basedOn w:val="a0"/>
    <w:rsid w:val="009C610E"/>
  </w:style>
  <w:style w:type="paragraph" w:customStyle="1" w:styleId="note1">
    <w:name w:val="note1"/>
    <w:basedOn w:val="a"/>
    <w:rsid w:val="009C610E"/>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000770">
      <w:bodyDiv w:val="1"/>
      <w:marLeft w:val="0"/>
      <w:marRight w:val="0"/>
      <w:marTop w:val="0"/>
      <w:marBottom w:val="0"/>
      <w:divBdr>
        <w:top w:val="none" w:sz="0" w:space="0" w:color="auto"/>
        <w:left w:val="none" w:sz="0" w:space="0" w:color="auto"/>
        <w:bottom w:val="none" w:sz="0" w:space="0" w:color="auto"/>
        <w:right w:val="none" w:sz="0" w:space="0" w:color="auto"/>
      </w:divBdr>
      <w:divsChild>
        <w:div w:id="127092819">
          <w:marLeft w:val="0"/>
          <w:marRight w:val="0"/>
          <w:marTop w:val="0"/>
          <w:marBottom w:val="0"/>
          <w:divBdr>
            <w:top w:val="none" w:sz="0" w:space="0" w:color="auto"/>
            <w:left w:val="none" w:sz="0" w:space="0" w:color="auto"/>
            <w:bottom w:val="none" w:sz="0" w:space="0" w:color="auto"/>
            <w:right w:val="none" w:sz="0" w:space="0" w:color="auto"/>
          </w:divBdr>
        </w:div>
        <w:div w:id="790829537">
          <w:marLeft w:val="0"/>
          <w:marRight w:val="0"/>
          <w:marTop w:val="0"/>
          <w:marBottom w:val="0"/>
          <w:divBdr>
            <w:top w:val="none" w:sz="0" w:space="0" w:color="auto"/>
            <w:left w:val="none" w:sz="0" w:space="0" w:color="auto"/>
            <w:bottom w:val="none" w:sz="0" w:space="0" w:color="auto"/>
            <w:right w:val="none" w:sz="0" w:space="0" w:color="auto"/>
          </w:divBdr>
          <w:divsChild>
            <w:div w:id="1782334943">
              <w:marLeft w:val="0"/>
              <w:marRight w:val="0"/>
              <w:marTop w:val="0"/>
              <w:marBottom w:val="0"/>
              <w:divBdr>
                <w:top w:val="none" w:sz="0" w:space="0" w:color="auto"/>
                <w:left w:val="none" w:sz="0" w:space="0" w:color="auto"/>
                <w:bottom w:val="none" w:sz="0" w:space="0" w:color="auto"/>
                <w:right w:val="none" w:sz="0" w:space="0" w:color="auto"/>
              </w:divBdr>
            </w:div>
            <w:div w:id="664287544">
              <w:marLeft w:val="0"/>
              <w:marRight w:val="0"/>
              <w:marTop w:val="0"/>
              <w:marBottom w:val="0"/>
              <w:divBdr>
                <w:top w:val="none" w:sz="0" w:space="0" w:color="auto"/>
                <w:left w:val="none" w:sz="0" w:space="0" w:color="auto"/>
                <w:bottom w:val="none" w:sz="0" w:space="0" w:color="auto"/>
                <w:right w:val="none" w:sz="0" w:space="0" w:color="auto"/>
              </w:divBdr>
            </w:div>
          </w:divsChild>
        </w:div>
        <w:div w:id="2134396726">
          <w:marLeft w:val="0"/>
          <w:marRight w:val="0"/>
          <w:marTop w:val="0"/>
          <w:marBottom w:val="0"/>
          <w:divBdr>
            <w:top w:val="none" w:sz="0" w:space="0" w:color="auto"/>
            <w:left w:val="none" w:sz="0" w:space="0" w:color="auto"/>
            <w:bottom w:val="none" w:sz="0" w:space="0" w:color="auto"/>
            <w:right w:val="none" w:sz="0" w:space="0" w:color="auto"/>
          </w:divBdr>
          <w:divsChild>
            <w:div w:id="16754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00000258_" TargetMode="External"/><Relationship Id="rId299" Type="http://schemas.openxmlformats.org/officeDocument/2006/relationships/hyperlink" Target="http://adilet.zan.kz/rus/docs/Z1900000227" TargetMode="External"/><Relationship Id="rId21" Type="http://schemas.openxmlformats.org/officeDocument/2006/relationships/hyperlink" Target="http://adilet.zan.kz/rus/docs/Z1100000487" TargetMode="External"/><Relationship Id="rId63" Type="http://schemas.openxmlformats.org/officeDocument/2006/relationships/hyperlink" Target="http://adilet.zan.kz/rus/docs/Z1500000398" TargetMode="External"/><Relationship Id="rId159" Type="http://schemas.openxmlformats.org/officeDocument/2006/relationships/hyperlink" Target="http://adilet.zan.kz/rus/docs/Z1900000227" TargetMode="External"/><Relationship Id="rId324" Type="http://schemas.openxmlformats.org/officeDocument/2006/relationships/hyperlink" Target="http://adilet.zan.kz/rus/docs/Z2000000323" TargetMode="External"/><Relationship Id="rId366" Type="http://schemas.openxmlformats.org/officeDocument/2006/relationships/hyperlink" Target="http://adilet.zan.kz/rus/docs/Z1100000487" TargetMode="External"/><Relationship Id="rId531" Type="http://schemas.openxmlformats.org/officeDocument/2006/relationships/hyperlink" Target="http://adilet.zan.kz/rus/docs/Z1800000171" TargetMode="External"/><Relationship Id="rId573" Type="http://schemas.openxmlformats.org/officeDocument/2006/relationships/hyperlink" Target="http://adilet.zan.kz/rus/docs/Z1500000398" TargetMode="External"/><Relationship Id="rId170" Type="http://schemas.openxmlformats.org/officeDocument/2006/relationships/hyperlink" Target="http://adilet.zan.kz/rus/docs/Z1900000291" TargetMode="External"/><Relationship Id="rId226" Type="http://schemas.openxmlformats.org/officeDocument/2006/relationships/hyperlink" Target="http://adilet.zan.kz/rus/docs/K950001000_" TargetMode="External"/><Relationship Id="rId433" Type="http://schemas.openxmlformats.org/officeDocument/2006/relationships/hyperlink" Target="http://adilet.zan.kz/rus/docs/Z1900000227" TargetMode="External"/><Relationship Id="rId268" Type="http://schemas.openxmlformats.org/officeDocument/2006/relationships/hyperlink" Target="http://adilet.zan.kz/rus/docs/Z1200000036" TargetMode="External"/><Relationship Id="rId475" Type="http://schemas.openxmlformats.org/officeDocument/2006/relationships/hyperlink" Target="http://adilet.zan.kz/rus/docs/Z1500000433" TargetMode="External"/><Relationship Id="rId32" Type="http://schemas.openxmlformats.org/officeDocument/2006/relationships/hyperlink" Target="http://adilet.zan.kz/rus/docs/Z2000000361" TargetMode="External"/><Relationship Id="rId74" Type="http://schemas.openxmlformats.org/officeDocument/2006/relationships/hyperlink" Target="http://adilet.zan.kz/rus/docs/Z1800000171" TargetMode="External"/><Relationship Id="rId128" Type="http://schemas.openxmlformats.org/officeDocument/2006/relationships/hyperlink" Target="http://adilet.zan.kz/rus/docs/Z1400000203" TargetMode="External"/><Relationship Id="rId335" Type="http://schemas.openxmlformats.org/officeDocument/2006/relationships/hyperlink" Target="http://adilet.zan.kz/rus/docs/Z1800000172" TargetMode="External"/><Relationship Id="rId377" Type="http://schemas.openxmlformats.org/officeDocument/2006/relationships/hyperlink" Target="http://adilet.zan.kz/rus/docs/Z1800000171" TargetMode="External"/><Relationship Id="rId500" Type="http://schemas.openxmlformats.org/officeDocument/2006/relationships/hyperlink" Target="http://adilet.zan.kz/rus/docs/Z1900000240" TargetMode="External"/><Relationship Id="rId542" Type="http://schemas.openxmlformats.org/officeDocument/2006/relationships/hyperlink" Target="http://adilet.zan.kz/rus/docs/Z1100000487" TargetMode="External"/><Relationship Id="rId584" Type="http://schemas.openxmlformats.org/officeDocument/2006/relationships/hyperlink" Target="http://adilet.zan.kz/rus/docs/Z1800000171" TargetMode="External"/><Relationship Id="rId5" Type="http://schemas.openxmlformats.org/officeDocument/2006/relationships/hyperlink" Target="http://adilet.zan.kz/rus/docs/Z070000319_" TargetMode="External"/><Relationship Id="rId181" Type="http://schemas.openxmlformats.org/officeDocument/2006/relationships/hyperlink" Target="http://adilet.zan.kz/rus/docs/Z1900000291" TargetMode="External"/><Relationship Id="rId237" Type="http://schemas.openxmlformats.org/officeDocument/2006/relationships/hyperlink" Target="http://adilet.zan.kz/rus/docs/Z1500000435" TargetMode="External"/><Relationship Id="rId402" Type="http://schemas.openxmlformats.org/officeDocument/2006/relationships/hyperlink" Target="http://adilet.zan.kz/rus/docs/Z1100000395" TargetMode="External"/><Relationship Id="rId279" Type="http://schemas.openxmlformats.org/officeDocument/2006/relationships/hyperlink" Target="http://adilet.zan.kz/rus/docs/Z1100000487" TargetMode="External"/><Relationship Id="rId444" Type="http://schemas.openxmlformats.org/officeDocument/2006/relationships/hyperlink" Target="http://adilet.zan.kz/rus/docs/Z1500000337" TargetMode="External"/><Relationship Id="rId486" Type="http://schemas.openxmlformats.org/officeDocument/2006/relationships/hyperlink" Target="http://adilet.zan.kz/rus/docs/Z1900000294" TargetMode="External"/><Relationship Id="rId43" Type="http://schemas.openxmlformats.org/officeDocument/2006/relationships/hyperlink" Target="http://adilet.zan.kz/rus/docs/Z1700000060" TargetMode="External"/><Relationship Id="rId139" Type="http://schemas.openxmlformats.org/officeDocument/2006/relationships/hyperlink" Target="http://adilet.zan.kz/rus/docs/Z1800000171" TargetMode="External"/><Relationship Id="rId290" Type="http://schemas.openxmlformats.org/officeDocument/2006/relationships/hyperlink" Target="http://adilet.zan.kz/rus/docs/Z1500000398" TargetMode="External"/><Relationship Id="rId304" Type="http://schemas.openxmlformats.org/officeDocument/2006/relationships/hyperlink" Target="http://adilet.zan.kz/rus/docs/Z1500000398" TargetMode="External"/><Relationship Id="rId346" Type="http://schemas.openxmlformats.org/officeDocument/2006/relationships/hyperlink" Target="http://adilet.zan.kz/rus/docs/Z1900000294" TargetMode="External"/><Relationship Id="rId388" Type="http://schemas.openxmlformats.org/officeDocument/2006/relationships/hyperlink" Target="http://adilet.zan.kz/rus/docs/Z1500000398" TargetMode="External"/><Relationship Id="rId511" Type="http://schemas.openxmlformats.org/officeDocument/2006/relationships/hyperlink" Target="http://adilet.zan.kz/rus/docs/Z1900000227" TargetMode="External"/><Relationship Id="rId553" Type="http://schemas.openxmlformats.org/officeDocument/2006/relationships/hyperlink" Target="http://adilet.zan.kz/rus/docs/Z090000188_" TargetMode="External"/><Relationship Id="rId609" Type="http://schemas.openxmlformats.org/officeDocument/2006/relationships/hyperlink" Target="http://adilet.zan.kz/rus/docs/Z1200000553" TargetMode="External"/><Relationship Id="rId85" Type="http://schemas.openxmlformats.org/officeDocument/2006/relationships/hyperlink" Target="http://adilet.zan.kz/rus/docs/Z1800000171" TargetMode="External"/><Relationship Id="rId150" Type="http://schemas.openxmlformats.org/officeDocument/2006/relationships/hyperlink" Target="http://adilet.zan.kz/rus/docs/Z1900000294" TargetMode="External"/><Relationship Id="rId192" Type="http://schemas.openxmlformats.org/officeDocument/2006/relationships/hyperlink" Target="http://adilet.zan.kz/rus/docs/Z1100000487" TargetMode="External"/><Relationship Id="rId206" Type="http://schemas.openxmlformats.org/officeDocument/2006/relationships/hyperlink" Target="http://adilet.zan.kz/rus/docs/Z1300000130" TargetMode="External"/><Relationship Id="rId413" Type="http://schemas.openxmlformats.org/officeDocument/2006/relationships/hyperlink" Target="http://adilet.zan.kz/rus/docs/Z1500000398" TargetMode="External"/><Relationship Id="rId595" Type="http://schemas.openxmlformats.org/officeDocument/2006/relationships/hyperlink" Target="http://adilet.zan.kz/rus/docs/Z1500000398" TargetMode="External"/><Relationship Id="rId248" Type="http://schemas.openxmlformats.org/officeDocument/2006/relationships/hyperlink" Target="http://adilet.zan.kz/rus/docs/Z2100000410" TargetMode="External"/><Relationship Id="rId455" Type="http://schemas.openxmlformats.org/officeDocument/2006/relationships/hyperlink" Target="http://adilet.zan.kz/rus/docs/Z1600000501" TargetMode="External"/><Relationship Id="rId497" Type="http://schemas.openxmlformats.org/officeDocument/2006/relationships/hyperlink" Target="http://adilet.zan.kz/rus/docs/Z1500000398" TargetMode="External"/><Relationship Id="rId12" Type="http://schemas.openxmlformats.org/officeDocument/2006/relationships/hyperlink" Target="http://adilet.zan.kz/rus/docs/Z1100000487" TargetMode="External"/><Relationship Id="rId108" Type="http://schemas.openxmlformats.org/officeDocument/2006/relationships/hyperlink" Target="http://adilet.zan.kz/rus/docs/Z1400000239" TargetMode="External"/><Relationship Id="rId315" Type="http://schemas.openxmlformats.org/officeDocument/2006/relationships/hyperlink" Target="http://adilet.zan.kz/rus/docs/Z1600000501" TargetMode="External"/><Relationship Id="rId357" Type="http://schemas.openxmlformats.org/officeDocument/2006/relationships/hyperlink" Target="http://adilet.zan.kz/rus/docs/Z1900000240" TargetMode="External"/><Relationship Id="rId522" Type="http://schemas.openxmlformats.org/officeDocument/2006/relationships/hyperlink" Target="http://adilet.zan.kz/rus/docs/Z2100000410" TargetMode="External"/><Relationship Id="rId54" Type="http://schemas.openxmlformats.org/officeDocument/2006/relationships/hyperlink" Target="http://adilet.zan.kz/rus/docs/Z2100000410" TargetMode="External"/><Relationship Id="rId96" Type="http://schemas.openxmlformats.org/officeDocument/2006/relationships/hyperlink" Target="http://adilet.zan.kz/rus/docs/Z2100000410" TargetMode="External"/><Relationship Id="rId161" Type="http://schemas.openxmlformats.org/officeDocument/2006/relationships/hyperlink" Target="http://adilet.zan.kz/rus/docs/Z2100000410" TargetMode="External"/><Relationship Id="rId217" Type="http://schemas.openxmlformats.org/officeDocument/2006/relationships/hyperlink" Target="http://adilet.zan.kz/rus/docs/Z1900000240" TargetMode="External"/><Relationship Id="rId399" Type="http://schemas.openxmlformats.org/officeDocument/2006/relationships/hyperlink" Target="http://adilet.zan.kz/rus/docs/Z2100000410" TargetMode="External"/><Relationship Id="rId564" Type="http://schemas.openxmlformats.org/officeDocument/2006/relationships/hyperlink" Target="http://adilet.zan.kz/rus/docs/Z1500000376" TargetMode="External"/><Relationship Id="rId259" Type="http://schemas.openxmlformats.org/officeDocument/2006/relationships/hyperlink" Target="http://adilet.zan.kz/rus/docs/Z1500000398" TargetMode="External"/><Relationship Id="rId424" Type="http://schemas.openxmlformats.org/officeDocument/2006/relationships/hyperlink" Target="http://adilet.zan.kz/rus/docs/Z1700000080" TargetMode="External"/><Relationship Id="rId466" Type="http://schemas.openxmlformats.org/officeDocument/2006/relationships/hyperlink" Target="http://adilet.zan.kz/rus/docs/Z070000319_" TargetMode="External"/><Relationship Id="rId23" Type="http://schemas.openxmlformats.org/officeDocument/2006/relationships/hyperlink" Target="http://adilet.zan.kz/rus/docs/Z1100000487" TargetMode="External"/><Relationship Id="rId119" Type="http://schemas.openxmlformats.org/officeDocument/2006/relationships/hyperlink" Target="http://adilet.zan.kz/rus/docs/Z1100000378" TargetMode="External"/><Relationship Id="rId270" Type="http://schemas.openxmlformats.org/officeDocument/2006/relationships/hyperlink" Target="http://adilet.zan.kz/rus/docs/Z1500000398" TargetMode="External"/><Relationship Id="rId326" Type="http://schemas.openxmlformats.org/officeDocument/2006/relationships/hyperlink" Target="http://adilet.zan.kz/rus/docs/Z1100000487" TargetMode="External"/><Relationship Id="rId533" Type="http://schemas.openxmlformats.org/officeDocument/2006/relationships/hyperlink" Target="http://adilet.zan.kz/rus/docs/Z1400000203" TargetMode="External"/><Relationship Id="rId65" Type="http://schemas.openxmlformats.org/officeDocument/2006/relationships/hyperlink" Target="http://adilet.zan.kz/rus/docs/Z1400000239" TargetMode="External"/><Relationship Id="rId130" Type="http://schemas.openxmlformats.org/officeDocument/2006/relationships/hyperlink" Target="http://adilet.zan.kz/rus/docs/Z1400000269" TargetMode="External"/><Relationship Id="rId368" Type="http://schemas.openxmlformats.org/officeDocument/2006/relationships/hyperlink" Target="http://adilet.zan.kz/rus/docs/Z1100000487" TargetMode="External"/><Relationship Id="rId575" Type="http://schemas.openxmlformats.org/officeDocument/2006/relationships/hyperlink" Target="http://adilet.zan.kz/rus/docs/Z1700000060" TargetMode="External"/><Relationship Id="rId172" Type="http://schemas.openxmlformats.org/officeDocument/2006/relationships/hyperlink" Target="http://adilet.zan.kz/rus/docs/Z1900000291" TargetMode="External"/><Relationship Id="rId228" Type="http://schemas.openxmlformats.org/officeDocument/2006/relationships/hyperlink" Target="http://adilet.zan.kz/rus/docs/Z1100000487" TargetMode="External"/><Relationship Id="rId435" Type="http://schemas.openxmlformats.org/officeDocument/2006/relationships/hyperlink" Target="http://adilet.zan.kz/rus/docs/Z2000000344" TargetMode="External"/><Relationship Id="rId477" Type="http://schemas.openxmlformats.org/officeDocument/2006/relationships/hyperlink" Target="http://adilet.zan.kz/rus/docs/Z1800000171" TargetMode="External"/><Relationship Id="rId600" Type="http://schemas.openxmlformats.org/officeDocument/2006/relationships/hyperlink" Target="http://adilet.zan.kz/rus/docs/Z2100000410" TargetMode="External"/><Relationship Id="rId281" Type="http://schemas.openxmlformats.org/officeDocument/2006/relationships/hyperlink" Target="http://adilet.zan.kz/rus/docs/Z1100000487" TargetMode="External"/><Relationship Id="rId337" Type="http://schemas.openxmlformats.org/officeDocument/2006/relationships/hyperlink" Target="http://adilet.zan.kz/rus/docs/Z1100000487" TargetMode="External"/><Relationship Id="rId502" Type="http://schemas.openxmlformats.org/officeDocument/2006/relationships/hyperlink" Target="http://adilet.zan.kz/rus/docs/Z2000000361" TargetMode="External"/><Relationship Id="rId34" Type="http://schemas.openxmlformats.org/officeDocument/2006/relationships/hyperlink" Target="http://adilet.zan.kz/rus/docs/Z1200000535" TargetMode="External"/><Relationship Id="rId76" Type="http://schemas.openxmlformats.org/officeDocument/2006/relationships/hyperlink" Target="http://adilet.zan.kz/rus/docs/Z1400000239" TargetMode="External"/><Relationship Id="rId141" Type="http://schemas.openxmlformats.org/officeDocument/2006/relationships/hyperlink" Target="http://adilet.zan.kz/rus/docs/Z1800000172" TargetMode="External"/><Relationship Id="rId379" Type="http://schemas.openxmlformats.org/officeDocument/2006/relationships/hyperlink" Target="http://adilet.zan.kz/rus/docs/Z2000000361" TargetMode="External"/><Relationship Id="rId544" Type="http://schemas.openxmlformats.org/officeDocument/2006/relationships/hyperlink" Target="http://adilet.zan.kz/rus/docs/Z2100000410" TargetMode="External"/><Relationship Id="rId586" Type="http://schemas.openxmlformats.org/officeDocument/2006/relationships/hyperlink" Target="http://adilet.zan.kz/rus/docs/Z1800000172" TargetMode="External"/><Relationship Id="rId7" Type="http://schemas.openxmlformats.org/officeDocument/2006/relationships/hyperlink" Target="http://adilet.zan.kz/rus/docs/Z070000319_/history" TargetMode="External"/><Relationship Id="rId183" Type="http://schemas.openxmlformats.org/officeDocument/2006/relationships/hyperlink" Target="http://adilet.zan.kz/rus/docs/Z1900000291" TargetMode="External"/><Relationship Id="rId239" Type="http://schemas.openxmlformats.org/officeDocument/2006/relationships/hyperlink" Target="http://adilet.zan.kz/rus/docs/Z1600000501" TargetMode="External"/><Relationship Id="rId390" Type="http://schemas.openxmlformats.org/officeDocument/2006/relationships/hyperlink" Target="http://adilet.zan.kz/rus/docs/Z2100000410" TargetMode="External"/><Relationship Id="rId404" Type="http://schemas.openxmlformats.org/officeDocument/2006/relationships/hyperlink" Target="http://adilet.zan.kz/rus/docs/Z1100000487" TargetMode="External"/><Relationship Id="rId446" Type="http://schemas.openxmlformats.org/officeDocument/2006/relationships/hyperlink" Target="http://adilet.zan.kz/rus/docs/Z1800000171" TargetMode="External"/><Relationship Id="rId611" Type="http://schemas.openxmlformats.org/officeDocument/2006/relationships/hyperlink" Target="http://adilet.zan.kz/rus/docs/Z1900000294" TargetMode="External"/><Relationship Id="rId250" Type="http://schemas.openxmlformats.org/officeDocument/2006/relationships/hyperlink" Target="http://adilet.zan.kz/rus/docs/Z1100000487" TargetMode="External"/><Relationship Id="rId292" Type="http://schemas.openxmlformats.org/officeDocument/2006/relationships/hyperlink" Target="http://adilet.zan.kz/rus/docs/Z1800000171" TargetMode="External"/><Relationship Id="rId306" Type="http://schemas.openxmlformats.org/officeDocument/2006/relationships/hyperlink" Target="http://adilet.zan.kz/rus/docs/Z1500000398" TargetMode="External"/><Relationship Id="rId488" Type="http://schemas.openxmlformats.org/officeDocument/2006/relationships/hyperlink" Target="http://adilet.zan.kz/rus/docs/Z1100000487" TargetMode="External"/><Relationship Id="rId45" Type="http://schemas.openxmlformats.org/officeDocument/2006/relationships/hyperlink" Target="http://adilet.zan.kz/rus/docs/Z1700000091" TargetMode="External"/><Relationship Id="rId87" Type="http://schemas.openxmlformats.org/officeDocument/2006/relationships/hyperlink" Target="http://adilet.zan.kz/rus/docs/Z1900000291" TargetMode="External"/><Relationship Id="rId110" Type="http://schemas.openxmlformats.org/officeDocument/2006/relationships/hyperlink" Target="http://adilet.zan.kz/rus/docs/Z2100000410" TargetMode="External"/><Relationship Id="rId348" Type="http://schemas.openxmlformats.org/officeDocument/2006/relationships/hyperlink" Target="http://adilet.zan.kz/rus/docs/Z1100000487" TargetMode="External"/><Relationship Id="rId513" Type="http://schemas.openxmlformats.org/officeDocument/2006/relationships/hyperlink" Target="http://adilet.zan.kz/rus/docs/Z1900000294" TargetMode="External"/><Relationship Id="rId555" Type="http://schemas.openxmlformats.org/officeDocument/2006/relationships/hyperlink" Target="http://adilet.zan.kz/rus/docs/Z090000188_" TargetMode="External"/><Relationship Id="rId597" Type="http://schemas.openxmlformats.org/officeDocument/2006/relationships/hyperlink" Target="http://adilet.zan.kz/rus/docs/Z1900000227" TargetMode="External"/><Relationship Id="rId152" Type="http://schemas.openxmlformats.org/officeDocument/2006/relationships/hyperlink" Target="http://adilet.zan.kz/rus/docs/Z2000000347" TargetMode="External"/><Relationship Id="rId194" Type="http://schemas.openxmlformats.org/officeDocument/2006/relationships/hyperlink" Target="http://adilet.zan.kz/rus/docs/Z1900000291" TargetMode="External"/><Relationship Id="rId208" Type="http://schemas.openxmlformats.org/officeDocument/2006/relationships/hyperlink" Target="http://adilet.zan.kz/rus/docs/Z1500000398" TargetMode="External"/><Relationship Id="rId415" Type="http://schemas.openxmlformats.org/officeDocument/2006/relationships/hyperlink" Target="http://adilet.zan.kz/rus/docs/Z1100000487" TargetMode="External"/><Relationship Id="rId457" Type="http://schemas.openxmlformats.org/officeDocument/2006/relationships/hyperlink" Target="http://adilet.zan.kz/rus/docs/Z1100000487" TargetMode="External"/><Relationship Id="rId261" Type="http://schemas.openxmlformats.org/officeDocument/2006/relationships/hyperlink" Target="http://adilet.zan.kz/rus/docs/Z2100000410" TargetMode="External"/><Relationship Id="rId499" Type="http://schemas.openxmlformats.org/officeDocument/2006/relationships/hyperlink" Target="http://adilet.zan.kz/rus/docs/Z1600000501" TargetMode="External"/><Relationship Id="rId14" Type="http://schemas.openxmlformats.org/officeDocument/2006/relationships/hyperlink" Target="http://adilet.zan.kz/rus/docs/Z1800000171" TargetMode="External"/><Relationship Id="rId56" Type="http://schemas.openxmlformats.org/officeDocument/2006/relationships/hyperlink" Target="http://adilet.zan.kz/rus/docs/K950001000_" TargetMode="External"/><Relationship Id="rId317" Type="http://schemas.openxmlformats.org/officeDocument/2006/relationships/hyperlink" Target="http://adilet.zan.kz/rus/docs/Z1800000155" TargetMode="External"/><Relationship Id="rId359" Type="http://schemas.openxmlformats.org/officeDocument/2006/relationships/hyperlink" Target="http://adilet.zan.kz/rus/docs/Z1100000487" TargetMode="External"/><Relationship Id="rId524" Type="http://schemas.openxmlformats.org/officeDocument/2006/relationships/hyperlink" Target="http://adilet.zan.kz/rus/docs/Z1500000398" TargetMode="External"/><Relationship Id="rId566" Type="http://schemas.openxmlformats.org/officeDocument/2006/relationships/hyperlink" Target="http://adilet.zan.kz/rus/docs/Z1500000398" TargetMode="External"/><Relationship Id="rId98" Type="http://schemas.openxmlformats.org/officeDocument/2006/relationships/hyperlink" Target="http://adilet.zan.kz/rus/docs/Z1800000172" TargetMode="External"/><Relationship Id="rId121" Type="http://schemas.openxmlformats.org/officeDocument/2006/relationships/hyperlink" Target="http://adilet.zan.kz/rus/docs/Z1100000461" TargetMode="External"/><Relationship Id="rId163" Type="http://schemas.openxmlformats.org/officeDocument/2006/relationships/hyperlink" Target="http://adilet.zan.kz/rus/docs/Z1300000124" TargetMode="External"/><Relationship Id="rId219" Type="http://schemas.openxmlformats.org/officeDocument/2006/relationships/hyperlink" Target="http://adilet.zan.kz/rus/docs/Z1900000287" TargetMode="External"/><Relationship Id="rId370" Type="http://schemas.openxmlformats.org/officeDocument/2006/relationships/hyperlink" Target="http://adilet.zan.kz/rus/docs/Z1800000171" TargetMode="External"/><Relationship Id="rId426" Type="http://schemas.openxmlformats.org/officeDocument/2006/relationships/hyperlink" Target="http://adilet.zan.kz/rus/docs/Z1800000171" TargetMode="External"/><Relationship Id="rId230" Type="http://schemas.openxmlformats.org/officeDocument/2006/relationships/hyperlink" Target="http://adilet.zan.kz/rus/docs/Z1300000068" TargetMode="External"/><Relationship Id="rId468" Type="http://schemas.openxmlformats.org/officeDocument/2006/relationships/hyperlink" Target="http://adilet.zan.kz/rus/docs/Z1100000487" TargetMode="External"/><Relationship Id="rId25" Type="http://schemas.openxmlformats.org/officeDocument/2006/relationships/hyperlink" Target="http://adilet.zan.kz/rus/docs/Z1800000172" TargetMode="External"/><Relationship Id="rId67" Type="http://schemas.openxmlformats.org/officeDocument/2006/relationships/hyperlink" Target="http://adilet.zan.kz/rus/docs/Z1400000239" TargetMode="External"/><Relationship Id="rId272" Type="http://schemas.openxmlformats.org/officeDocument/2006/relationships/hyperlink" Target="http://adilet.zan.kz/rus/docs/Z1100000487" TargetMode="External"/><Relationship Id="rId328" Type="http://schemas.openxmlformats.org/officeDocument/2006/relationships/hyperlink" Target="http://adilet.zan.kz/rus/docs/Z2100000410" TargetMode="External"/><Relationship Id="rId535" Type="http://schemas.openxmlformats.org/officeDocument/2006/relationships/hyperlink" Target="http://adilet.zan.kz/rus/docs/Z1500000398" TargetMode="External"/><Relationship Id="rId577" Type="http://schemas.openxmlformats.org/officeDocument/2006/relationships/hyperlink" Target="http://adilet.zan.kz/rus/docs/Z1800000171" TargetMode="External"/><Relationship Id="rId132" Type="http://schemas.openxmlformats.org/officeDocument/2006/relationships/hyperlink" Target="http://adilet.zan.kz/rus/docs/Z1500000398" TargetMode="External"/><Relationship Id="rId174" Type="http://schemas.openxmlformats.org/officeDocument/2006/relationships/hyperlink" Target="http://adilet.zan.kz/rus/docs/Z1900000291" TargetMode="External"/><Relationship Id="rId381" Type="http://schemas.openxmlformats.org/officeDocument/2006/relationships/hyperlink" Target="http://adilet.zan.kz/rus/docs/Z1500000337" TargetMode="External"/><Relationship Id="rId602" Type="http://schemas.openxmlformats.org/officeDocument/2006/relationships/hyperlink" Target="http://adilet.zan.kz/rus/docs/Z1100000414" TargetMode="External"/><Relationship Id="rId241" Type="http://schemas.openxmlformats.org/officeDocument/2006/relationships/hyperlink" Target="http://adilet.zan.kz/rus/docs/Z1700000122" TargetMode="External"/><Relationship Id="rId437" Type="http://schemas.openxmlformats.org/officeDocument/2006/relationships/hyperlink" Target="http://adilet.zan.kz/rus/docs/Z1100000487" TargetMode="External"/><Relationship Id="rId479" Type="http://schemas.openxmlformats.org/officeDocument/2006/relationships/hyperlink" Target="http://adilet.zan.kz/rus/docs/Z1900000268" TargetMode="External"/><Relationship Id="rId36" Type="http://schemas.openxmlformats.org/officeDocument/2006/relationships/hyperlink" Target="http://adilet.zan.kz/rus/docs/Z1400000175" TargetMode="External"/><Relationship Id="rId283" Type="http://schemas.openxmlformats.org/officeDocument/2006/relationships/hyperlink" Target="http://adilet.zan.kz/rus/docs/Z1800000165" TargetMode="External"/><Relationship Id="rId339" Type="http://schemas.openxmlformats.org/officeDocument/2006/relationships/hyperlink" Target="http://adilet.zan.kz/rus/docs/Z1800000171" TargetMode="External"/><Relationship Id="rId490" Type="http://schemas.openxmlformats.org/officeDocument/2006/relationships/hyperlink" Target="http://adilet.zan.kz/rus/docs/Z2100000410" TargetMode="External"/><Relationship Id="rId504" Type="http://schemas.openxmlformats.org/officeDocument/2006/relationships/hyperlink" Target="http://adilet.zan.kz/rus/docs/Z1900000294" TargetMode="External"/><Relationship Id="rId546" Type="http://schemas.openxmlformats.org/officeDocument/2006/relationships/hyperlink" Target="http://adilet.zan.kz/rus/docs/Z1100000487" TargetMode="External"/><Relationship Id="rId78" Type="http://schemas.openxmlformats.org/officeDocument/2006/relationships/hyperlink" Target="http://adilet.zan.kz/rus/docs/Z1100000452" TargetMode="External"/><Relationship Id="rId101" Type="http://schemas.openxmlformats.org/officeDocument/2006/relationships/hyperlink" Target="http://adilet.zan.kz/rus/docs/Z1400000159" TargetMode="External"/><Relationship Id="rId143" Type="http://schemas.openxmlformats.org/officeDocument/2006/relationships/hyperlink" Target="http://adilet.zan.kz/rus/docs/Z1900000227" TargetMode="External"/><Relationship Id="rId185" Type="http://schemas.openxmlformats.org/officeDocument/2006/relationships/hyperlink" Target="http://adilet.zan.kz/rus/docs/Z1900000291" TargetMode="External"/><Relationship Id="rId350" Type="http://schemas.openxmlformats.org/officeDocument/2006/relationships/hyperlink" Target="http://adilet.zan.kz/rus/docs/Z1600000501" TargetMode="External"/><Relationship Id="rId406" Type="http://schemas.openxmlformats.org/officeDocument/2006/relationships/hyperlink" Target="http://adilet.zan.kz/rus/docs/Z1500000337" TargetMode="External"/><Relationship Id="rId588" Type="http://schemas.openxmlformats.org/officeDocument/2006/relationships/hyperlink" Target="http://adilet.zan.kz/rus/docs/Z1900000227" TargetMode="External"/><Relationship Id="rId9" Type="http://schemas.openxmlformats.org/officeDocument/2006/relationships/hyperlink" Target="http://adilet.zan.kz/rus/docs/Z070000319_/download" TargetMode="External"/><Relationship Id="rId210" Type="http://schemas.openxmlformats.org/officeDocument/2006/relationships/hyperlink" Target="http://adilet.zan.kz/rus/docs/Z1600000501" TargetMode="External"/><Relationship Id="rId392" Type="http://schemas.openxmlformats.org/officeDocument/2006/relationships/hyperlink" Target="http://adilet.zan.kz/rus/docs/Z1500000398" TargetMode="External"/><Relationship Id="rId448" Type="http://schemas.openxmlformats.org/officeDocument/2006/relationships/hyperlink" Target="http://adilet.zan.kz/rus/docs/Z1500000398" TargetMode="External"/><Relationship Id="rId613" Type="http://schemas.openxmlformats.org/officeDocument/2006/relationships/hyperlink" Target="http://adilet.zan.kz/rus/docs/Z1800000171" TargetMode="External"/><Relationship Id="rId252" Type="http://schemas.openxmlformats.org/officeDocument/2006/relationships/hyperlink" Target="http://adilet.zan.kz/rus/docs/Z1800000171" TargetMode="External"/><Relationship Id="rId294" Type="http://schemas.openxmlformats.org/officeDocument/2006/relationships/hyperlink" Target="http://adilet.zan.kz/rus/docs/Z2000000361" TargetMode="External"/><Relationship Id="rId308" Type="http://schemas.openxmlformats.org/officeDocument/2006/relationships/hyperlink" Target="http://adilet.zan.kz/rus/docs/Z1100000487" TargetMode="External"/><Relationship Id="rId515" Type="http://schemas.openxmlformats.org/officeDocument/2006/relationships/hyperlink" Target="http://adilet.zan.kz/rus/docs/Z1900000294" TargetMode="External"/><Relationship Id="rId47" Type="http://schemas.openxmlformats.org/officeDocument/2006/relationships/hyperlink" Target="http://adilet.zan.kz/rus/docs/Z1800000171" TargetMode="External"/><Relationship Id="rId89" Type="http://schemas.openxmlformats.org/officeDocument/2006/relationships/hyperlink" Target="http://adilet.zan.kz/rus/docs/Z1900000294" TargetMode="External"/><Relationship Id="rId112" Type="http://schemas.openxmlformats.org/officeDocument/2006/relationships/hyperlink" Target="http://adilet.zan.kz/rus/docs/Z1800000171" TargetMode="External"/><Relationship Id="rId154" Type="http://schemas.openxmlformats.org/officeDocument/2006/relationships/hyperlink" Target="http://adilet.zan.kz/rus/docs/Z2100000410" TargetMode="External"/><Relationship Id="rId361" Type="http://schemas.openxmlformats.org/officeDocument/2006/relationships/hyperlink" Target="http://adilet.zan.kz/rus/docs/Z1100000487" TargetMode="External"/><Relationship Id="rId557" Type="http://schemas.openxmlformats.org/officeDocument/2006/relationships/hyperlink" Target="http://adilet.zan.kz/rus/docs/Z090000188_" TargetMode="External"/><Relationship Id="rId599" Type="http://schemas.openxmlformats.org/officeDocument/2006/relationships/hyperlink" Target="http://adilet.zan.kz/rus/docs/Z1900000250" TargetMode="External"/><Relationship Id="rId196" Type="http://schemas.openxmlformats.org/officeDocument/2006/relationships/hyperlink" Target="http://adilet.zan.kz/rus/docs/Z1500000398" TargetMode="External"/><Relationship Id="rId417" Type="http://schemas.openxmlformats.org/officeDocument/2006/relationships/hyperlink" Target="http://adilet.zan.kz/rus/docs/Z1500000398" TargetMode="External"/><Relationship Id="rId459" Type="http://schemas.openxmlformats.org/officeDocument/2006/relationships/hyperlink" Target="http://adilet.zan.kz/rus/docs/Z070000319_" TargetMode="External"/><Relationship Id="rId16" Type="http://schemas.openxmlformats.org/officeDocument/2006/relationships/hyperlink" Target="http://adilet.zan.kz/rus/docs/Z1500000398" TargetMode="External"/><Relationship Id="rId221" Type="http://schemas.openxmlformats.org/officeDocument/2006/relationships/hyperlink" Target="http://adilet.zan.kz/rus/docs/Z2000000347" TargetMode="External"/><Relationship Id="rId263" Type="http://schemas.openxmlformats.org/officeDocument/2006/relationships/hyperlink" Target="http://adilet.zan.kz/rus/docs/Z1500000398" TargetMode="External"/><Relationship Id="rId319" Type="http://schemas.openxmlformats.org/officeDocument/2006/relationships/hyperlink" Target="http://adilet.zan.kz/rus/docs/Z1800000171" TargetMode="External"/><Relationship Id="rId470" Type="http://schemas.openxmlformats.org/officeDocument/2006/relationships/hyperlink" Target="http://adilet.zan.kz/rus/docs/Z1500000337" TargetMode="External"/><Relationship Id="rId526" Type="http://schemas.openxmlformats.org/officeDocument/2006/relationships/hyperlink" Target="http://adilet.zan.kz/rus/docs/Z2000000347" TargetMode="External"/><Relationship Id="rId58" Type="http://schemas.openxmlformats.org/officeDocument/2006/relationships/hyperlink" Target="http://adilet.zan.kz/rus/docs/Z2100000410" TargetMode="External"/><Relationship Id="rId123" Type="http://schemas.openxmlformats.org/officeDocument/2006/relationships/hyperlink" Target="http://adilet.zan.kz/rus/docs/Z1100000487" TargetMode="External"/><Relationship Id="rId330" Type="http://schemas.openxmlformats.org/officeDocument/2006/relationships/hyperlink" Target="http://adilet.zan.kz/rus/docs/Z1500000398" TargetMode="External"/><Relationship Id="rId568" Type="http://schemas.openxmlformats.org/officeDocument/2006/relationships/hyperlink" Target="http://adilet.zan.kz/rus/docs/Z2100000410" TargetMode="External"/><Relationship Id="rId165" Type="http://schemas.openxmlformats.org/officeDocument/2006/relationships/hyperlink" Target="http://adilet.zan.kz/rus/docs/Z1100000487" TargetMode="External"/><Relationship Id="rId372" Type="http://schemas.openxmlformats.org/officeDocument/2006/relationships/hyperlink" Target="http://adilet.zan.kz/rus/docs/Z2100000410" TargetMode="External"/><Relationship Id="rId428" Type="http://schemas.openxmlformats.org/officeDocument/2006/relationships/hyperlink" Target="http://adilet.zan.kz/rus/docs/Z1900000250" TargetMode="External"/><Relationship Id="rId232" Type="http://schemas.openxmlformats.org/officeDocument/2006/relationships/hyperlink" Target="http://adilet.zan.kz/rus/docs/Z1400000161" TargetMode="External"/><Relationship Id="rId274" Type="http://schemas.openxmlformats.org/officeDocument/2006/relationships/hyperlink" Target="http://adilet.zan.kz/rus/docs/Z1500000398" TargetMode="External"/><Relationship Id="rId481" Type="http://schemas.openxmlformats.org/officeDocument/2006/relationships/hyperlink" Target="http://adilet.zan.kz/rus/docs/Z2100000410" TargetMode="External"/><Relationship Id="rId27" Type="http://schemas.openxmlformats.org/officeDocument/2006/relationships/hyperlink" Target="http://adilet.zan.kz/rus/docs/Z1100000487" TargetMode="External"/><Relationship Id="rId48" Type="http://schemas.openxmlformats.org/officeDocument/2006/relationships/hyperlink" Target="http://adilet.zan.kz/rus/docs/Z1800000172" TargetMode="External"/><Relationship Id="rId69" Type="http://schemas.openxmlformats.org/officeDocument/2006/relationships/hyperlink" Target="http://adilet.zan.kz/rus/docs/Z1100000487" TargetMode="External"/><Relationship Id="rId113" Type="http://schemas.openxmlformats.org/officeDocument/2006/relationships/hyperlink" Target="http://adilet.zan.kz/rus/docs/Z1500000398" TargetMode="External"/><Relationship Id="rId134" Type="http://schemas.openxmlformats.org/officeDocument/2006/relationships/hyperlink" Target="http://adilet.zan.kz/rus/docs/Z1600000501" TargetMode="External"/><Relationship Id="rId320" Type="http://schemas.openxmlformats.org/officeDocument/2006/relationships/hyperlink" Target="http://adilet.zan.kz/rus/docs/Z1900000227" TargetMode="External"/><Relationship Id="rId537" Type="http://schemas.openxmlformats.org/officeDocument/2006/relationships/hyperlink" Target="http://adilet.zan.kz/rus/docs/Z1900000227" TargetMode="External"/><Relationship Id="rId558" Type="http://schemas.openxmlformats.org/officeDocument/2006/relationships/hyperlink" Target="http://adilet.zan.kz/rus/docs/Z090000188_" TargetMode="External"/><Relationship Id="rId579" Type="http://schemas.openxmlformats.org/officeDocument/2006/relationships/hyperlink" Target="http://adilet.zan.kz/rus/docs/Z1100000487" TargetMode="External"/><Relationship Id="rId80" Type="http://schemas.openxmlformats.org/officeDocument/2006/relationships/hyperlink" Target="http://adilet.zan.kz/rus/docs/Z1100000487" TargetMode="External"/><Relationship Id="rId155" Type="http://schemas.openxmlformats.org/officeDocument/2006/relationships/hyperlink" Target="http://adilet.zan.kz/rus/docs/Z1500000398" TargetMode="External"/><Relationship Id="rId176" Type="http://schemas.openxmlformats.org/officeDocument/2006/relationships/hyperlink" Target="http://adilet.zan.kz/rus/docs/Z1900000291" TargetMode="External"/><Relationship Id="rId197" Type="http://schemas.openxmlformats.org/officeDocument/2006/relationships/hyperlink" Target="http://adilet.zan.kz/rus/docs/Z1900000291" TargetMode="External"/><Relationship Id="rId341" Type="http://schemas.openxmlformats.org/officeDocument/2006/relationships/hyperlink" Target="http://adilet.zan.kz/rus/docs/Z1900000227" TargetMode="External"/><Relationship Id="rId362" Type="http://schemas.openxmlformats.org/officeDocument/2006/relationships/hyperlink" Target="http://adilet.zan.kz/rus/docs/Z1500000398" TargetMode="External"/><Relationship Id="rId383" Type="http://schemas.openxmlformats.org/officeDocument/2006/relationships/hyperlink" Target="http://adilet.zan.kz/rus/docs/Z1800000171" TargetMode="External"/><Relationship Id="rId418" Type="http://schemas.openxmlformats.org/officeDocument/2006/relationships/hyperlink" Target="http://adilet.zan.kz/rus/docs/Z1500000398" TargetMode="External"/><Relationship Id="rId439" Type="http://schemas.openxmlformats.org/officeDocument/2006/relationships/hyperlink" Target="http://adilet.zan.kz/rus/docs/Z010000142_" TargetMode="External"/><Relationship Id="rId590" Type="http://schemas.openxmlformats.org/officeDocument/2006/relationships/hyperlink" Target="http://adilet.zan.kz/rus/docs/Z2100000410" TargetMode="External"/><Relationship Id="rId604" Type="http://schemas.openxmlformats.org/officeDocument/2006/relationships/hyperlink" Target="http://adilet.zan.kz/rus/docs/Z1800000171" TargetMode="External"/><Relationship Id="rId201" Type="http://schemas.openxmlformats.org/officeDocument/2006/relationships/hyperlink" Target="http://adilet.zan.kz/rus/docs/Z1100000461" TargetMode="External"/><Relationship Id="rId222" Type="http://schemas.openxmlformats.org/officeDocument/2006/relationships/hyperlink" Target="http://adilet.zan.kz/rus/docs/Z2100000410" TargetMode="External"/><Relationship Id="rId243" Type="http://schemas.openxmlformats.org/officeDocument/2006/relationships/hyperlink" Target="http://adilet.zan.kz/rus/docs/Z1800000172" TargetMode="External"/><Relationship Id="rId264" Type="http://schemas.openxmlformats.org/officeDocument/2006/relationships/hyperlink" Target="http://adilet.zan.kz/rus/docs/Z1500000398" TargetMode="External"/><Relationship Id="rId285" Type="http://schemas.openxmlformats.org/officeDocument/2006/relationships/hyperlink" Target="http://adilet.zan.kz/rus/docs/Z1800000172" TargetMode="External"/><Relationship Id="rId450" Type="http://schemas.openxmlformats.org/officeDocument/2006/relationships/hyperlink" Target="http://adilet.zan.kz/rus/docs/Z2100000410" TargetMode="External"/><Relationship Id="rId471" Type="http://schemas.openxmlformats.org/officeDocument/2006/relationships/hyperlink" Target="http://adilet.zan.kz/rus/docs/Z1500000398" TargetMode="External"/><Relationship Id="rId506" Type="http://schemas.openxmlformats.org/officeDocument/2006/relationships/hyperlink" Target="http://adilet.zan.kz/rus/docs/Z1100000487" TargetMode="External"/><Relationship Id="rId17" Type="http://schemas.openxmlformats.org/officeDocument/2006/relationships/hyperlink" Target="http://adilet.zan.kz/rus/docs/Z070000319_" TargetMode="External"/><Relationship Id="rId38" Type="http://schemas.openxmlformats.org/officeDocument/2006/relationships/hyperlink" Target="http://adilet.zan.kz/rus/docs/Z1500000398" TargetMode="External"/><Relationship Id="rId59" Type="http://schemas.openxmlformats.org/officeDocument/2006/relationships/hyperlink" Target="http://adilet.zan.kz/rus/docs/Z1100000487" TargetMode="External"/><Relationship Id="rId103" Type="http://schemas.openxmlformats.org/officeDocument/2006/relationships/hyperlink" Target="http://adilet.zan.kz/rus/docs/Z1800000171" TargetMode="External"/><Relationship Id="rId124" Type="http://schemas.openxmlformats.org/officeDocument/2006/relationships/hyperlink" Target="http://adilet.zan.kz/rus/docs/Z1200000036" TargetMode="External"/><Relationship Id="rId310" Type="http://schemas.openxmlformats.org/officeDocument/2006/relationships/hyperlink" Target="http://adilet.zan.kz/rus/docs/Z1500000398" TargetMode="External"/><Relationship Id="rId492" Type="http://schemas.openxmlformats.org/officeDocument/2006/relationships/hyperlink" Target="http://adilet.zan.kz/rus/docs/Z1900000294" TargetMode="External"/><Relationship Id="rId527" Type="http://schemas.openxmlformats.org/officeDocument/2006/relationships/hyperlink" Target="http://adilet.zan.kz/rus/docs/Z2100000410" TargetMode="External"/><Relationship Id="rId548" Type="http://schemas.openxmlformats.org/officeDocument/2006/relationships/hyperlink" Target="http://adilet.zan.kz/rus/docs/Z2100000410" TargetMode="External"/><Relationship Id="rId569" Type="http://schemas.openxmlformats.org/officeDocument/2006/relationships/hyperlink" Target="http://adilet.zan.kz/rus/docs/Z2000000351" TargetMode="External"/><Relationship Id="rId70" Type="http://schemas.openxmlformats.org/officeDocument/2006/relationships/hyperlink" Target="http://adilet.zan.kz/rus/docs/Z1400000239" TargetMode="External"/><Relationship Id="rId91" Type="http://schemas.openxmlformats.org/officeDocument/2006/relationships/hyperlink" Target="http://adilet.zan.kz/rus/docs/Z1500000398" TargetMode="External"/><Relationship Id="rId145" Type="http://schemas.openxmlformats.org/officeDocument/2006/relationships/hyperlink" Target="http://adilet.zan.kz/rus/docs/Z1900000250" TargetMode="External"/><Relationship Id="rId166" Type="http://schemas.openxmlformats.org/officeDocument/2006/relationships/hyperlink" Target="http://adilet.zan.kz/rus/docs/Z1400000239" TargetMode="External"/><Relationship Id="rId187" Type="http://schemas.openxmlformats.org/officeDocument/2006/relationships/hyperlink" Target="http://adilet.zan.kz/rus/docs/Z1900000273" TargetMode="External"/><Relationship Id="rId331" Type="http://schemas.openxmlformats.org/officeDocument/2006/relationships/hyperlink" Target="http://adilet.zan.kz/rus/docs/Z1500000433" TargetMode="External"/><Relationship Id="rId352" Type="http://schemas.openxmlformats.org/officeDocument/2006/relationships/hyperlink" Target="http://adilet.zan.kz/rus/docs/Z1100000487" TargetMode="External"/><Relationship Id="rId373" Type="http://schemas.openxmlformats.org/officeDocument/2006/relationships/hyperlink" Target="http://adilet.zan.kz/rus/docs/Z1100000487" TargetMode="External"/><Relationship Id="rId394" Type="http://schemas.openxmlformats.org/officeDocument/2006/relationships/hyperlink" Target="http://adilet.zan.kz/rus/docs/Z1600000501" TargetMode="External"/><Relationship Id="rId408" Type="http://schemas.openxmlformats.org/officeDocument/2006/relationships/hyperlink" Target="http://adilet.zan.kz/rus/docs/Z1800000171" TargetMode="External"/><Relationship Id="rId429" Type="http://schemas.openxmlformats.org/officeDocument/2006/relationships/hyperlink" Target="http://adilet.zan.kz/rus/docs/Z1900000294" TargetMode="External"/><Relationship Id="rId580" Type="http://schemas.openxmlformats.org/officeDocument/2006/relationships/hyperlink" Target="http://adilet.zan.kz/rus/docs/Z1100000487" TargetMode="External"/><Relationship Id="rId615" Type="http://schemas.openxmlformats.org/officeDocument/2006/relationships/hyperlink" Target="http://adilet.zan.kz/rus/docs/Z1100000487" TargetMode="External"/><Relationship Id="rId1" Type="http://schemas.openxmlformats.org/officeDocument/2006/relationships/numbering" Target="numbering.xml"/><Relationship Id="rId212" Type="http://schemas.openxmlformats.org/officeDocument/2006/relationships/hyperlink" Target="http://adilet.zan.kz/rus/docs/Z1700000059" TargetMode="External"/><Relationship Id="rId233" Type="http://schemas.openxmlformats.org/officeDocument/2006/relationships/hyperlink" Target="http://adilet.zan.kz/rus/docs/Z1400000239" TargetMode="External"/><Relationship Id="rId254" Type="http://schemas.openxmlformats.org/officeDocument/2006/relationships/hyperlink" Target="http://adilet.zan.kz/rus/docs/Z1100000487" TargetMode="External"/><Relationship Id="rId440" Type="http://schemas.openxmlformats.org/officeDocument/2006/relationships/hyperlink" Target="http://adilet.zan.kz/rus/docs/Z030000415_" TargetMode="External"/><Relationship Id="rId28" Type="http://schemas.openxmlformats.org/officeDocument/2006/relationships/hyperlink" Target="http://adilet.zan.kz/rus/docs/Z1100000487" TargetMode="External"/><Relationship Id="rId49" Type="http://schemas.openxmlformats.org/officeDocument/2006/relationships/hyperlink" Target="http://adilet.zan.kz/rus/docs/Z1900000240" TargetMode="External"/><Relationship Id="rId114" Type="http://schemas.openxmlformats.org/officeDocument/2006/relationships/hyperlink" Target="http://adilet.zan.kz/rus/docs/Z1700000088" TargetMode="External"/><Relationship Id="rId275" Type="http://schemas.openxmlformats.org/officeDocument/2006/relationships/hyperlink" Target="http://adilet.zan.kz/rus/docs/Z1100000487" TargetMode="External"/><Relationship Id="rId296" Type="http://schemas.openxmlformats.org/officeDocument/2006/relationships/hyperlink" Target="http://adilet.zan.kz/rus/docs/Z1100000487" TargetMode="External"/><Relationship Id="rId300" Type="http://schemas.openxmlformats.org/officeDocument/2006/relationships/hyperlink" Target="http://adilet.zan.kz/rus/docs/Z1900000227" TargetMode="External"/><Relationship Id="rId461" Type="http://schemas.openxmlformats.org/officeDocument/2006/relationships/hyperlink" Target="http://adilet.zan.kz/rus/docs/Z070000319_" TargetMode="External"/><Relationship Id="rId482" Type="http://schemas.openxmlformats.org/officeDocument/2006/relationships/hyperlink" Target="http://adilet.zan.kz/rus/docs/Z1900000294" TargetMode="External"/><Relationship Id="rId517" Type="http://schemas.openxmlformats.org/officeDocument/2006/relationships/hyperlink" Target="http://adilet.zan.kz/rus/docs/Z1100000487" TargetMode="External"/><Relationship Id="rId538" Type="http://schemas.openxmlformats.org/officeDocument/2006/relationships/hyperlink" Target="http://adilet.zan.kz/rus/docs/Z1900000227" TargetMode="External"/><Relationship Id="rId559" Type="http://schemas.openxmlformats.org/officeDocument/2006/relationships/hyperlink" Target="http://adilet.zan.kz/rus/docs/Z1100000378" TargetMode="External"/><Relationship Id="rId60" Type="http://schemas.openxmlformats.org/officeDocument/2006/relationships/hyperlink" Target="http://adilet.zan.kz/rus/docs/Z1300000124" TargetMode="External"/><Relationship Id="rId81" Type="http://schemas.openxmlformats.org/officeDocument/2006/relationships/hyperlink" Target="http://adilet.zan.kz/rus/docs/Z1200000553" TargetMode="External"/><Relationship Id="rId135" Type="http://schemas.openxmlformats.org/officeDocument/2006/relationships/hyperlink" Target="http://adilet.zan.kz/rus/docs/Z1600000501" TargetMode="External"/><Relationship Id="rId156" Type="http://schemas.openxmlformats.org/officeDocument/2006/relationships/hyperlink" Target="http://adilet.zan.kz/rus/docs/Z1800000171" TargetMode="External"/><Relationship Id="rId177" Type="http://schemas.openxmlformats.org/officeDocument/2006/relationships/hyperlink" Target="http://adilet.zan.kz/rus/docs/Z1900000291" TargetMode="External"/><Relationship Id="rId198" Type="http://schemas.openxmlformats.org/officeDocument/2006/relationships/hyperlink" Target="http://adilet.zan.kz/rus/docs/Z1900000291" TargetMode="External"/><Relationship Id="rId321" Type="http://schemas.openxmlformats.org/officeDocument/2006/relationships/hyperlink" Target="http://adilet.zan.kz/rus/docs/Z1900000227" TargetMode="External"/><Relationship Id="rId342" Type="http://schemas.openxmlformats.org/officeDocument/2006/relationships/hyperlink" Target="http://adilet.zan.kz/rus/docs/Z1900000227" TargetMode="External"/><Relationship Id="rId363" Type="http://schemas.openxmlformats.org/officeDocument/2006/relationships/hyperlink" Target="http://adilet.zan.kz/rus/docs/Z1800000172" TargetMode="External"/><Relationship Id="rId384" Type="http://schemas.openxmlformats.org/officeDocument/2006/relationships/hyperlink" Target="http://adilet.zan.kz/rus/docs/Z1900000294" TargetMode="External"/><Relationship Id="rId419" Type="http://schemas.openxmlformats.org/officeDocument/2006/relationships/hyperlink" Target="http://adilet.zan.kz/rus/docs/Z1100000487" TargetMode="External"/><Relationship Id="rId570" Type="http://schemas.openxmlformats.org/officeDocument/2006/relationships/hyperlink" Target="http://adilet.zan.kz/rus/docs/Z1500000398" TargetMode="External"/><Relationship Id="rId591" Type="http://schemas.openxmlformats.org/officeDocument/2006/relationships/hyperlink" Target="http://adilet.zan.kz/rus/docs/Z2100000410" TargetMode="External"/><Relationship Id="rId605" Type="http://schemas.openxmlformats.org/officeDocument/2006/relationships/hyperlink" Target="http://adilet.zan.kz/rus/docs/Z1800000172" TargetMode="External"/><Relationship Id="rId202" Type="http://schemas.openxmlformats.org/officeDocument/2006/relationships/hyperlink" Target="http://adilet.zan.kz/rus/docs/Z1100000487" TargetMode="External"/><Relationship Id="rId223" Type="http://schemas.openxmlformats.org/officeDocument/2006/relationships/hyperlink" Target="http://adilet.zan.kz/rus/docs/Z1900000273" TargetMode="External"/><Relationship Id="rId244" Type="http://schemas.openxmlformats.org/officeDocument/2006/relationships/hyperlink" Target="http://adilet.zan.kz/rus/docs/Z1900000240" TargetMode="External"/><Relationship Id="rId430" Type="http://schemas.openxmlformats.org/officeDocument/2006/relationships/hyperlink" Target="http://adilet.zan.kz/rus/docs/Z2000000347" TargetMode="External"/><Relationship Id="rId18" Type="http://schemas.openxmlformats.org/officeDocument/2006/relationships/hyperlink" Target="http://adilet.zan.kz/rus/docs/Z2100000410" TargetMode="External"/><Relationship Id="rId39" Type="http://schemas.openxmlformats.org/officeDocument/2006/relationships/hyperlink" Target="http://adilet.zan.kz/rus/docs/Z1500000419" TargetMode="External"/><Relationship Id="rId265" Type="http://schemas.openxmlformats.org/officeDocument/2006/relationships/hyperlink" Target="http://adilet.zan.kz/rus/docs/Z1500000398" TargetMode="External"/><Relationship Id="rId286" Type="http://schemas.openxmlformats.org/officeDocument/2006/relationships/hyperlink" Target="http://adilet.zan.kz/rus/docs/Z2100000410" TargetMode="External"/><Relationship Id="rId451" Type="http://schemas.openxmlformats.org/officeDocument/2006/relationships/hyperlink" Target="http://adilet.zan.kz/rus/docs/Z1100000487" TargetMode="External"/><Relationship Id="rId472" Type="http://schemas.openxmlformats.org/officeDocument/2006/relationships/hyperlink" Target="http://adilet.zan.kz/rus/docs/Z1500000398" TargetMode="External"/><Relationship Id="rId493" Type="http://schemas.openxmlformats.org/officeDocument/2006/relationships/hyperlink" Target="http://adilet.zan.kz/rus/docs/Z1900000294" TargetMode="External"/><Relationship Id="rId507" Type="http://schemas.openxmlformats.org/officeDocument/2006/relationships/hyperlink" Target="http://adilet.zan.kz/rus/docs/Z1500000398" TargetMode="External"/><Relationship Id="rId528" Type="http://schemas.openxmlformats.org/officeDocument/2006/relationships/hyperlink" Target="http://adilet.zan.kz/rus/docs/Z1500000398" TargetMode="External"/><Relationship Id="rId549" Type="http://schemas.openxmlformats.org/officeDocument/2006/relationships/hyperlink" Target="http://adilet.zan.kz/rus/docs/Z2100000410" TargetMode="External"/><Relationship Id="rId50" Type="http://schemas.openxmlformats.org/officeDocument/2006/relationships/hyperlink" Target="http://adilet.zan.kz/rus/docs/Z1900000291" TargetMode="External"/><Relationship Id="rId104" Type="http://schemas.openxmlformats.org/officeDocument/2006/relationships/hyperlink" Target="http://adilet.zan.kz/rus/docs/Z1200000036" TargetMode="External"/><Relationship Id="rId125" Type="http://schemas.openxmlformats.org/officeDocument/2006/relationships/hyperlink" Target="http://adilet.zan.kz/rus/docs/Z1300000102" TargetMode="External"/><Relationship Id="rId146" Type="http://schemas.openxmlformats.org/officeDocument/2006/relationships/hyperlink" Target="http://adilet.zan.kz/rus/docs/Z1900000272" TargetMode="External"/><Relationship Id="rId167" Type="http://schemas.openxmlformats.org/officeDocument/2006/relationships/hyperlink" Target="http://adilet.zan.kz/rus/docs/Z1300000124" TargetMode="External"/><Relationship Id="rId188" Type="http://schemas.openxmlformats.org/officeDocument/2006/relationships/hyperlink" Target="http://adilet.zan.kz/rus/docs/Z1900000291" TargetMode="External"/><Relationship Id="rId311" Type="http://schemas.openxmlformats.org/officeDocument/2006/relationships/hyperlink" Target="http://adilet.zan.kz/rus/docs/Z1500000398" TargetMode="External"/><Relationship Id="rId332" Type="http://schemas.openxmlformats.org/officeDocument/2006/relationships/hyperlink" Target="http://adilet.zan.kz/rus/docs/Z1500000433" TargetMode="External"/><Relationship Id="rId353" Type="http://schemas.openxmlformats.org/officeDocument/2006/relationships/hyperlink" Target="http://adilet.zan.kz/rus/docs/Z2100000410" TargetMode="External"/><Relationship Id="rId374" Type="http://schemas.openxmlformats.org/officeDocument/2006/relationships/hyperlink" Target="http://adilet.zan.kz/rus/docs/Z1200000553" TargetMode="External"/><Relationship Id="rId395" Type="http://schemas.openxmlformats.org/officeDocument/2006/relationships/hyperlink" Target="http://adilet.zan.kz/rus/docs/Z1800000171" TargetMode="External"/><Relationship Id="rId409" Type="http://schemas.openxmlformats.org/officeDocument/2006/relationships/hyperlink" Target="http://adilet.zan.kz/rus/docs/Z2000000361" TargetMode="External"/><Relationship Id="rId560" Type="http://schemas.openxmlformats.org/officeDocument/2006/relationships/hyperlink" Target="http://adilet.zan.kz/rus/docs/Z1100000461" TargetMode="External"/><Relationship Id="rId581" Type="http://schemas.openxmlformats.org/officeDocument/2006/relationships/hyperlink" Target="http://adilet.zan.kz/rus/docs/Z1500000398" TargetMode="External"/><Relationship Id="rId71" Type="http://schemas.openxmlformats.org/officeDocument/2006/relationships/hyperlink" Target="http://adilet.zan.kz/rus/docs/Z070000319_" TargetMode="External"/><Relationship Id="rId92" Type="http://schemas.openxmlformats.org/officeDocument/2006/relationships/hyperlink" Target="http://adilet.zan.kz/rus/docs/Z1800000171" TargetMode="External"/><Relationship Id="rId213" Type="http://schemas.openxmlformats.org/officeDocument/2006/relationships/hyperlink" Target="http://adilet.zan.kz/rus/docs/Z1700000060" TargetMode="External"/><Relationship Id="rId234" Type="http://schemas.openxmlformats.org/officeDocument/2006/relationships/hyperlink" Target="http://adilet.zan.kz/rus/docs/Z1500000398" TargetMode="External"/><Relationship Id="rId420" Type="http://schemas.openxmlformats.org/officeDocument/2006/relationships/hyperlink" Target="http://adilet.zan.kz/rus/docs/Z1200000553" TargetMode="External"/><Relationship Id="rId616"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adilet.zan.kz/rus/docs/K950001000_" TargetMode="External"/><Relationship Id="rId255" Type="http://schemas.openxmlformats.org/officeDocument/2006/relationships/hyperlink" Target="http://adilet.zan.kz/rus/docs/Z1800000171" TargetMode="External"/><Relationship Id="rId276" Type="http://schemas.openxmlformats.org/officeDocument/2006/relationships/hyperlink" Target="http://adilet.zan.kz/rus/docs/Z1500000398" TargetMode="External"/><Relationship Id="rId297" Type="http://schemas.openxmlformats.org/officeDocument/2006/relationships/hyperlink" Target="http://adilet.zan.kz/rus/docs/Z1500000398" TargetMode="External"/><Relationship Id="rId441" Type="http://schemas.openxmlformats.org/officeDocument/2006/relationships/hyperlink" Target="http://adilet.zan.kz/rus/docs/Z1100000414" TargetMode="External"/><Relationship Id="rId462" Type="http://schemas.openxmlformats.org/officeDocument/2006/relationships/hyperlink" Target="http://adilet.zan.kz/rus/docs/Z070000319_" TargetMode="External"/><Relationship Id="rId483" Type="http://schemas.openxmlformats.org/officeDocument/2006/relationships/hyperlink" Target="http://adilet.zan.kz/rus/docs/Z1100000487" TargetMode="External"/><Relationship Id="rId518" Type="http://schemas.openxmlformats.org/officeDocument/2006/relationships/hyperlink" Target="http://adilet.zan.kz/rus/docs/Z1500000398" TargetMode="External"/><Relationship Id="rId539" Type="http://schemas.openxmlformats.org/officeDocument/2006/relationships/hyperlink" Target="http://adilet.zan.kz/rus/docs/Z2100000410" TargetMode="External"/><Relationship Id="rId40" Type="http://schemas.openxmlformats.org/officeDocument/2006/relationships/hyperlink" Target="http://adilet.zan.kz/rus/docs/Z1500000419" TargetMode="External"/><Relationship Id="rId115" Type="http://schemas.openxmlformats.org/officeDocument/2006/relationships/hyperlink" Target="http://adilet.zan.kz/rus/docs/Z090000188_" TargetMode="External"/><Relationship Id="rId136" Type="http://schemas.openxmlformats.org/officeDocument/2006/relationships/hyperlink" Target="http://adilet.zan.kz/rus/docs/Z1700000058" TargetMode="External"/><Relationship Id="rId157" Type="http://schemas.openxmlformats.org/officeDocument/2006/relationships/hyperlink" Target="http://adilet.zan.kz/rus/docs/Z1900000294" TargetMode="External"/><Relationship Id="rId178" Type="http://schemas.openxmlformats.org/officeDocument/2006/relationships/hyperlink" Target="http://adilet.zan.kz/rus/docs/Z1900000291" TargetMode="External"/><Relationship Id="rId301" Type="http://schemas.openxmlformats.org/officeDocument/2006/relationships/hyperlink" Target="http://adilet.zan.kz/rus/docs/Z1900000294" TargetMode="External"/><Relationship Id="rId322" Type="http://schemas.openxmlformats.org/officeDocument/2006/relationships/hyperlink" Target="http://adilet.zan.kz/rus/docs/Z1900000291" TargetMode="External"/><Relationship Id="rId343" Type="http://schemas.openxmlformats.org/officeDocument/2006/relationships/hyperlink" Target="http://adilet.zan.kz/rus/docs/Z1100000487" TargetMode="External"/><Relationship Id="rId364" Type="http://schemas.openxmlformats.org/officeDocument/2006/relationships/hyperlink" Target="http://adilet.zan.kz/rus/docs/Z1900000240" TargetMode="External"/><Relationship Id="rId550" Type="http://schemas.openxmlformats.org/officeDocument/2006/relationships/hyperlink" Target="http://adilet.zan.kz/rus/docs/Z2100000410" TargetMode="External"/><Relationship Id="rId61" Type="http://schemas.openxmlformats.org/officeDocument/2006/relationships/hyperlink" Target="http://adilet.zan.kz/rus/docs/Z1400000239" TargetMode="External"/><Relationship Id="rId82" Type="http://schemas.openxmlformats.org/officeDocument/2006/relationships/hyperlink" Target="http://adilet.zan.kz/rus/docs/Z1300000124" TargetMode="External"/><Relationship Id="rId199" Type="http://schemas.openxmlformats.org/officeDocument/2006/relationships/hyperlink" Target="http://adilet.zan.kz/rus/docs/Z1000000372" TargetMode="External"/><Relationship Id="rId203" Type="http://schemas.openxmlformats.org/officeDocument/2006/relationships/hyperlink" Target="http://adilet.zan.kz/rus/docs/Z1100000487" TargetMode="External"/><Relationship Id="rId385" Type="http://schemas.openxmlformats.org/officeDocument/2006/relationships/hyperlink" Target="http://adilet.zan.kz/rus/docs/Z2000000361" TargetMode="External"/><Relationship Id="rId571" Type="http://schemas.openxmlformats.org/officeDocument/2006/relationships/hyperlink" Target="http://adilet.zan.kz/rus/docs/Z1900000273" TargetMode="External"/><Relationship Id="rId592" Type="http://schemas.openxmlformats.org/officeDocument/2006/relationships/hyperlink" Target="http://adilet.zan.kz/rus/docs/Z070000319_" TargetMode="External"/><Relationship Id="rId606" Type="http://schemas.openxmlformats.org/officeDocument/2006/relationships/hyperlink" Target="http://adilet.zan.kz/rus/docs/Z1800000171" TargetMode="External"/><Relationship Id="rId19" Type="http://schemas.openxmlformats.org/officeDocument/2006/relationships/hyperlink" Target="http://adilet.zan.kz/rus/docs/Z2100000410" TargetMode="External"/><Relationship Id="rId224" Type="http://schemas.openxmlformats.org/officeDocument/2006/relationships/hyperlink" Target="http://adilet.zan.kz/rus/docs/Z2000000347" TargetMode="External"/><Relationship Id="rId245" Type="http://schemas.openxmlformats.org/officeDocument/2006/relationships/hyperlink" Target="http://adilet.zan.kz/rus/docs/Z1500000314" TargetMode="External"/><Relationship Id="rId266" Type="http://schemas.openxmlformats.org/officeDocument/2006/relationships/hyperlink" Target="http://adilet.zan.kz/rus/docs/Z1100000395" TargetMode="External"/><Relationship Id="rId287" Type="http://schemas.openxmlformats.org/officeDocument/2006/relationships/hyperlink" Target="http://adilet.zan.kz/rus/docs/Z1500000398" TargetMode="External"/><Relationship Id="rId410" Type="http://schemas.openxmlformats.org/officeDocument/2006/relationships/hyperlink" Target="http://adilet.zan.kz/rus/docs/Z1800000171" TargetMode="External"/><Relationship Id="rId431" Type="http://schemas.openxmlformats.org/officeDocument/2006/relationships/hyperlink" Target="http://adilet.zan.kz/rus/docs/Z2100000410" TargetMode="External"/><Relationship Id="rId452" Type="http://schemas.openxmlformats.org/officeDocument/2006/relationships/hyperlink" Target="http://adilet.zan.kz/rus/docs/Z1300000130" TargetMode="External"/><Relationship Id="rId473" Type="http://schemas.openxmlformats.org/officeDocument/2006/relationships/hyperlink" Target="http://adilet.zan.kz/rus/docs/Z1500000421" TargetMode="External"/><Relationship Id="rId494" Type="http://schemas.openxmlformats.org/officeDocument/2006/relationships/hyperlink" Target="http://adilet.zan.kz/rus/docs/Z1900000294" TargetMode="External"/><Relationship Id="rId508" Type="http://schemas.openxmlformats.org/officeDocument/2006/relationships/hyperlink" Target="http://adilet.zan.kz/rus/docs/Z1800000165" TargetMode="External"/><Relationship Id="rId529" Type="http://schemas.openxmlformats.org/officeDocument/2006/relationships/hyperlink" Target="http://adilet.zan.kz/rus/docs/Z1500000433" TargetMode="External"/><Relationship Id="rId30" Type="http://schemas.openxmlformats.org/officeDocument/2006/relationships/hyperlink" Target="http://adilet.zan.kz/rus/docs/Z1900000240" TargetMode="External"/><Relationship Id="rId105" Type="http://schemas.openxmlformats.org/officeDocument/2006/relationships/hyperlink" Target="http://adilet.zan.kz/rus/docs/Z1100000487" TargetMode="External"/><Relationship Id="rId126" Type="http://schemas.openxmlformats.org/officeDocument/2006/relationships/hyperlink" Target="http://adilet.zan.kz/rus/docs/Z1300000124" TargetMode="External"/><Relationship Id="rId147" Type="http://schemas.openxmlformats.org/officeDocument/2006/relationships/hyperlink" Target="http://adilet.zan.kz/rus/docs/Z1900000273" TargetMode="External"/><Relationship Id="rId168" Type="http://schemas.openxmlformats.org/officeDocument/2006/relationships/hyperlink" Target="http://adilet.zan.kz/rus/docs/Z1100000487" TargetMode="External"/><Relationship Id="rId312" Type="http://schemas.openxmlformats.org/officeDocument/2006/relationships/hyperlink" Target="http://adilet.zan.kz/rus/docs/Z1500000421" TargetMode="External"/><Relationship Id="rId333" Type="http://schemas.openxmlformats.org/officeDocument/2006/relationships/hyperlink" Target="http://adilet.zan.kz/rus/docs/Z1600000501" TargetMode="External"/><Relationship Id="rId354" Type="http://schemas.openxmlformats.org/officeDocument/2006/relationships/hyperlink" Target="http://adilet.zan.kz/rus/docs/Z1100000487" TargetMode="External"/><Relationship Id="rId540" Type="http://schemas.openxmlformats.org/officeDocument/2006/relationships/hyperlink" Target="http://adilet.zan.kz/rus/docs/Z1400000203" TargetMode="External"/><Relationship Id="rId51" Type="http://schemas.openxmlformats.org/officeDocument/2006/relationships/hyperlink" Target="http://adilet.zan.kz/rus/docs/Z1900000294" TargetMode="External"/><Relationship Id="rId72" Type="http://schemas.openxmlformats.org/officeDocument/2006/relationships/hyperlink" Target="http://adilet.zan.kz/rus/docs/Z1900000294" TargetMode="External"/><Relationship Id="rId93" Type="http://schemas.openxmlformats.org/officeDocument/2006/relationships/hyperlink" Target="http://adilet.zan.kz/rus/docs/Z1100000487" TargetMode="External"/><Relationship Id="rId189" Type="http://schemas.openxmlformats.org/officeDocument/2006/relationships/hyperlink" Target="http://adilet.zan.kz/rus/docs/Z1900000291" TargetMode="External"/><Relationship Id="rId375" Type="http://schemas.openxmlformats.org/officeDocument/2006/relationships/hyperlink" Target="http://adilet.zan.kz/rus/docs/Z1500000398" TargetMode="External"/><Relationship Id="rId396" Type="http://schemas.openxmlformats.org/officeDocument/2006/relationships/hyperlink" Target="http://adilet.zan.kz/rus/docs/Z1800000172" TargetMode="External"/><Relationship Id="rId561" Type="http://schemas.openxmlformats.org/officeDocument/2006/relationships/hyperlink" Target="http://adilet.zan.kz/rus/docs/Z1100000487" TargetMode="External"/><Relationship Id="rId582" Type="http://schemas.openxmlformats.org/officeDocument/2006/relationships/hyperlink" Target="http://adilet.zan.kz/rus/docs/Z1500000398" TargetMode="External"/><Relationship Id="rId617"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adilet.zan.kz/rus/docs/Z1700000088" TargetMode="External"/><Relationship Id="rId235" Type="http://schemas.openxmlformats.org/officeDocument/2006/relationships/hyperlink" Target="http://adilet.zan.kz/rus/docs/Z1500000419" TargetMode="External"/><Relationship Id="rId256" Type="http://schemas.openxmlformats.org/officeDocument/2006/relationships/hyperlink" Target="http://adilet.zan.kz/rus/docs/Z1100000487" TargetMode="External"/><Relationship Id="rId277" Type="http://schemas.openxmlformats.org/officeDocument/2006/relationships/hyperlink" Target="http://adilet.zan.kz/rus/docs/Z1800000172" TargetMode="External"/><Relationship Id="rId298" Type="http://schemas.openxmlformats.org/officeDocument/2006/relationships/hyperlink" Target="http://adilet.zan.kz/rus/docs/Z1800000171" TargetMode="External"/><Relationship Id="rId400" Type="http://schemas.openxmlformats.org/officeDocument/2006/relationships/hyperlink" Target="http://adilet.zan.kz/rus/docs/Z2100000410" TargetMode="External"/><Relationship Id="rId421" Type="http://schemas.openxmlformats.org/officeDocument/2006/relationships/hyperlink" Target="http://adilet.zan.kz/rus/docs/Z1300000093" TargetMode="External"/><Relationship Id="rId442" Type="http://schemas.openxmlformats.org/officeDocument/2006/relationships/hyperlink" Target="http://adilet.zan.kz/rus/docs/Z1100000487" TargetMode="External"/><Relationship Id="rId463" Type="http://schemas.openxmlformats.org/officeDocument/2006/relationships/hyperlink" Target="http://adilet.zan.kz/rus/docs/Z070000319_" TargetMode="External"/><Relationship Id="rId484" Type="http://schemas.openxmlformats.org/officeDocument/2006/relationships/hyperlink" Target="http://adilet.zan.kz/rus/docs/Z1500000398" TargetMode="External"/><Relationship Id="rId519" Type="http://schemas.openxmlformats.org/officeDocument/2006/relationships/hyperlink" Target="http://adilet.zan.kz/rus/docs/Z1800000165" TargetMode="External"/><Relationship Id="rId116" Type="http://schemas.openxmlformats.org/officeDocument/2006/relationships/hyperlink" Target="http://adilet.zan.kz/rus/docs/Z090000188_" TargetMode="External"/><Relationship Id="rId137" Type="http://schemas.openxmlformats.org/officeDocument/2006/relationships/hyperlink" Target="http://adilet.zan.kz/rus/docs/Z1700000060" TargetMode="External"/><Relationship Id="rId158" Type="http://schemas.openxmlformats.org/officeDocument/2006/relationships/hyperlink" Target="http://adilet.zan.kz/rus/docs/Z2100000410" TargetMode="External"/><Relationship Id="rId302" Type="http://schemas.openxmlformats.org/officeDocument/2006/relationships/hyperlink" Target="http://adilet.zan.kz/rus/docs/Z1100000487" TargetMode="External"/><Relationship Id="rId323" Type="http://schemas.openxmlformats.org/officeDocument/2006/relationships/hyperlink" Target="http://adilet.zan.kz/rus/docs/Z1900000294" TargetMode="External"/><Relationship Id="rId344" Type="http://schemas.openxmlformats.org/officeDocument/2006/relationships/hyperlink" Target="http://adilet.zan.kz/rus/docs/Z1600000501" TargetMode="External"/><Relationship Id="rId530" Type="http://schemas.openxmlformats.org/officeDocument/2006/relationships/hyperlink" Target="http://adilet.zan.kz/rus/docs/Z1500000433" TargetMode="External"/><Relationship Id="rId20" Type="http://schemas.openxmlformats.org/officeDocument/2006/relationships/hyperlink" Target="http://adilet.zan.kz/rus/docs/Z1800000171" TargetMode="External"/><Relationship Id="rId41" Type="http://schemas.openxmlformats.org/officeDocument/2006/relationships/hyperlink" Target="http://adilet.zan.kz/rus/docs/Z1600000501" TargetMode="External"/><Relationship Id="rId62" Type="http://schemas.openxmlformats.org/officeDocument/2006/relationships/hyperlink" Target="http://adilet.zan.kz/rus/docs/Z2100000410" TargetMode="External"/><Relationship Id="rId83" Type="http://schemas.openxmlformats.org/officeDocument/2006/relationships/hyperlink" Target="http://adilet.zan.kz/rus/docs/Z1400000239" TargetMode="External"/><Relationship Id="rId179" Type="http://schemas.openxmlformats.org/officeDocument/2006/relationships/hyperlink" Target="http://adilet.zan.kz/rus/docs/Z1900000291" TargetMode="External"/><Relationship Id="rId365" Type="http://schemas.openxmlformats.org/officeDocument/2006/relationships/hyperlink" Target="http://adilet.zan.kz/rus/docs/Z2100000410" TargetMode="External"/><Relationship Id="rId386" Type="http://schemas.openxmlformats.org/officeDocument/2006/relationships/hyperlink" Target="http://adilet.zan.kz/rus/docs/Z1100000487" TargetMode="External"/><Relationship Id="rId551" Type="http://schemas.openxmlformats.org/officeDocument/2006/relationships/hyperlink" Target="http://adilet.zan.kz/rus/docs/K1500000375" TargetMode="External"/><Relationship Id="rId572" Type="http://schemas.openxmlformats.org/officeDocument/2006/relationships/hyperlink" Target="http://adilet.zan.kz/rus/docs/Z1100000487" TargetMode="External"/><Relationship Id="rId593" Type="http://schemas.openxmlformats.org/officeDocument/2006/relationships/hyperlink" Target="http://adilet.zan.kz/rus/docs/Z1100000487" TargetMode="External"/><Relationship Id="rId607" Type="http://schemas.openxmlformats.org/officeDocument/2006/relationships/hyperlink" Target="http://adilet.zan.kz/rus/docs/Z1100000461" TargetMode="External"/><Relationship Id="rId190" Type="http://schemas.openxmlformats.org/officeDocument/2006/relationships/hyperlink" Target="http://adilet.zan.kz/rus/docs/Z1900000291" TargetMode="External"/><Relationship Id="rId204" Type="http://schemas.openxmlformats.org/officeDocument/2006/relationships/hyperlink" Target="http://adilet.zan.kz/rus/docs/Z1300000102" TargetMode="External"/><Relationship Id="rId225" Type="http://schemas.openxmlformats.org/officeDocument/2006/relationships/hyperlink" Target="http://adilet.zan.kz/rus/docs/Z2100000410" TargetMode="External"/><Relationship Id="rId246" Type="http://schemas.openxmlformats.org/officeDocument/2006/relationships/hyperlink" Target="http://adilet.zan.kz/rus/docs/Z1500000315" TargetMode="External"/><Relationship Id="rId267" Type="http://schemas.openxmlformats.org/officeDocument/2006/relationships/hyperlink" Target="http://adilet.zan.kz/rus/docs/Z1100000487" TargetMode="External"/><Relationship Id="rId288" Type="http://schemas.openxmlformats.org/officeDocument/2006/relationships/hyperlink" Target="http://adilet.zan.kz/rus/docs/Z1800000171" TargetMode="External"/><Relationship Id="rId411" Type="http://schemas.openxmlformats.org/officeDocument/2006/relationships/hyperlink" Target="http://adilet.zan.kz/rus/docs/Z1100000487" TargetMode="External"/><Relationship Id="rId432" Type="http://schemas.openxmlformats.org/officeDocument/2006/relationships/hyperlink" Target="http://adilet.zan.kz/rus/docs/Z1800000171" TargetMode="External"/><Relationship Id="rId453" Type="http://schemas.openxmlformats.org/officeDocument/2006/relationships/hyperlink" Target="http://adilet.zan.kz/rus/docs/Z1500000398" TargetMode="External"/><Relationship Id="rId474" Type="http://schemas.openxmlformats.org/officeDocument/2006/relationships/hyperlink" Target="http://adilet.zan.kz/rus/docs/Z1500000433" TargetMode="External"/><Relationship Id="rId509" Type="http://schemas.openxmlformats.org/officeDocument/2006/relationships/hyperlink" Target="http://adilet.zan.kz/rus/docs/Z1800000171" TargetMode="External"/><Relationship Id="rId106" Type="http://schemas.openxmlformats.org/officeDocument/2006/relationships/hyperlink" Target="http://adilet.zan.kz/rus/docs/Z2000000347" TargetMode="External"/><Relationship Id="rId127" Type="http://schemas.openxmlformats.org/officeDocument/2006/relationships/hyperlink" Target="http://adilet.zan.kz/rus/docs/Z1400000159" TargetMode="External"/><Relationship Id="rId313" Type="http://schemas.openxmlformats.org/officeDocument/2006/relationships/hyperlink" Target="http://adilet.zan.kz/rus/docs/Z1500000433" TargetMode="External"/><Relationship Id="rId495" Type="http://schemas.openxmlformats.org/officeDocument/2006/relationships/hyperlink" Target="http://adilet.zan.kz/rus/docs/Z1900000294" TargetMode="External"/><Relationship Id="rId10" Type="http://schemas.openxmlformats.org/officeDocument/2006/relationships/hyperlink" Target="http://adilet.zan.kz/rus/docs/Z070000319_/z070319.htm" TargetMode="External"/><Relationship Id="rId31" Type="http://schemas.openxmlformats.org/officeDocument/2006/relationships/hyperlink" Target="http://adilet.zan.kz/rus/docs/Z1200000036" TargetMode="External"/><Relationship Id="rId52" Type="http://schemas.openxmlformats.org/officeDocument/2006/relationships/hyperlink" Target="http://adilet.zan.kz/rus/docs/Z2000000361" TargetMode="External"/><Relationship Id="rId73" Type="http://schemas.openxmlformats.org/officeDocument/2006/relationships/hyperlink" Target="http://adilet.zan.kz/rus/docs/Z1800000171" TargetMode="External"/><Relationship Id="rId94" Type="http://schemas.openxmlformats.org/officeDocument/2006/relationships/hyperlink" Target="http://adilet.zan.kz/rus/docs/Z1500000398" TargetMode="External"/><Relationship Id="rId148" Type="http://schemas.openxmlformats.org/officeDocument/2006/relationships/hyperlink" Target="http://adilet.zan.kz/rus/docs/Z1900000291" TargetMode="External"/><Relationship Id="rId169" Type="http://schemas.openxmlformats.org/officeDocument/2006/relationships/hyperlink" Target="http://adilet.zan.kz/rus/docs/Z1300000124" TargetMode="External"/><Relationship Id="rId334" Type="http://schemas.openxmlformats.org/officeDocument/2006/relationships/hyperlink" Target="http://adilet.zan.kz/rus/docs/Z1800000171" TargetMode="External"/><Relationship Id="rId355" Type="http://schemas.openxmlformats.org/officeDocument/2006/relationships/hyperlink" Target="http://adilet.zan.kz/rus/docs/Z1500000398" TargetMode="External"/><Relationship Id="rId376" Type="http://schemas.openxmlformats.org/officeDocument/2006/relationships/hyperlink" Target="http://adilet.zan.kz/rus/docs/Z1800000171" TargetMode="External"/><Relationship Id="rId397" Type="http://schemas.openxmlformats.org/officeDocument/2006/relationships/hyperlink" Target="http://adilet.zan.kz/rus/docs/Z1900000227" TargetMode="External"/><Relationship Id="rId520" Type="http://schemas.openxmlformats.org/officeDocument/2006/relationships/hyperlink" Target="http://adilet.zan.kz/rus/docs/Z1900000294" TargetMode="External"/><Relationship Id="rId541" Type="http://schemas.openxmlformats.org/officeDocument/2006/relationships/hyperlink" Target="http://adilet.zan.kz/rus/docs/Z1500000398" TargetMode="External"/><Relationship Id="rId562" Type="http://schemas.openxmlformats.org/officeDocument/2006/relationships/hyperlink" Target="http://adilet.zan.kz/rus/docs/Z1400000203" TargetMode="External"/><Relationship Id="rId583" Type="http://schemas.openxmlformats.org/officeDocument/2006/relationships/hyperlink" Target="http://adilet.zan.kz/rus/docs/Z1700000088" TargetMode="External"/><Relationship Id="rId4" Type="http://schemas.openxmlformats.org/officeDocument/2006/relationships/webSettings" Target="webSettings.xml"/><Relationship Id="rId180" Type="http://schemas.openxmlformats.org/officeDocument/2006/relationships/hyperlink" Target="http://adilet.zan.kz/rus/docs/Z1900000291" TargetMode="External"/><Relationship Id="rId215" Type="http://schemas.openxmlformats.org/officeDocument/2006/relationships/hyperlink" Target="http://adilet.zan.kz/rus/docs/Z1800000171" TargetMode="External"/><Relationship Id="rId236" Type="http://schemas.openxmlformats.org/officeDocument/2006/relationships/hyperlink" Target="http://adilet.zan.kz/rus/docs/Z1500000419" TargetMode="External"/><Relationship Id="rId257" Type="http://schemas.openxmlformats.org/officeDocument/2006/relationships/hyperlink" Target="http://adilet.zan.kz/rus/docs/Z1500000398" TargetMode="External"/><Relationship Id="rId278" Type="http://schemas.openxmlformats.org/officeDocument/2006/relationships/hyperlink" Target="http://adilet.zan.kz/rus/docs/Z2100000410" TargetMode="External"/><Relationship Id="rId401" Type="http://schemas.openxmlformats.org/officeDocument/2006/relationships/hyperlink" Target="http://adilet.zan.kz/rus/docs/Z1800000171" TargetMode="External"/><Relationship Id="rId422" Type="http://schemas.openxmlformats.org/officeDocument/2006/relationships/hyperlink" Target="http://adilet.zan.kz/rus/docs/Z1500000398" TargetMode="External"/><Relationship Id="rId443" Type="http://schemas.openxmlformats.org/officeDocument/2006/relationships/hyperlink" Target="http://adilet.zan.kz/rus/docs/Z1300000130" TargetMode="External"/><Relationship Id="rId464" Type="http://schemas.openxmlformats.org/officeDocument/2006/relationships/hyperlink" Target="http://adilet.zan.kz/rus/docs/Z070000319_" TargetMode="External"/><Relationship Id="rId303" Type="http://schemas.openxmlformats.org/officeDocument/2006/relationships/hyperlink" Target="http://adilet.zan.kz/rus/docs/Z1500000398" TargetMode="External"/><Relationship Id="rId485" Type="http://schemas.openxmlformats.org/officeDocument/2006/relationships/hyperlink" Target="http://adilet.zan.kz/rus/docs/Z1600000029" TargetMode="External"/><Relationship Id="rId42" Type="http://schemas.openxmlformats.org/officeDocument/2006/relationships/hyperlink" Target="http://adilet.zan.kz/rus/docs/Z1600000501" TargetMode="External"/><Relationship Id="rId84" Type="http://schemas.openxmlformats.org/officeDocument/2006/relationships/hyperlink" Target="http://adilet.zan.kz/rus/docs/Z1500000398" TargetMode="External"/><Relationship Id="rId138" Type="http://schemas.openxmlformats.org/officeDocument/2006/relationships/hyperlink" Target="http://adilet.zan.kz/rus/docs/Z1700000088" TargetMode="External"/><Relationship Id="rId345" Type="http://schemas.openxmlformats.org/officeDocument/2006/relationships/hyperlink" Target="http://adilet.zan.kz/rus/docs/Z1800000165" TargetMode="External"/><Relationship Id="rId387" Type="http://schemas.openxmlformats.org/officeDocument/2006/relationships/hyperlink" Target="http://adilet.zan.kz/rus/docs/Z2100000410" TargetMode="External"/><Relationship Id="rId510" Type="http://schemas.openxmlformats.org/officeDocument/2006/relationships/hyperlink" Target="http://adilet.zan.kz/rus/docs/Z1800000203" TargetMode="External"/><Relationship Id="rId552" Type="http://schemas.openxmlformats.org/officeDocument/2006/relationships/hyperlink" Target="http://adilet.zan.kz/rus/docs/K1400000235" TargetMode="External"/><Relationship Id="rId594" Type="http://schemas.openxmlformats.org/officeDocument/2006/relationships/hyperlink" Target="http://adilet.zan.kz/rus/docs/Z1500000315" TargetMode="External"/><Relationship Id="rId608" Type="http://schemas.openxmlformats.org/officeDocument/2006/relationships/hyperlink" Target="http://adilet.zan.kz/rus/docs/Z1200000535" TargetMode="External"/><Relationship Id="rId191" Type="http://schemas.openxmlformats.org/officeDocument/2006/relationships/hyperlink" Target="http://adilet.zan.kz/rus/docs/Z1100000487" TargetMode="External"/><Relationship Id="rId205" Type="http://schemas.openxmlformats.org/officeDocument/2006/relationships/hyperlink" Target="http://adilet.zan.kz/rus/docs/Z1300000124" TargetMode="External"/><Relationship Id="rId247" Type="http://schemas.openxmlformats.org/officeDocument/2006/relationships/hyperlink" Target="http://adilet.zan.kz/rus/docs/Z1500000398" TargetMode="External"/><Relationship Id="rId412" Type="http://schemas.openxmlformats.org/officeDocument/2006/relationships/hyperlink" Target="http://adilet.zan.kz/rus/docs/Z1500000398" TargetMode="External"/><Relationship Id="rId107" Type="http://schemas.openxmlformats.org/officeDocument/2006/relationships/hyperlink" Target="http://adilet.zan.kz/rus/docs/Z1400000269" TargetMode="External"/><Relationship Id="rId289" Type="http://schemas.openxmlformats.org/officeDocument/2006/relationships/hyperlink" Target="http://adilet.zan.kz/rus/docs/Z2000000361" TargetMode="External"/><Relationship Id="rId454" Type="http://schemas.openxmlformats.org/officeDocument/2006/relationships/hyperlink" Target="http://adilet.zan.kz/rus/docs/Z1800000172" TargetMode="External"/><Relationship Id="rId496" Type="http://schemas.openxmlformats.org/officeDocument/2006/relationships/hyperlink" Target="http://adilet.zan.kz/rus/docs/K950001000_" TargetMode="External"/><Relationship Id="rId11" Type="http://schemas.openxmlformats.org/officeDocument/2006/relationships/hyperlink" Target="http://adilet.zan.kz/rus/docs/Z070000319_/z070319.htm" TargetMode="External"/><Relationship Id="rId53" Type="http://schemas.openxmlformats.org/officeDocument/2006/relationships/hyperlink" Target="http://adilet.zan.kz/rus/docs/Z2100000399" TargetMode="External"/><Relationship Id="rId149" Type="http://schemas.openxmlformats.org/officeDocument/2006/relationships/hyperlink" Target="http://adilet.zan.kz/rus/docs/Z1900000291" TargetMode="External"/><Relationship Id="rId314" Type="http://schemas.openxmlformats.org/officeDocument/2006/relationships/hyperlink" Target="http://adilet.zan.kz/rus/docs/Z1500000433" TargetMode="External"/><Relationship Id="rId356" Type="http://schemas.openxmlformats.org/officeDocument/2006/relationships/hyperlink" Target="http://adilet.zan.kz/rus/docs/Z1800000172" TargetMode="External"/><Relationship Id="rId398" Type="http://schemas.openxmlformats.org/officeDocument/2006/relationships/hyperlink" Target="http://adilet.zan.kz/rus/docs/Z1900000227" TargetMode="External"/><Relationship Id="rId521" Type="http://schemas.openxmlformats.org/officeDocument/2006/relationships/hyperlink" Target="http://adilet.zan.kz/rus/docs/Z2100000410" TargetMode="External"/><Relationship Id="rId563" Type="http://schemas.openxmlformats.org/officeDocument/2006/relationships/hyperlink" Target="http://adilet.zan.kz/rus/docs/Z1500000376" TargetMode="External"/><Relationship Id="rId95" Type="http://schemas.openxmlformats.org/officeDocument/2006/relationships/hyperlink" Target="http://adilet.zan.kz/rus/docs/Z1800000171" TargetMode="External"/><Relationship Id="rId160" Type="http://schemas.openxmlformats.org/officeDocument/2006/relationships/hyperlink" Target="http://adilet.zan.kz/rus/docs/Z1900000227" TargetMode="External"/><Relationship Id="rId216" Type="http://schemas.openxmlformats.org/officeDocument/2006/relationships/hyperlink" Target="http://adilet.zan.kz/rus/docs/Z1800000172" TargetMode="External"/><Relationship Id="rId423" Type="http://schemas.openxmlformats.org/officeDocument/2006/relationships/hyperlink" Target="http://adilet.zan.kz/rus/docs/Z1600000029" TargetMode="External"/><Relationship Id="rId258" Type="http://schemas.openxmlformats.org/officeDocument/2006/relationships/hyperlink" Target="http://adilet.zan.kz/rus/docs/Z1100000487" TargetMode="External"/><Relationship Id="rId465" Type="http://schemas.openxmlformats.org/officeDocument/2006/relationships/hyperlink" Target="http://adilet.zan.kz/rus/docs/Z070000319_" TargetMode="External"/><Relationship Id="rId22" Type="http://schemas.openxmlformats.org/officeDocument/2006/relationships/hyperlink" Target="http://adilet.zan.kz/rus/docs/Z1100000487" TargetMode="External"/><Relationship Id="rId64" Type="http://schemas.openxmlformats.org/officeDocument/2006/relationships/hyperlink" Target="http://adilet.zan.kz/rus/docs/Z1400000239" TargetMode="External"/><Relationship Id="rId118" Type="http://schemas.openxmlformats.org/officeDocument/2006/relationships/hyperlink" Target="http://adilet.zan.kz/rus/docs/Z1000000372" TargetMode="External"/><Relationship Id="rId325" Type="http://schemas.openxmlformats.org/officeDocument/2006/relationships/hyperlink" Target="http://adilet.zan.kz/rus/docs/Z2100000399" TargetMode="External"/><Relationship Id="rId367" Type="http://schemas.openxmlformats.org/officeDocument/2006/relationships/hyperlink" Target="http://adilet.zan.kz/rus/docs/Z1100000461" TargetMode="External"/><Relationship Id="rId532" Type="http://schemas.openxmlformats.org/officeDocument/2006/relationships/hyperlink" Target="http://adilet.zan.kz/rus/docs/Z1500000398" TargetMode="External"/><Relationship Id="rId574" Type="http://schemas.openxmlformats.org/officeDocument/2006/relationships/hyperlink" Target="http://adilet.zan.kz/rus/docs/Z1500000403" TargetMode="External"/><Relationship Id="rId171" Type="http://schemas.openxmlformats.org/officeDocument/2006/relationships/hyperlink" Target="http://adilet.zan.kz/rus/docs/Z1900000291" TargetMode="External"/><Relationship Id="rId227" Type="http://schemas.openxmlformats.org/officeDocument/2006/relationships/hyperlink" Target="http://adilet.zan.kz/rus/docs/Z1100000478" TargetMode="External"/><Relationship Id="rId269" Type="http://schemas.openxmlformats.org/officeDocument/2006/relationships/hyperlink" Target="http://adilet.zan.kz/rus/docs/Z1500000276" TargetMode="External"/><Relationship Id="rId434" Type="http://schemas.openxmlformats.org/officeDocument/2006/relationships/hyperlink" Target="http://adilet.zan.kz/rus/docs/Z1900000227" TargetMode="External"/><Relationship Id="rId476" Type="http://schemas.openxmlformats.org/officeDocument/2006/relationships/hyperlink" Target="http://adilet.zan.kz/rus/docs/Z1600000501" TargetMode="External"/><Relationship Id="rId33" Type="http://schemas.openxmlformats.org/officeDocument/2006/relationships/hyperlink" Target="http://adilet.zan.kz/rus/docs/Z1100000487" TargetMode="External"/><Relationship Id="rId129" Type="http://schemas.openxmlformats.org/officeDocument/2006/relationships/hyperlink" Target="http://adilet.zan.kz/rus/docs/Z1400000239" TargetMode="External"/><Relationship Id="rId280" Type="http://schemas.openxmlformats.org/officeDocument/2006/relationships/hyperlink" Target="http://adilet.zan.kz/rus/docs/Z1500000398" TargetMode="External"/><Relationship Id="rId336" Type="http://schemas.openxmlformats.org/officeDocument/2006/relationships/hyperlink" Target="http://adilet.zan.kz/rus/docs/Z1100000487" TargetMode="External"/><Relationship Id="rId501" Type="http://schemas.openxmlformats.org/officeDocument/2006/relationships/hyperlink" Target="http://adilet.zan.kz/rus/docs/Z1900000294" TargetMode="External"/><Relationship Id="rId543" Type="http://schemas.openxmlformats.org/officeDocument/2006/relationships/hyperlink" Target="http://adilet.zan.kz/rus/docs/K1500000375" TargetMode="External"/><Relationship Id="rId75" Type="http://schemas.openxmlformats.org/officeDocument/2006/relationships/hyperlink" Target="http://adilet.zan.kz/rus/docs/Z070000319_" TargetMode="External"/><Relationship Id="rId140" Type="http://schemas.openxmlformats.org/officeDocument/2006/relationships/hyperlink" Target="http://adilet.zan.kz/rus/docs/Z1800000171" TargetMode="External"/><Relationship Id="rId182" Type="http://schemas.openxmlformats.org/officeDocument/2006/relationships/hyperlink" Target="http://adilet.zan.kz/rus/docs/Z1900000291" TargetMode="External"/><Relationship Id="rId378" Type="http://schemas.openxmlformats.org/officeDocument/2006/relationships/hyperlink" Target="http://adilet.zan.kz/rus/docs/Z2000000361" TargetMode="External"/><Relationship Id="rId403" Type="http://schemas.openxmlformats.org/officeDocument/2006/relationships/hyperlink" Target="http://adilet.zan.kz/rus/docs/Z1100000461" TargetMode="External"/><Relationship Id="rId585" Type="http://schemas.openxmlformats.org/officeDocument/2006/relationships/hyperlink" Target="http://adilet.zan.kz/rus/docs/Z1800000171" TargetMode="External"/><Relationship Id="rId6" Type="http://schemas.openxmlformats.org/officeDocument/2006/relationships/hyperlink" Target="http://adilet.zan.kz/rus/docs/Z070000319_/info" TargetMode="External"/><Relationship Id="rId238" Type="http://schemas.openxmlformats.org/officeDocument/2006/relationships/hyperlink" Target="http://adilet.zan.kz/rus/docs/Z1500000435" TargetMode="External"/><Relationship Id="rId445" Type="http://schemas.openxmlformats.org/officeDocument/2006/relationships/hyperlink" Target="http://adilet.zan.kz/rus/docs/Z1500000398" TargetMode="External"/><Relationship Id="rId487" Type="http://schemas.openxmlformats.org/officeDocument/2006/relationships/hyperlink" Target="http://adilet.zan.kz/rus/docs/Z2100000410" TargetMode="External"/><Relationship Id="rId610" Type="http://schemas.openxmlformats.org/officeDocument/2006/relationships/hyperlink" Target="http://adilet.zan.kz/rus/docs/Z1800000156" TargetMode="External"/><Relationship Id="rId291" Type="http://schemas.openxmlformats.org/officeDocument/2006/relationships/hyperlink" Target="http://adilet.zan.kz/rus/docs/Z1500000398" TargetMode="External"/><Relationship Id="rId305" Type="http://schemas.openxmlformats.org/officeDocument/2006/relationships/hyperlink" Target="http://adilet.zan.kz/rus/docs/Z1800000171" TargetMode="External"/><Relationship Id="rId347" Type="http://schemas.openxmlformats.org/officeDocument/2006/relationships/hyperlink" Target="http://adilet.zan.kz/rus/docs/Z2000000361" TargetMode="External"/><Relationship Id="rId512" Type="http://schemas.openxmlformats.org/officeDocument/2006/relationships/hyperlink" Target="http://adilet.zan.kz/rus/docs/Z1900000227" TargetMode="External"/><Relationship Id="rId44" Type="http://schemas.openxmlformats.org/officeDocument/2006/relationships/hyperlink" Target="http://adilet.zan.kz/rus/docs/Z1700000088" TargetMode="External"/><Relationship Id="rId86" Type="http://schemas.openxmlformats.org/officeDocument/2006/relationships/hyperlink" Target="http://adilet.zan.kz/rus/docs/Z1900000287" TargetMode="External"/><Relationship Id="rId151" Type="http://schemas.openxmlformats.org/officeDocument/2006/relationships/hyperlink" Target="http://adilet.zan.kz/rus/docs/Z2000000327" TargetMode="External"/><Relationship Id="rId389" Type="http://schemas.openxmlformats.org/officeDocument/2006/relationships/hyperlink" Target="http://adilet.zan.kz/rus/docs/Z1800000172" TargetMode="External"/><Relationship Id="rId554" Type="http://schemas.openxmlformats.org/officeDocument/2006/relationships/hyperlink" Target="http://adilet.zan.kz/rus/docs/Z090000188_" TargetMode="External"/><Relationship Id="rId596" Type="http://schemas.openxmlformats.org/officeDocument/2006/relationships/hyperlink" Target="http://adilet.zan.kz/rus/docs/Z1800000171" TargetMode="External"/><Relationship Id="rId193" Type="http://schemas.openxmlformats.org/officeDocument/2006/relationships/hyperlink" Target="http://adilet.zan.kz/rus/docs/Z1900000291" TargetMode="External"/><Relationship Id="rId207" Type="http://schemas.openxmlformats.org/officeDocument/2006/relationships/hyperlink" Target="http://adilet.zan.kz/rus/docs/Z1400000239" TargetMode="External"/><Relationship Id="rId249" Type="http://schemas.openxmlformats.org/officeDocument/2006/relationships/hyperlink" Target="http://adilet.zan.kz/rus/docs/K950001000_" TargetMode="External"/><Relationship Id="rId414" Type="http://schemas.openxmlformats.org/officeDocument/2006/relationships/hyperlink" Target="http://adilet.zan.kz/rus/docs/Z1800000171" TargetMode="External"/><Relationship Id="rId456" Type="http://schemas.openxmlformats.org/officeDocument/2006/relationships/hyperlink" Target="http://adilet.zan.kz/rus/docs/Z1600000501" TargetMode="External"/><Relationship Id="rId498" Type="http://schemas.openxmlformats.org/officeDocument/2006/relationships/hyperlink" Target="http://adilet.zan.kz/rus/docs/Z1600000501" TargetMode="External"/><Relationship Id="rId13" Type="http://schemas.openxmlformats.org/officeDocument/2006/relationships/hyperlink" Target="http://adilet.zan.kz/rus/docs/Z1300000121" TargetMode="External"/><Relationship Id="rId109" Type="http://schemas.openxmlformats.org/officeDocument/2006/relationships/hyperlink" Target="http://adilet.zan.kz/rus/docs/Z1400000239" TargetMode="External"/><Relationship Id="rId260" Type="http://schemas.openxmlformats.org/officeDocument/2006/relationships/hyperlink" Target="http://adilet.zan.kz/rus/docs/Z1800000165" TargetMode="External"/><Relationship Id="rId316" Type="http://schemas.openxmlformats.org/officeDocument/2006/relationships/hyperlink" Target="http://adilet.zan.kz/rus/docs/Z1600000501" TargetMode="External"/><Relationship Id="rId523" Type="http://schemas.openxmlformats.org/officeDocument/2006/relationships/hyperlink" Target="http://adilet.zan.kz/rus/docs/Z1100000487" TargetMode="External"/><Relationship Id="rId55" Type="http://schemas.openxmlformats.org/officeDocument/2006/relationships/hyperlink" Target="http://adilet.zan.kz/rus/docs/Z2100000410" TargetMode="External"/><Relationship Id="rId97" Type="http://schemas.openxmlformats.org/officeDocument/2006/relationships/hyperlink" Target="http://adilet.zan.kz/rus/docs/Z1100000487" TargetMode="External"/><Relationship Id="rId120" Type="http://schemas.openxmlformats.org/officeDocument/2006/relationships/hyperlink" Target="http://adilet.zan.kz/rus/docs/Z1100000452" TargetMode="External"/><Relationship Id="rId358" Type="http://schemas.openxmlformats.org/officeDocument/2006/relationships/hyperlink" Target="http://adilet.zan.kz/rus/docs/Z2100000410" TargetMode="External"/><Relationship Id="rId565" Type="http://schemas.openxmlformats.org/officeDocument/2006/relationships/hyperlink" Target="http://adilet.zan.kz/rus/docs/Z1500000398" TargetMode="External"/><Relationship Id="rId162" Type="http://schemas.openxmlformats.org/officeDocument/2006/relationships/hyperlink" Target="http://adilet.zan.kz/rus/docs/Z1300000124" TargetMode="External"/><Relationship Id="rId218" Type="http://schemas.openxmlformats.org/officeDocument/2006/relationships/hyperlink" Target="http://adilet.zan.kz/rus/docs/Z1900000273" TargetMode="External"/><Relationship Id="rId425" Type="http://schemas.openxmlformats.org/officeDocument/2006/relationships/hyperlink" Target="http://adilet.zan.kz/rus/docs/Z1700000128" TargetMode="External"/><Relationship Id="rId467" Type="http://schemas.openxmlformats.org/officeDocument/2006/relationships/hyperlink" Target="http://adilet.zan.kz/rus/docs/Z1100000395" TargetMode="External"/><Relationship Id="rId271" Type="http://schemas.openxmlformats.org/officeDocument/2006/relationships/hyperlink" Target="http://adilet.zan.kz/rus/docs/Z1800000171" TargetMode="External"/><Relationship Id="rId24" Type="http://schemas.openxmlformats.org/officeDocument/2006/relationships/hyperlink" Target="http://adilet.zan.kz/rus/docs/Z1100000487" TargetMode="External"/><Relationship Id="rId66" Type="http://schemas.openxmlformats.org/officeDocument/2006/relationships/hyperlink" Target="http://adilet.zan.kz/rus/docs/Z1400000239" TargetMode="External"/><Relationship Id="rId131" Type="http://schemas.openxmlformats.org/officeDocument/2006/relationships/hyperlink" Target="http://adilet.zan.kz/rus/docs/Z1500000315" TargetMode="External"/><Relationship Id="rId327" Type="http://schemas.openxmlformats.org/officeDocument/2006/relationships/hyperlink" Target="http://adilet.zan.kz/rus/docs/Z1500000398" TargetMode="External"/><Relationship Id="rId369" Type="http://schemas.openxmlformats.org/officeDocument/2006/relationships/hyperlink" Target="http://adilet.zan.kz/rus/docs/Z1500000398" TargetMode="External"/><Relationship Id="rId534" Type="http://schemas.openxmlformats.org/officeDocument/2006/relationships/hyperlink" Target="http://adilet.zan.kz/rus/docs/Z1500000337" TargetMode="External"/><Relationship Id="rId576" Type="http://schemas.openxmlformats.org/officeDocument/2006/relationships/hyperlink" Target="http://adilet.zan.kz/rus/docs/Z1800000171" TargetMode="External"/><Relationship Id="rId173" Type="http://schemas.openxmlformats.org/officeDocument/2006/relationships/hyperlink" Target="http://adilet.zan.kz/rus/docs/Z1900000291" TargetMode="External"/><Relationship Id="rId229" Type="http://schemas.openxmlformats.org/officeDocument/2006/relationships/hyperlink" Target="http://adilet.zan.kz/rus/docs/Z1200000553" TargetMode="External"/><Relationship Id="rId380" Type="http://schemas.openxmlformats.org/officeDocument/2006/relationships/hyperlink" Target="http://adilet.zan.kz/rus/docs/Z1100000487" TargetMode="External"/><Relationship Id="rId436" Type="http://schemas.openxmlformats.org/officeDocument/2006/relationships/hyperlink" Target="http://adilet.zan.kz/rus/docs/Z2100000410" TargetMode="External"/><Relationship Id="rId601" Type="http://schemas.openxmlformats.org/officeDocument/2006/relationships/hyperlink" Target="http://adilet.zan.kz/rus/docs/Z1100000413" TargetMode="External"/><Relationship Id="rId240" Type="http://schemas.openxmlformats.org/officeDocument/2006/relationships/hyperlink" Target="http://adilet.zan.kz/rus/docs/Z1600000501" TargetMode="External"/><Relationship Id="rId478" Type="http://schemas.openxmlformats.org/officeDocument/2006/relationships/hyperlink" Target="http://adilet.zan.kz/rus/docs/Z1800000172" TargetMode="External"/><Relationship Id="rId35" Type="http://schemas.openxmlformats.org/officeDocument/2006/relationships/hyperlink" Target="http://adilet.zan.kz/rus/docs/Z1200000036" TargetMode="External"/><Relationship Id="rId77" Type="http://schemas.openxmlformats.org/officeDocument/2006/relationships/hyperlink" Target="http://adilet.zan.kz/rus/docs/K950001000_" TargetMode="External"/><Relationship Id="rId100" Type="http://schemas.openxmlformats.org/officeDocument/2006/relationships/hyperlink" Target="http://adilet.zan.kz/rus/docs/Z1500000398" TargetMode="External"/><Relationship Id="rId282" Type="http://schemas.openxmlformats.org/officeDocument/2006/relationships/hyperlink" Target="http://adilet.zan.kz/rus/docs/Z1500000398" TargetMode="External"/><Relationship Id="rId338" Type="http://schemas.openxmlformats.org/officeDocument/2006/relationships/hyperlink" Target="http://adilet.zan.kz/rus/docs/Z1500000398" TargetMode="External"/><Relationship Id="rId503" Type="http://schemas.openxmlformats.org/officeDocument/2006/relationships/hyperlink" Target="http://adilet.zan.kz/rus/docs/Z1900000294" TargetMode="External"/><Relationship Id="rId545" Type="http://schemas.openxmlformats.org/officeDocument/2006/relationships/hyperlink" Target="http://adilet.zan.kz/rus/docs/Z1800000156" TargetMode="External"/><Relationship Id="rId587" Type="http://schemas.openxmlformats.org/officeDocument/2006/relationships/hyperlink" Target="http://adilet.zan.kz/rus/docs/Z1900000227" TargetMode="External"/><Relationship Id="rId8" Type="http://schemas.openxmlformats.org/officeDocument/2006/relationships/hyperlink" Target="http://adilet.zan.kz/rus/docs/Z070000319_/links" TargetMode="External"/><Relationship Id="rId142" Type="http://schemas.openxmlformats.org/officeDocument/2006/relationships/hyperlink" Target="http://adilet.zan.kz/rus/docs/Z1900000227" TargetMode="External"/><Relationship Id="rId184" Type="http://schemas.openxmlformats.org/officeDocument/2006/relationships/hyperlink" Target="http://adilet.zan.kz/rus/docs/Z1900000291" TargetMode="External"/><Relationship Id="rId391" Type="http://schemas.openxmlformats.org/officeDocument/2006/relationships/hyperlink" Target="http://adilet.zan.kz/rus/docs/Z2100000410" TargetMode="External"/><Relationship Id="rId405" Type="http://schemas.openxmlformats.org/officeDocument/2006/relationships/hyperlink" Target="http://adilet.zan.kz/rus/docs/Z1400000203" TargetMode="External"/><Relationship Id="rId447" Type="http://schemas.openxmlformats.org/officeDocument/2006/relationships/hyperlink" Target="http://adilet.zan.kz/rus/docs/Z1900000294" TargetMode="External"/><Relationship Id="rId612" Type="http://schemas.openxmlformats.org/officeDocument/2006/relationships/hyperlink" Target="http://adilet.zan.kz/rus/docs/Z1800000171" TargetMode="External"/><Relationship Id="rId251" Type="http://schemas.openxmlformats.org/officeDocument/2006/relationships/hyperlink" Target="http://adilet.zan.kz/rus/docs/Z1600000501" TargetMode="External"/><Relationship Id="rId489" Type="http://schemas.openxmlformats.org/officeDocument/2006/relationships/hyperlink" Target="http://adilet.zan.kz/rus/docs/Z1500000398" TargetMode="External"/><Relationship Id="rId46" Type="http://schemas.openxmlformats.org/officeDocument/2006/relationships/hyperlink" Target="http://adilet.zan.kz/rus/docs/Z1800000165" TargetMode="External"/><Relationship Id="rId293" Type="http://schemas.openxmlformats.org/officeDocument/2006/relationships/hyperlink" Target="http://adilet.zan.kz/rus/docs/Z1900000294" TargetMode="External"/><Relationship Id="rId307" Type="http://schemas.openxmlformats.org/officeDocument/2006/relationships/hyperlink" Target="http://adilet.zan.kz/rus/docs/Z1100000395" TargetMode="External"/><Relationship Id="rId349" Type="http://schemas.openxmlformats.org/officeDocument/2006/relationships/hyperlink" Target="http://adilet.zan.kz/rus/docs/Z1500000398" TargetMode="External"/><Relationship Id="rId514" Type="http://schemas.openxmlformats.org/officeDocument/2006/relationships/hyperlink" Target="http://adilet.zan.kz/rus/docs/Z2100000410" TargetMode="External"/><Relationship Id="rId556" Type="http://schemas.openxmlformats.org/officeDocument/2006/relationships/hyperlink" Target="http://adilet.zan.kz/rus/docs/Z090000188_" TargetMode="External"/><Relationship Id="rId88" Type="http://schemas.openxmlformats.org/officeDocument/2006/relationships/hyperlink" Target="http://adilet.zan.kz/rus/docs/Z1900000291" TargetMode="External"/><Relationship Id="rId111" Type="http://schemas.openxmlformats.org/officeDocument/2006/relationships/hyperlink" Target="http://adilet.zan.kz/rus/docs/Z1900000294" TargetMode="External"/><Relationship Id="rId153" Type="http://schemas.openxmlformats.org/officeDocument/2006/relationships/hyperlink" Target="http://adilet.zan.kz/rus/docs/Z2100000399" TargetMode="External"/><Relationship Id="rId195" Type="http://schemas.openxmlformats.org/officeDocument/2006/relationships/hyperlink" Target="http://adilet.zan.kz/rus/docs/Z1900000291" TargetMode="External"/><Relationship Id="rId209" Type="http://schemas.openxmlformats.org/officeDocument/2006/relationships/hyperlink" Target="http://adilet.zan.kz/rus/docs/Z1600000501" TargetMode="External"/><Relationship Id="rId360" Type="http://schemas.openxmlformats.org/officeDocument/2006/relationships/hyperlink" Target="http://adilet.zan.kz/rus/docs/Z1800000172" TargetMode="External"/><Relationship Id="rId416" Type="http://schemas.openxmlformats.org/officeDocument/2006/relationships/hyperlink" Target="http://adilet.zan.kz/rus/docs/Z1800000171" TargetMode="External"/><Relationship Id="rId598" Type="http://schemas.openxmlformats.org/officeDocument/2006/relationships/hyperlink" Target="http://adilet.zan.kz/rus/docs/Z1900000227" TargetMode="External"/><Relationship Id="rId220" Type="http://schemas.openxmlformats.org/officeDocument/2006/relationships/hyperlink" Target="http://adilet.zan.kz/rus/docs/Z1900000291" TargetMode="External"/><Relationship Id="rId458" Type="http://schemas.openxmlformats.org/officeDocument/2006/relationships/hyperlink" Target="http://adilet.zan.kz/rus/docs/Z1800000171" TargetMode="External"/><Relationship Id="rId15" Type="http://schemas.openxmlformats.org/officeDocument/2006/relationships/hyperlink" Target="http://adilet.zan.kz/rus/docs/Z1900000294" TargetMode="External"/><Relationship Id="rId57" Type="http://schemas.openxmlformats.org/officeDocument/2006/relationships/hyperlink" Target="http://adilet.zan.kz/rus/docs/Z1800000171" TargetMode="External"/><Relationship Id="rId262" Type="http://schemas.openxmlformats.org/officeDocument/2006/relationships/hyperlink" Target="http://adilet.zan.kz/rus/docs/Z1500000398" TargetMode="External"/><Relationship Id="rId318" Type="http://schemas.openxmlformats.org/officeDocument/2006/relationships/hyperlink" Target="http://adilet.zan.kz/rus/docs/Z1800000165" TargetMode="External"/><Relationship Id="rId525" Type="http://schemas.openxmlformats.org/officeDocument/2006/relationships/hyperlink" Target="http://adilet.zan.kz/rus/docs/Z1800000171" TargetMode="External"/><Relationship Id="rId567" Type="http://schemas.openxmlformats.org/officeDocument/2006/relationships/hyperlink" Target="http://adilet.zan.kz/rus/docs/Z1800000156" TargetMode="External"/><Relationship Id="rId99" Type="http://schemas.openxmlformats.org/officeDocument/2006/relationships/hyperlink" Target="http://adilet.zan.kz/rus/docs/Z1500000398" TargetMode="External"/><Relationship Id="rId122" Type="http://schemas.openxmlformats.org/officeDocument/2006/relationships/hyperlink" Target="http://adilet.zan.kz/rus/docs/Z1100000487" TargetMode="External"/><Relationship Id="rId164" Type="http://schemas.openxmlformats.org/officeDocument/2006/relationships/hyperlink" Target="http://adilet.zan.kz/rus/docs/Z1300000102" TargetMode="External"/><Relationship Id="rId371" Type="http://schemas.openxmlformats.org/officeDocument/2006/relationships/hyperlink" Target="http://adilet.zan.kz/rus/docs/Z1800000171" TargetMode="External"/><Relationship Id="rId427" Type="http://schemas.openxmlformats.org/officeDocument/2006/relationships/hyperlink" Target="http://adilet.zan.kz/rus/docs/Z1800000172" TargetMode="External"/><Relationship Id="rId469" Type="http://schemas.openxmlformats.org/officeDocument/2006/relationships/hyperlink" Target="http://adilet.zan.kz/rus/docs/Z1200000535" TargetMode="External"/><Relationship Id="rId26" Type="http://schemas.openxmlformats.org/officeDocument/2006/relationships/hyperlink" Target="http://adilet.zan.kz/rus/docs/Z1100000487" TargetMode="External"/><Relationship Id="rId231" Type="http://schemas.openxmlformats.org/officeDocument/2006/relationships/hyperlink" Target="http://adilet.zan.kz/rus/docs/Z1300000093" TargetMode="External"/><Relationship Id="rId273" Type="http://schemas.openxmlformats.org/officeDocument/2006/relationships/hyperlink" Target="http://adilet.zan.kz/rus/docs/Z1500000398" TargetMode="External"/><Relationship Id="rId329" Type="http://schemas.openxmlformats.org/officeDocument/2006/relationships/hyperlink" Target="http://adilet.zan.kz/rus/docs/Z1100000487" TargetMode="External"/><Relationship Id="rId480" Type="http://schemas.openxmlformats.org/officeDocument/2006/relationships/hyperlink" Target="http://adilet.zan.kz/rus/docs/Z2000000361" TargetMode="External"/><Relationship Id="rId536" Type="http://schemas.openxmlformats.org/officeDocument/2006/relationships/hyperlink" Target="http://adilet.zan.kz/rus/docs/Z1800000171" TargetMode="External"/><Relationship Id="rId68" Type="http://schemas.openxmlformats.org/officeDocument/2006/relationships/hyperlink" Target="http://adilet.zan.kz/rus/docs/Z1800000171" TargetMode="External"/><Relationship Id="rId133" Type="http://schemas.openxmlformats.org/officeDocument/2006/relationships/hyperlink" Target="http://adilet.zan.kz/rus/docs/Z1500000398" TargetMode="External"/><Relationship Id="rId175" Type="http://schemas.openxmlformats.org/officeDocument/2006/relationships/hyperlink" Target="http://adilet.zan.kz/rus/docs/Z1100000487" TargetMode="External"/><Relationship Id="rId340" Type="http://schemas.openxmlformats.org/officeDocument/2006/relationships/hyperlink" Target="http://adilet.zan.kz/rus/docs/Z1800000172" TargetMode="External"/><Relationship Id="rId578" Type="http://schemas.openxmlformats.org/officeDocument/2006/relationships/hyperlink" Target="http://adilet.zan.kz/rus/docs/Z070000319_" TargetMode="External"/><Relationship Id="rId200" Type="http://schemas.openxmlformats.org/officeDocument/2006/relationships/hyperlink" Target="http://adilet.zan.kz/rus/docs/Z1100000452" TargetMode="External"/><Relationship Id="rId382" Type="http://schemas.openxmlformats.org/officeDocument/2006/relationships/hyperlink" Target="http://adilet.zan.kz/rus/docs/Z1500000398" TargetMode="External"/><Relationship Id="rId438" Type="http://schemas.openxmlformats.org/officeDocument/2006/relationships/hyperlink" Target="http://adilet.zan.kz/rus/docs/Z1100000413" TargetMode="External"/><Relationship Id="rId603" Type="http://schemas.openxmlformats.org/officeDocument/2006/relationships/hyperlink" Target="http://adilet.zan.kz/rus/docs/Z1100000487" TargetMode="External"/><Relationship Id="rId242" Type="http://schemas.openxmlformats.org/officeDocument/2006/relationships/hyperlink" Target="http://adilet.zan.kz/rus/docs/Z1800000171" TargetMode="External"/><Relationship Id="rId284" Type="http://schemas.openxmlformats.org/officeDocument/2006/relationships/hyperlink" Target="http://adilet.zan.kz/rus/docs/Z1500000398" TargetMode="External"/><Relationship Id="rId491" Type="http://schemas.openxmlformats.org/officeDocument/2006/relationships/hyperlink" Target="http://adilet.zan.kz/rus/docs/Z1900000294" TargetMode="External"/><Relationship Id="rId505" Type="http://schemas.openxmlformats.org/officeDocument/2006/relationships/hyperlink" Target="http://adilet.zan.kz/rus/docs/Z1900000294" TargetMode="External"/><Relationship Id="rId37" Type="http://schemas.openxmlformats.org/officeDocument/2006/relationships/hyperlink" Target="http://adilet.zan.kz/rus/docs/Z1500000337" TargetMode="External"/><Relationship Id="rId79" Type="http://schemas.openxmlformats.org/officeDocument/2006/relationships/hyperlink" Target="http://adilet.zan.kz/rus/docs/Z1100000461" TargetMode="External"/><Relationship Id="rId102" Type="http://schemas.openxmlformats.org/officeDocument/2006/relationships/hyperlink" Target="http://adilet.zan.kz/rus/docs/Z1100000487" TargetMode="External"/><Relationship Id="rId144" Type="http://schemas.openxmlformats.org/officeDocument/2006/relationships/hyperlink" Target="http://adilet.zan.kz/rus/docs/Z1900000240" TargetMode="External"/><Relationship Id="rId547" Type="http://schemas.openxmlformats.org/officeDocument/2006/relationships/hyperlink" Target="http://adilet.zan.kz/rus/docs/Z1100000487" TargetMode="External"/><Relationship Id="rId589" Type="http://schemas.openxmlformats.org/officeDocument/2006/relationships/hyperlink" Target="http://adilet.zan.kz/rus/docs/Z1900000291" TargetMode="External"/><Relationship Id="rId90" Type="http://schemas.openxmlformats.org/officeDocument/2006/relationships/hyperlink" Target="http://adilet.zan.kz/rus/docs/Z2100000410" TargetMode="External"/><Relationship Id="rId186" Type="http://schemas.openxmlformats.org/officeDocument/2006/relationships/hyperlink" Target="http://adilet.zan.kz/rus/docs/Z1900000291" TargetMode="External"/><Relationship Id="rId351" Type="http://schemas.openxmlformats.org/officeDocument/2006/relationships/hyperlink" Target="http://adilet.zan.kz/rus/docs/Z1700000058" TargetMode="External"/><Relationship Id="rId393" Type="http://schemas.openxmlformats.org/officeDocument/2006/relationships/hyperlink" Target="http://adilet.zan.kz/rus/docs/Z1500000398" TargetMode="External"/><Relationship Id="rId407" Type="http://schemas.openxmlformats.org/officeDocument/2006/relationships/hyperlink" Target="http://adilet.zan.kz/rus/docs/Z1500000398" TargetMode="External"/><Relationship Id="rId449" Type="http://schemas.openxmlformats.org/officeDocument/2006/relationships/hyperlink" Target="http://adilet.zan.kz/rus/docs/Z1900000294" TargetMode="External"/><Relationship Id="rId614" Type="http://schemas.openxmlformats.org/officeDocument/2006/relationships/hyperlink" Target="http://adilet.zan.kz/rus/docs/Z990000389_" TargetMode="External"/><Relationship Id="rId211" Type="http://schemas.openxmlformats.org/officeDocument/2006/relationships/hyperlink" Target="http://adilet.zan.kz/rus/docs/Z1600000029" TargetMode="External"/><Relationship Id="rId253" Type="http://schemas.openxmlformats.org/officeDocument/2006/relationships/hyperlink" Target="http://adilet.zan.kz/rus/docs/Z1800000171" TargetMode="External"/><Relationship Id="rId295" Type="http://schemas.openxmlformats.org/officeDocument/2006/relationships/hyperlink" Target="http://adilet.zan.kz/rus/docs/Z1500000398" TargetMode="External"/><Relationship Id="rId309" Type="http://schemas.openxmlformats.org/officeDocument/2006/relationships/hyperlink" Target="http://adilet.zan.kz/rus/docs/Z1500000337" TargetMode="External"/><Relationship Id="rId460" Type="http://schemas.openxmlformats.org/officeDocument/2006/relationships/hyperlink" Target="http://adilet.zan.kz/rus/docs/Z070000319_" TargetMode="External"/><Relationship Id="rId516" Type="http://schemas.openxmlformats.org/officeDocument/2006/relationships/hyperlink" Target="http://adilet.zan.kz/rus/docs/Z08000011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57194</Words>
  <Characters>326006</Characters>
  <Application>Microsoft Office Word</Application>
  <DocSecurity>0</DocSecurity>
  <Lines>2716</Lines>
  <Paragraphs>764</Paragraphs>
  <ScaleCrop>false</ScaleCrop>
  <Company/>
  <LinksUpToDate>false</LinksUpToDate>
  <CharactersWithSpaces>382436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2021-03-29T18:12:00Z</dcterms:created>
  <dcterms:modified xsi:type="dcterms:W3CDTF">2021-03-29T18:13:00Z</dcterms:modified>
</cp:coreProperties>
</file>