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73" w:rsidRDefault="00124173" w:rsidP="0012417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24173" w:rsidRDefault="00124173" w:rsidP="006E54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09BC" w:rsidRDefault="002009BC" w:rsidP="006E54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009BC" w:rsidRDefault="002009BC" w:rsidP="006E54C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24173" w:rsidRPr="002009BC" w:rsidRDefault="00124173" w:rsidP="00124173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</w:pPr>
      <w:r w:rsidRPr="002009BC">
        <w:rPr>
          <w:rFonts w:ascii="Times New Roman" w:hAnsi="Times New Roman" w:cs="Times New Roman"/>
          <w:b/>
          <w:i/>
          <w:color w:val="FF0000"/>
          <w:sz w:val="32"/>
          <w:szCs w:val="32"/>
          <w:lang w:val="kk-KZ"/>
        </w:rPr>
        <w:t>Сроки хранения и реализации особо скоропортящихся продуктов</w:t>
      </w:r>
    </w:p>
    <w:p w:rsidR="006E54C2" w:rsidRDefault="006E54C2" w:rsidP="001241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384"/>
        <w:gridCol w:w="5528"/>
        <w:gridCol w:w="3474"/>
      </w:tblGrid>
      <w:tr w:rsidR="00124173" w:rsidTr="006E54C2">
        <w:tc>
          <w:tcPr>
            <w:tcW w:w="138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6E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8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6E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Наименование подукта</w:t>
            </w:r>
          </w:p>
        </w:tc>
        <w:tc>
          <w:tcPr>
            <w:tcW w:w="347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</w:p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6E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Сроки хранения и реализации при температуре 2 – 6</w:t>
            </w:r>
            <w:r w:rsidRPr="006E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vertAlign w:val="superscript"/>
                <w:lang w:val="kk-KZ"/>
              </w:rPr>
              <w:t>0</w:t>
            </w:r>
            <w:r w:rsidRPr="006E54C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 не более, ч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:rsidR="00124173" w:rsidRPr="006E54C2" w:rsidRDefault="00124173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Мясные крупнокусковые полуфабрикаты</w:t>
            </w:r>
          </w:p>
        </w:tc>
        <w:tc>
          <w:tcPr>
            <w:tcW w:w="347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48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:rsidR="00124173" w:rsidRPr="006E54C2" w:rsidRDefault="00124173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Печень замороженная</w:t>
            </w:r>
          </w:p>
        </w:tc>
        <w:tc>
          <w:tcPr>
            <w:tcW w:w="347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48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:rsidR="00124173" w:rsidRPr="006E54C2" w:rsidRDefault="00124173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Печень охлажденная</w:t>
            </w:r>
          </w:p>
        </w:tc>
        <w:tc>
          <w:tcPr>
            <w:tcW w:w="347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24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124173" w:rsidRPr="006E54C2" w:rsidRDefault="00124173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Мясо птицы, кролика охлажденное</w:t>
            </w:r>
          </w:p>
        </w:tc>
        <w:tc>
          <w:tcPr>
            <w:tcW w:w="347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48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:rsidR="00124173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Мясо птицы, кролика замороженное</w:t>
            </w:r>
          </w:p>
        </w:tc>
        <w:tc>
          <w:tcPr>
            <w:tcW w:w="347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72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</w:tcPr>
          <w:p w:rsidR="00124173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Колбаса вареные:</w:t>
            </w:r>
          </w:p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Высшего сорта</w:t>
            </w:r>
          </w:p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Первого сорта</w:t>
            </w:r>
          </w:p>
        </w:tc>
        <w:tc>
          <w:tcPr>
            <w:tcW w:w="3474" w:type="dxa"/>
          </w:tcPr>
          <w:p w:rsidR="00124173" w:rsidRPr="006E54C2" w:rsidRDefault="00124173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72</w:t>
            </w: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48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:rsidR="00124173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Сосиски, сардельки мясные высшего, первого и второго сорта.</w:t>
            </w:r>
          </w:p>
        </w:tc>
        <w:tc>
          <w:tcPr>
            <w:tcW w:w="347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48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</w:tcPr>
          <w:p w:rsidR="00124173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Молоко пастеризованное, сливки, ацидофилин</w:t>
            </w:r>
          </w:p>
        </w:tc>
        <w:tc>
          <w:tcPr>
            <w:tcW w:w="347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36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</w:tcPr>
          <w:p w:rsidR="00124173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Кефир </w:t>
            </w:r>
          </w:p>
        </w:tc>
        <w:tc>
          <w:tcPr>
            <w:tcW w:w="347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36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</w:tcPr>
          <w:p w:rsidR="00124173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Творог жирный, обезжиренный, диетический</w:t>
            </w:r>
          </w:p>
        </w:tc>
        <w:tc>
          <w:tcPr>
            <w:tcW w:w="347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36</w:t>
            </w:r>
          </w:p>
        </w:tc>
      </w:tr>
      <w:tr w:rsidR="00124173" w:rsidTr="006E54C2">
        <w:tc>
          <w:tcPr>
            <w:tcW w:w="138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8" w:type="dxa"/>
          </w:tcPr>
          <w:p w:rsidR="00124173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 xml:space="preserve">Сметана </w:t>
            </w:r>
          </w:p>
        </w:tc>
        <w:tc>
          <w:tcPr>
            <w:tcW w:w="3474" w:type="dxa"/>
          </w:tcPr>
          <w:p w:rsidR="00124173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72</w:t>
            </w:r>
          </w:p>
        </w:tc>
      </w:tr>
      <w:tr w:rsidR="006E54C2" w:rsidTr="006E54C2">
        <w:tc>
          <w:tcPr>
            <w:tcW w:w="138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8" w:type="dxa"/>
          </w:tcPr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Сырково – творожные изделия</w:t>
            </w:r>
          </w:p>
        </w:tc>
        <w:tc>
          <w:tcPr>
            <w:tcW w:w="347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36 при температуре 0 - 2</w:t>
            </w: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0</w:t>
            </w:r>
          </w:p>
        </w:tc>
      </w:tr>
      <w:tr w:rsidR="006E54C2" w:rsidTr="006E54C2">
        <w:tc>
          <w:tcPr>
            <w:tcW w:w="138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8" w:type="dxa"/>
          </w:tcPr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Сыры сливочные в коробочках</w:t>
            </w:r>
          </w:p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Из полистирола и других полимерных материалов – сладкий и фруктовый,</w:t>
            </w:r>
          </w:p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Острый, советский</w:t>
            </w:r>
          </w:p>
        </w:tc>
        <w:tc>
          <w:tcPr>
            <w:tcW w:w="347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48</w:t>
            </w: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72</w:t>
            </w:r>
          </w:p>
        </w:tc>
      </w:tr>
      <w:tr w:rsidR="006E54C2" w:rsidTr="006E54C2">
        <w:tc>
          <w:tcPr>
            <w:tcW w:w="138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8" w:type="dxa"/>
          </w:tcPr>
          <w:p w:rsidR="006E54C2" w:rsidRPr="006E54C2" w:rsidRDefault="006E54C2" w:rsidP="00A34F62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Рыба всех наименований охлажденная</w:t>
            </w:r>
          </w:p>
        </w:tc>
        <w:tc>
          <w:tcPr>
            <w:tcW w:w="3474" w:type="dxa"/>
          </w:tcPr>
          <w:p w:rsidR="006E54C2" w:rsidRPr="006E54C2" w:rsidRDefault="006E54C2" w:rsidP="00A34F62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24 при температуре 0 - 2</w:t>
            </w: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0</w:t>
            </w:r>
          </w:p>
        </w:tc>
      </w:tr>
      <w:tr w:rsidR="006E54C2" w:rsidTr="006E54C2">
        <w:tc>
          <w:tcPr>
            <w:tcW w:w="138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8" w:type="dxa"/>
          </w:tcPr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Рыба и рыбные товары всех наименований мороженые</w:t>
            </w:r>
          </w:p>
        </w:tc>
        <w:tc>
          <w:tcPr>
            <w:tcW w:w="347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48 при температуре 0 - 2</w:t>
            </w: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  <w:lang w:val="kk-KZ"/>
              </w:rPr>
              <w:t>0</w:t>
            </w:r>
          </w:p>
        </w:tc>
      </w:tr>
      <w:tr w:rsidR="006E54C2" w:rsidTr="006E54C2">
        <w:tc>
          <w:tcPr>
            <w:tcW w:w="138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8" w:type="dxa"/>
          </w:tcPr>
          <w:p w:rsidR="006E54C2" w:rsidRPr="006E54C2" w:rsidRDefault="006E54C2" w:rsidP="00124173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Овощи отварные неочищенные</w:t>
            </w:r>
          </w:p>
        </w:tc>
        <w:tc>
          <w:tcPr>
            <w:tcW w:w="3474" w:type="dxa"/>
          </w:tcPr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6E54C2"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  <w:t>6</w:t>
            </w:r>
          </w:p>
          <w:p w:rsidR="006E54C2" w:rsidRPr="006E54C2" w:rsidRDefault="006E54C2" w:rsidP="0012417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</w:tr>
    </w:tbl>
    <w:p w:rsidR="00124173" w:rsidRPr="00124173" w:rsidRDefault="00124173" w:rsidP="001241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24173" w:rsidRPr="00124173" w:rsidSect="001241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4173"/>
    <w:rsid w:val="000021E4"/>
    <w:rsid w:val="00034BF1"/>
    <w:rsid w:val="00124173"/>
    <w:rsid w:val="002009BC"/>
    <w:rsid w:val="00406E47"/>
    <w:rsid w:val="006E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AF2C-5223-408E-9C98-EBE8E00A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27-10</dc:creator>
  <cp:lastModifiedBy>27-10</cp:lastModifiedBy>
  <cp:revision>2</cp:revision>
  <dcterms:created xsi:type="dcterms:W3CDTF">2022-04-07T05:56:00Z</dcterms:created>
  <dcterms:modified xsi:type="dcterms:W3CDTF">2022-04-07T06:19:00Z</dcterms:modified>
</cp:coreProperties>
</file>